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61BB1">
      <w:pPr>
        <w:widowControl/>
        <w:snapToGrid w:val="0"/>
        <w:spacing w:line="600" w:lineRule="exact"/>
        <w:jc w:val="center"/>
        <w:rPr>
          <w:rFonts w:hint="eastAsia" w:ascii="方正小标宋简体" w:eastAsia="方正小标宋简体"/>
          <w:sz w:val="44"/>
          <w:szCs w:val="44"/>
          <w:lang w:eastAsia="zh-CN"/>
        </w:rPr>
      </w:pPr>
      <w:bookmarkStart w:id="0" w:name="发文字号"/>
      <w:r>
        <w:rPr>
          <w:rFonts w:hint="eastAsia" w:ascii="方正小标宋简体" w:eastAsia="方正小标宋简体"/>
          <w:sz w:val="44"/>
          <w:szCs w:val="44"/>
        </w:rPr>
        <w:t>玉林市市辖区征收集体土地青苗和地上附着物补偿标准（2026年更新调整）</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lang w:eastAsia="zh-CN"/>
        </w:rPr>
        <w:t>）</w:t>
      </w:r>
    </w:p>
    <w:p w14:paraId="49A496B7">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1FE72F0B">
      <w:pPr>
        <w:spacing w:line="560" w:lineRule="exact"/>
        <w:ind w:firstLine="640" w:firstLineChars="200"/>
        <w:rPr>
          <w:szCs w:val="21"/>
        </w:rPr>
      </w:pPr>
      <w:r>
        <w:rPr>
          <w:rFonts w:hint="eastAsia" w:ascii="仿宋_GB2312" w:eastAsia="仿宋_GB2312"/>
          <w:sz w:val="32"/>
          <w:szCs w:val="32"/>
        </w:rPr>
        <w:t>根据《中华人民共和国土地管理法》有关规定，按照</w:t>
      </w:r>
      <w:r>
        <w:rPr>
          <w:rFonts w:hint="eastAsia" w:ascii="仿宋_GB2312" w:eastAsia="仿宋_GB2312"/>
          <w:color w:val="000000" w:themeColor="text1"/>
          <w:sz w:val="32"/>
          <w:szCs w:val="32"/>
          <w14:textFill>
            <w14:solidFill>
              <w14:schemeClr w14:val="tx1"/>
            </w14:solidFill>
          </w14:textFill>
        </w:rPr>
        <w:t>《广西壮族自治区自然资源厅办公室关于印发〈广西壮族自治区征地补偿标准更新调整工作方案〉的通知》（桂自然资办〔2025〕60号）</w:t>
      </w:r>
      <w:r>
        <w:rPr>
          <w:rFonts w:hint="eastAsia" w:ascii="仿宋_GB2312" w:eastAsia="仿宋_GB2312"/>
          <w:sz w:val="32"/>
          <w:szCs w:val="32"/>
        </w:rPr>
        <w:t>有关要求，结合实际，制定本标准。</w:t>
      </w:r>
    </w:p>
    <w:bookmarkEnd w:id="0"/>
    <w:p w14:paraId="60BC4B95">
      <w:pPr>
        <w:pStyle w:val="4"/>
        <w:spacing w:line="600" w:lineRule="exact"/>
        <w:ind w:firstLine="640"/>
        <w:rPr>
          <w:rFonts w:ascii="黑体" w:hAnsi="黑体" w:eastAsia="黑体" w:cs="黑体"/>
          <w:b w:val="0"/>
          <w:bCs w:val="0"/>
        </w:rPr>
      </w:pPr>
      <w:bookmarkStart w:id="1" w:name="_Toc28813"/>
      <w:bookmarkStart w:id="2" w:name="_Toc7111"/>
      <w:bookmarkStart w:id="3" w:name="_Toc32359"/>
      <w:bookmarkStart w:id="4" w:name="_Toc7467"/>
      <w:r>
        <w:rPr>
          <w:rFonts w:hint="eastAsia" w:ascii="黑体" w:hAnsi="黑体" w:eastAsia="黑体" w:cs="黑体"/>
          <w:b w:val="0"/>
          <w:bCs w:val="0"/>
        </w:rPr>
        <w:t>一、青苗</w:t>
      </w:r>
      <w:bookmarkEnd w:id="1"/>
      <w:bookmarkEnd w:id="2"/>
      <w:bookmarkEnd w:id="3"/>
      <w:bookmarkEnd w:id="4"/>
    </w:p>
    <w:p w14:paraId="43AC73F8">
      <w:pPr>
        <w:pStyle w:val="5"/>
        <w:spacing w:line="600" w:lineRule="exact"/>
        <w:ind w:firstLine="640"/>
        <w:rPr>
          <w:rFonts w:ascii="楷体_GB2312" w:hAnsi="楷体_GB2312" w:eastAsia="楷体_GB2312" w:cs="楷体_GB2312"/>
          <w:b w:val="0"/>
          <w:bCs w:val="0"/>
          <w:kern w:val="2"/>
        </w:rPr>
      </w:pPr>
      <w:r>
        <w:rPr>
          <w:rFonts w:hint="eastAsia" w:ascii="楷体_GB2312" w:hAnsi="楷体_GB2312" w:eastAsia="楷体_GB2312" w:cs="楷体_GB2312"/>
          <w:b w:val="0"/>
          <w:bCs w:val="0"/>
          <w:kern w:val="2"/>
        </w:rPr>
        <w:t>（一）农作物和林木</w:t>
      </w:r>
    </w:p>
    <w:p w14:paraId="2B3A75C1">
      <w:pPr>
        <w:pStyle w:val="6"/>
        <w:spacing w:line="600" w:lineRule="exact"/>
        <w:ind w:firstLine="640"/>
        <w:rPr>
          <w:rFonts w:ascii="仿宋_GB2312"/>
          <w:b w:val="0"/>
          <w:bCs w:val="0"/>
          <w:szCs w:val="32"/>
        </w:rPr>
      </w:pPr>
      <w:r>
        <w:rPr>
          <w:b w:val="0"/>
          <w:bCs w:val="0"/>
          <w:szCs w:val="32"/>
        </w:rPr>
        <w:t>1</w:t>
      </w:r>
      <w:r>
        <w:rPr>
          <w:rFonts w:hint="eastAsia" w:ascii="仿宋_GB2312"/>
          <w:b w:val="0"/>
          <w:bCs w:val="0"/>
          <w:szCs w:val="32"/>
        </w:rPr>
        <w:t>.定植苗</w:t>
      </w:r>
    </w:p>
    <w:tbl>
      <w:tblPr>
        <w:tblStyle w:val="13"/>
        <w:tblW w:w="45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6"/>
        <w:gridCol w:w="1249"/>
        <w:gridCol w:w="827"/>
        <w:gridCol w:w="192"/>
        <w:gridCol w:w="1603"/>
        <w:gridCol w:w="1103"/>
        <w:gridCol w:w="1303"/>
        <w:gridCol w:w="1379"/>
      </w:tblGrid>
      <w:tr w14:paraId="63A9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blHeader/>
          <w:jc w:val="center"/>
        </w:trPr>
        <w:tc>
          <w:tcPr>
            <w:tcW w:w="1031" w:type="pct"/>
            <w:gridSpan w:val="2"/>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C370AFC">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青苗种类</w:t>
            </w:r>
          </w:p>
        </w:tc>
        <w:tc>
          <w:tcPr>
            <w:tcW w:w="1624" w:type="pct"/>
            <w:gridSpan w:val="3"/>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6CDD6A0">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青苗种植生长状况</w:t>
            </w:r>
          </w:p>
        </w:tc>
        <w:tc>
          <w:tcPr>
            <w:tcW w:w="1490"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81EE69F">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成片规范密植青苗</w:t>
            </w:r>
          </w:p>
        </w:tc>
        <w:tc>
          <w:tcPr>
            <w:tcW w:w="854" w:type="pct"/>
            <w:tcBorders>
              <w:top w:val="single" w:color="auto" w:sz="4" w:space="0"/>
              <w:left w:val="single" w:color="auto" w:sz="4" w:space="0"/>
              <w:bottom w:val="single" w:color="auto" w:sz="4" w:space="0"/>
              <w:right w:val="single" w:color="auto" w:sz="4" w:space="0"/>
              <w:tl2br w:val="nil"/>
              <w:tr2bl w:val="nil"/>
            </w:tcBorders>
          </w:tcPr>
          <w:p w14:paraId="1690EF2E">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零星种植</w:t>
            </w:r>
          </w:p>
          <w:p w14:paraId="442C3495">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青苗</w:t>
            </w:r>
          </w:p>
        </w:tc>
      </w:tr>
      <w:tr w14:paraId="439C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tblHeader/>
          <w:jc w:val="center"/>
        </w:trPr>
        <w:tc>
          <w:tcPr>
            <w:tcW w:w="1031" w:type="pct"/>
            <w:gridSpan w:val="2"/>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802D14E">
            <w:pPr>
              <w:widowControl/>
              <w:spacing w:line="260" w:lineRule="exact"/>
              <w:jc w:val="center"/>
              <w:rPr>
                <w:rFonts w:ascii="黑体" w:hAnsi="黑体" w:eastAsia="黑体" w:cs="黑体"/>
                <w:sz w:val="24"/>
              </w:rPr>
            </w:pPr>
          </w:p>
        </w:tc>
        <w:tc>
          <w:tcPr>
            <w:tcW w:w="1624" w:type="pct"/>
            <w:gridSpan w:val="3"/>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09CADF6">
            <w:pPr>
              <w:widowControl/>
              <w:spacing w:line="260" w:lineRule="exact"/>
              <w:jc w:val="center"/>
              <w:rPr>
                <w:rFonts w:ascii="黑体" w:hAnsi="黑体" w:eastAsia="黑体" w:cs="黑体"/>
                <w:sz w:val="24"/>
              </w:rPr>
            </w:pP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D04DF83">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密度（株/亩）</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B7D2B52">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补偿费标准</w:t>
            </w:r>
          </w:p>
          <w:p w14:paraId="4D69E5F7">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（元/亩）</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71BE567">
            <w:pPr>
              <w:pStyle w:val="12"/>
              <w:widowControl/>
              <w:wordWrap w:val="0"/>
              <w:spacing w:before="0" w:beforeAutospacing="0" w:after="0" w:afterAutospacing="0" w:line="260" w:lineRule="exact"/>
              <w:jc w:val="center"/>
              <w:rPr>
                <w:rFonts w:ascii="黑体" w:hAnsi="黑体" w:eastAsia="黑体" w:cs="黑体"/>
              </w:rPr>
            </w:pPr>
            <w:r>
              <w:rPr>
                <w:rFonts w:hint="eastAsia" w:ascii="黑体" w:hAnsi="黑体" w:eastAsia="黑体" w:cs="黑体"/>
              </w:rPr>
              <w:t>补偿费标准（元/株）</w:t>
            </w:r>
          </w:p>
        </w:tc>
      </w:tr>
      <w:tr w14:paraId="4724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75E3BB3">
            <w:pPr>
              <w:pStyle w:val="12"/>
              <w:widowControl/>
              <w:wordWrap w:val="0"/>
              <w:spacing w:before="0" w:beforeAutospacing="0" w:after="0" w:afterAutospacing="0" w:line="336" w:lineRule="atLeast"/>
              <w:jc w:val="center"/>
              <w:rPr>
                <w:rFonts w:eastAsia="仿宋_GB2312"/>
              </w:rPr>
            </w:pPr>
            <w:r>
              <w:rPr>
                <w:rFonts w:eastAsia="仿宋_GB2312"/>
              </w:rPr>
              <w:t>农作物</w:t>
            </w: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2AF94A1">
            <w:pPr>
              <w:pStyle w:val="12"/>
              <w:widowControl/>
              <w:wordWrap w:val="0"/>
              <w:spacing w:before="0" w:beforeAutospacing="0" w:after="0" w:afterAutospacing="0" w:line="336" w:lineRule="atLeast"/>
              <w:jc w:val="center"/>
              <w:rPr>
                <w:rFonts w:eastAsia="仿宋_GB2312"/>
              </w:rPr>
            </w:pPr>
            <w:r>
              <w:rPr>
                <w:rFonts w:eastAsia="仿宋_GB2312"/>
                <w:spacing w:val="-12"/>
              </w:rPr>
              <w:t>水稻、高粱、黄粟</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0BFC0A5">
            <w:pPr>
              <w:pStyle w:val="12"/>
              <w:widowControl/>
              <w:wordWrap w:val="0"/>
              <w:spacing w:before="0" w:beforeAutospacing="0" w:after="0" w:afterAutospacing="0" w:line="336" w:lineRule="atLeast"/>
              <w:jc w:val="center"/>
              <w:rPr>
                <w:rFonts w:eastAsia="仿宋_GB2312"/>
              </w:rPr>
            </w:pPr>
            <w:r>
              <w:rPr>
                <w:rFonts w:eastAsia="仿宋_GB2312"/>
              </w:rPr>
              <w:t>栽种一个月内</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ED1D633">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F2A5B08">
            <w:pPr>
              <w:widowControl/>
              <w:jc w:val="center"/>
              <w:textAlignment w:val="center"/>
              <w:rPr>
                <w:rFonts w:eastAsia="仿宋_GB2312"/>
                <w:sz w:val="24"/>
              </w:rPr>
            </w:pPr>
            <w:r>
              <w:rPr>
                <w:rFonts w:eastAsia="仿宋_GB2312"/>
                <w:kern w:val="0"/>
                <w:sz w:val="24"/>
                <w:lang w:bidi="ar"/>
              </w:rPr>
              <w:t>1030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B45926A">
            <w:pPr>
              <w:pStyle w:val="12"/>
              <w:widowControl/>
              <w:wordWrap w:val="0"/>
              <w:spacing w:before="0" w:beforeAutospacing="0" w:after="0" w:afterAutospacing="0" w:line="336" w:lineRule="atLeast"/>
              <w:jc w:val="center"/>
              <w:rPr>
                <w:rFonts w:eastAsia="仿宋_GB2312"/>
              </w:rPr>
            </w:pPr>
            <w:r>
              <w:rPr>
                <w:rFonts w:eastAsia="仿宋_GB2312"/>
              </w:rPr>
              <w:t>～</w:t>
            </w:r>
          </w:p>
        </w:tc>
      </w:tr>
      <w:tr w14:paraId="38B6F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47FCB9E">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FFE2131">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61EC34A">
            <w:pPr>
              <w:pStyle w:val="12"/>
              <w:widowControl/>
              <w:wordWrap w:val="0"/>
              <w:spacing w:before="0" w:beforeAutospacing="0" w:after="0" w:afterAutospacing="0" w:line="336" w:lineRule="atLeast"/>
              <w:jc w:val="center"/>
              <w:rPr>
                <w:rFonts w:eastAsia="仿宋_GB2312"/>
              </w:rPr>
            </w:pPr>
            <w:r>
              <w:rPr>
                <w:rFonts w:eastAsia="仿宋_GB2312"/>
              </w:rPr>
              <w:t>栽种一个月后</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3BA549E">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DAB21E2">
            <w:pPr>
              <w:widowControl/>
              <w:jc w:val="center"/>
              <w:textAlignment w:val="center"/>
              <w:rPr>
                <w:rFonts w:eastAsia="仿宋_GB2312"/>
                <w:sz w:val="24"/>
              </w:rPr>
            </w:pPr>
            <w:r>
              <w:rPr>
                <w:rFonts w:eastAsia="仿宋_GB2312"/>
                <w:kern w:val="0"/>
                <w:sz w:val="24"/>
                <w:lang w:bidi="ar"/>
              </w:rPr>
              <w:t>1400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185A5AC">
            <w:pPr>
              <w:pStyle w:val="12"/>
              <w:widowControl/>
              <w:wordWrap w:val="0"/>
              <w:spacing w:before="0" w:beforeAutospacing="0" w:after="0" w:afterAutospacing="0" w:line="336" w:lineRule="atLeast"/>
              <w:jc w:val="center"/>
              <w:rPr>
                <w:rFonts w:eastAsia="仿宋_GB2312"/>
              </w:rPr>
            </w:pPr>
            <w:r>
              <w:rPr>
                <w:rFonts w:eastAsia="仿宋_GB2312"/>
              </w:rPr>
              <w:t>～</w:t>
            </w:r>
          </w:p>
        </w:tc>
      </w:tr>
      <w:tr w14:paraId="79FE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3B53709">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8CC057B">
            <w:pPr>
              <w:pStyle w:val="12"/>
              <w:widowControl/>
              <w:wordWrap w:val="0"/>
              <w:spacing w:before="0" w:beforeAutospacing="0" w:after="0" w:afterAutospacing="0" w:line="336" w:lineRule="atLeast"/>
              <w:jc w:val="center"/>
              <w:rPr>
                <w:rFonts w:eastAsia="仿宋_GB2312"/>
              </w:rPr>
            </w:pPr>
            <w:r>
              <w:rPr>
                <w:rFonts w:eastAsia="仿宋_GB2312"/>
              </w:rPr>
              <w:t>甜薯、木薯</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4E4AA6A">
            <w:pPr>
              <w:pStyle w:val="12"/>
              <w:widowControl/>
              <w:wordWrap w:val="0"/>
              <w:spacing w:before="0" w:beforeAutospacing="0" w:after="0" w:afterAutospacing="0" w:line="336" w:lineRule="atLeast"/>
              <w:jc w:val="center"/>
              <w:rPr>
                <w:rFonts w:eastAsia="仿宋_GB2312"/>
              </w:rPr>
            </w:pPr>
            <w:r>
              <w:rPr>
                <w:rFonts w:eastAsia="仿宋_GB2312"/>
              </w:rPr>
              <w:t>未结薯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6A76AAE">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229719B4">
            <w:pPr>
              <w:widowControl/>
              <w:jc w:val="center"/>
              <w:textAlignment w:val="center"/>
              <w:rPr>
                <w:rFonts w:eastAsia="仿宋_GB2312"/>
                <w:sz w:val="24"/>
              </w:rPr>
            </w:pPr>
            <w:r>
              <w:rPr>
                <w:rFonts w:hint="eastAsia" w:eastAsia="仿宋_GB2312"/>
                <w:kern w:val="0"/>
                <w:sz w:val="24"/>
                <w:lang w:bidi="ar"/>
              </w:rPr>
              <w:t>1350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43D2F4D">
            <w:pPr>
              <w:pStyle w:val="12"/>
              <w:widowControl/>
              <w:wordWrap w:val="0"/>
              <w:spacing w:before="0" w:beforeAutospacing="0" w:after="0" w:afterAutospacing="0" w:line="336" w:lineRule="atLeast"/>
              <w:jc w:val="center"/>
              <w:rPr>
                <w:rFonts w:eastAsia="仿宋_GB2312"/>
              </w:rPr>
            </w:pPr>
            <w:r>
              <w:rPr>
                <w:rFonts w:eastAsia="仿宋_GB2312"/>
              </w:rPr>
              <w:t>～</w:t>
            </w:r>
          </w:p>
        </w:tc>
      </w:tr>
      <w:tr w14:paraId="42D3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A8D01CB">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9DA3421">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31373C2">
            <w:pPr>
              <w:pStyle w:val="12"/>
              <w:widowControl/>
              <w:wordWrap w:val="0"/>
              <w:spacing w:before="0" w:beforeAutospacing="0" w:after="0" w:afterAutospacing="0" w:line="336" w:lineRule="atLeast"/>
              <w:jc w:val="center"/>
              <w:rPr>
                <w:rFonts w:eastAsia="仿宋_GB2312"/>
              </w:rPr>
            </w:pPr>
            <w:r>
              <w:rPr>
                <w:rFonts w:eastAsia="仿宋_GB2312"/>
              </w:rPr>
              <w:t>已结薯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64BB1F7">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ACEE544">
            <w:pPr>
              <w:widowControl/>
              <w:jc w:val="center"/>
              <w:textAlignment w:val="center"/>
              <w:rPr>
                <w:rFonts w:eastAsia="仿宋_GB2312"/>
                <w:sz w:val="24"/>
              </w:rPr>
            </w:pPr>
            <w:r>
              <w:rPr>
                <w:rFonts w:hint="eastAsia" w:eastAsia="仿宋_GB2312"/>
                <w:kern w:val="0"/>
                <w:sz w:val="24"/>
                <w:lang w:bidi="ar"/>
              </w:rPr>
              <w:t>1620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A3D75C9">
            <w:pPr>
              <w:pStyle w:val="12"/>
              <w:widowControl/>
              <w:wordWrap w:val="0"/>
              <w:spacing w:before="0" w:beforeAutospacing="0" w:after="0" w:afterAutospacing="0" w:line="336" w:lineRule="atLeast"/>
              <w:jc w:val="center"/>
              <w:rPr>
                <w:rFonts w:eastAsia="仿宋_GB2312"/>
              </w:rPr>
            </w:pPr>
            <w:r>
              <w:rPr>
                <w:rFonts w:eastAsia="仿宋_GB2312"/>
              </w:rPr>
              <w:t>～</w:t>
            </w:r>
          </w:p>
        </w:tc>
      </w:tr>
      <w:tr w14:paraId="1F94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5E8EF7A">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F10F391">
            <w:pPr>
              <w:pStyle w:val="12"/>
              <w:widowControl/>
              <w:wordWrap w:val="0"/>
              <w:spacing w:before="0" w:beforeAutospacing="0" w:after="0" w:afterAutospacing="0" w:line="336" w:lineRule="atLeast"/>
              <w:jc w:val="center"/>
              <w:rPr>
                <w:rFonts w:eastAsia="仿宋_GB2312"/>
              </w:rPr>
            </w:pPr>
            <w:r>
              <w:rPr>
                <w:rFonts w:eastAsia="仿宋_GB2312"/>
              </w:rPr>
              <w:t>玉米</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99C6A8F">
            <w:pPr>
              <w:pStyle w:val="12"/>
              <w:widowControl/>
              <w:wordWrap w:val="0"/>
              <w:spacing w:before="0" w:beforeAutospacing="0" w:after="0" w:afterAutospacing="0" w:line="336" w:lineRule="atLeast"/>
              <w:jc w:val="center"/>
              <w:rPr>
                <w:rFonts w:eastAsia="仿宋_GB2312"/>
              </w:rPr>
            </w:pPr>
            <w:r>
              <w:rPr>
                <w:rFonts w:eastAsia="仿宋_GB2312"/>
              </w:rPr>
              <w:t>普通</w:t>
            </w:r>
          </w:p>
          <w:p w14:paraId="334AB12B">
            <w:pPr>
              <w:pStyle w:val="12"/>
              <w:widowControl/>
              <w:wordWrap w:val="0"/>
              <w:spacing w:before="0" w:beforeAutospacing="0" w:after="0" w:afterAutospacing="0" w:line="336" w:lineRule="atLeast"/>
              <w:jc w:val="center"/>
              <w:rPr>
                <w:rFonts w:eastAsia="仿宋_GB2312"/>
              </w:rPr>
            </w:pPr>
            <w:r>
              <w:rPr>
                <w:rFonts w:eastAsia="仿宋_GB2312"/>
              </w:rPr>
              <w:t>玉米</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4288F77">
            <w:pPr>
              <w:pStyle w:val="12"/>
              <w:widowControl/>
              <w:wordWrap w:val="0"/>
              <w:spacing w:before="0" w:beforeAutospacing="0" w:after="0" w:afterAutospacing="0" w:line="336" w:lineRule="atLeast"/>
              <w:jc w:val="center"/>
              <w:rPr>
                <w:rFonts w:eastAsia="仿宋_GB2312"/>
              </w:rPr>
            </w:pPr>
            <w:r>
              <w:rPr>
                <w:rFonts w:eastAsia="仿宋_GB2312"/>
              </w:rPr>
              <w:t>未结苞</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BC95F43">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4DF6A86">
            <w:pPr>
              <w:widowControl/>
              <w:jc w:val="center"/>
              <w:textAlignment w:val="center"/>
              <w:rPr>
                <w:rFonts w:eastAsia="仿宋_GB2312"/>
                <w:sz w:val="24"/>
              </w:rPr>
            </w:pPr>
            <w:r>
              <w:rPr>
                <w:rFonts w:eastAsia="仿宋_GB2312"/>
                <w:kern w:val="0"/>
                <w:sz w:val="24"/>
                <w:lang w:bidi="ar"/>
              </w:rPr>
              <w:t>1240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73A46848">
            <w:pPr>
              <w:pStyle w:val="12"/>
              <w:widowControl/>
              <w:wordWrap w:val="0"/>
              <w:spacing w:before="0" w:beforeAutospacing="0" w:after="0" w:afterAutospacing="0" w:line="336" w:lineRule="atLeast"/>
              <w:jc w:val="center"/>
              <w:rPr>
                <w:rFonts w:eastAsia="仿宋_GB2312"/>
              </w:rPr>
            </w:pPr>
            <w:r>
              <w:rPr>
                <w:rFonts w:eastAsia="仿宋_GB2312"/>
              </w:rPr>
              <w:t>～</w:t>
            </w:r>
          </w:p>
        </w:tc>
      </w:tr>
      <w:tr w14:paraId="7F68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50FAAD1">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0A5B12F">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8254D8A">
            <w:pPr>
              <w:jc w:val="center"/>
              <w:rPr>
                <w:rFonts w:eastAsia="仿宋_GB2312"/>
                <w:sz w:val="24"/>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D9BD888">
            <w:pPr>
              <w:pStyle w:val="12"/>
              <w:widowControl/>
              <w:wordWrap w:val="0"/>
              <w:spacing w:before="0" w:beforeAutospacing="0" w:after="0" w:afterAutospacing="0" w:line="336" w:lineRule="atLeast"/>
              <w:jc w:val="center"/>
              <w:rPr>
                <w:rFonts w:eastAsia="仿宋_GB2312"/>
              </w:rPr>
            </w:pPr>
            <w:r>
              <w:rPr>
                <w:rFonts w:eastAsia="仿宋_GB2312"/>
              </w:rPr>
              <w:t>已结苞</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A53B390">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2FD0C80">
            <w:pPr>
              <w:widowControl/>
              <w:jc w:val="center"/>
              <w:textAlignment w:val="center"/>
              <w:rPr>
                <w:rFonts w:eastAsia="仿宋_GB2312"/>
                <w:sz w:val="24"/>
              </w:rPr>
            </w:pPr>
            <w:r>
              <w:rPr>
                <w:rFonts w:eastAsia="仿宋_GB2312"/>
                <w:kern w:val="0"/>
                <w:sz w:val="24"/>
                <w:lang w:bidi="ar"/>
              </w:rPr>
              <w:t>1580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B7D4AF0">
            <w:pPr>
              <w:pStyle w:val="12"/>
              <w:widowControl/>
              <w:wordWrap w:val="0"/>
              <w:spacing w:before="0" w:beforeAutospacing="0" w:after="0" w:afterAutospacing="0" w:line="336" w:lineRule="atLeast"/>
              <w:jc w:val="center"/>
              <w:rPr>
                <w:rFonts w:eastAsia="仿宋_GB2312"/>
              </w:rPr>
            </w:pPr>
            <w:r>
              <w:rPr>
                <w:rFonts w:eastAsia="仿宋_GB2312"/>
              </w:rPr>
              <w:t>～</w:t>
            </w:r>
          </w:p>
        </w:tc>
      </w:tr>
      <w:tr w14:paraId="682C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49E99C0">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A14ECC9">
            <w:pPr>
              <w:jc w:val="center"/>
              <w:rPr>
                <w:rFonts w:eastAsia="仿宋_GB2312"/>
                <w:sz w:val="24"/>
              </w:rPr>
            </w:pP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57ABE26">
            <w:pPr>
              <w:pStyle w:val="12"/>
              <w:widowControl/>
              <w:wordWrap w:val="0"/>
              <w:spacing w:before="0" w:beforeAutospacing="0" w:after="0" w:afterAutospacing="0" w:line="336" w:lineRule="atLeast"/>
              <w:jc w:val="center"/>
              <w:rPr>
                <w:rFonts w:eastAsia="仿宋_GB2312"/>
              </w:rPr>
            </w:pPr>
            <w:r>
              <w:rPr>
                <w:rFonts w:eastAsia="仿宋_GB2312"/>
              </w:rPr>
              <w:t>甜玉米、糯玉米</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3A462EB">
            <w:pPr>
              <w:pStyle w:val="12"/>
              <w:widowControl/>
              <w:wordWrap w:val="0"/>
              <w:spacing w:before="0" w:beforeAutospacing="0" w:after="0" w:afterAutospacing="0" w:line="336" w:lineRule="atLeast"/>
              <w:jc w:val="center"/>
              <w:rPr>
                <w:rFonts w:eastAsia="仿宋_GB2312"/>
              </w:rPr>
            </w:pPr>
            <w:r>
              <w:rPr>
                <w:rFonts w:eastAsia="仿宋_GB2312"/>
              </w:rPr>
              <w:t>未结苞</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5CF0895">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0B54000">
            <w:pPr>
              <w:widowControl/>
              <w:jc w:val="center"/>
              <w:textAlignment w:val="center"/>
              <w:rPr>
                <w:rFonts w:eastAsia="仿宋_GB2312"/>
                <w:sz w:val="24"/>
              </w:rPr>
            </w:pPr>
            <w:r>
              <w:rPr>
                <w:rFonts w:eastAsia="仿宋_GB2312"/>
                <w:kern w:val="0"/>
                <w:sz w:val="24"/>
                <w:lang w:bidi="ar"/>
              </w:rPr>
              <w:t>1860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8EB589C">
            <w:pPr>
              <w:pStyle w:val="12"/>
              <w:widowControl/>
              <w:wordWrap w:val="0"/>
              <w:spacing w:before="0" w:beforeAutospacing="0" w:after="0" w:afterAutospacing="0" w:line="336" w:lineRule="atLeast"/>
              <w:jc w:val="center"/>
              <w:rPr>
                <w:rFonts w:eastAsia="仿宋_GB2312"/>
              </w:rPr>
            </w:pPr>
            <w:r>
              <w:rPr>
                <w:rFonts w:eastAsia="仿宋_GB2312"/>
              </w:rPr>
              <w:t>～</w:t>
            </w:r>
          </w:p>
        </w:tc>
      </w:tr>
      <w:tr w14:paraId="092C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999A2DE">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8E71176">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CE3E8DF">
            <w:pPr>
              <w:jc w:val="center"/>
              <w:rPr>
                <w:rFonts w:eastAsia="仿宋_GB2312"/>
                <w:sz w:val="24"/>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5B823F0">
            <w:pPr>
              <w:pStyle w:val="12"/>
              <w:widowControl/>
              <w:wordWrap w:val="0"/>
              <w:spacing w:before="0" w:beforeAutospacing="0" w:after="0" w:afterAutospacing="0" w:line="336" w:lineRule="atLeast"/>
              <w:jc w:val="center"/>
              <w:rPr>
                <w:rFonts w:eastAsia="仿宋_GB2312"/>
              </w:rPr>
            </w:pPr>
            <w:r>
              <w:rPr>
                <w:rFonts w:eastAsia="仿宋_GB2312"/>
              </w:rPr>
              <w:t>已结苞</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ED9CB63">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7946593">
            <w:pPr>
              <w:widowControl/>
              <w:jc w:val="center"/>
              <w:textAlignment w:val="center"/>
              <w:rPr>
                <w:rFonts w:eastAsia="仿宋_GB2312"/>
                <w:sz w:val="24"/>
              </w:rPr>
            </w:pPr>
            <w:r>
              <w:rPr>
                <w:rFonts w:eastAsia="仿宋_GB2312"/>
                <w:kern w:val="0"/>
                <w:sz w:val="24"/>
                <w:lang w:bidi="ar"/>
              </w:rPr>
              <w:t>2370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D860567">
            <w:pPr>
              <w:pStyle w:val="12"/>
              <w:widowControl/>
              <w:wordWrap w:val="0"/>
              <w:spacing w:before="0" w:beforeAutospacing="0" w:after="0" w:afterAutospacing="0" w:line="336" w:lineRule="atLeast"/>
              <w:jc w:val="center"/>
              <w:rPr>
                <w:rFonts w:eastAsia="仿宋_GB2312"/>
              </w:rPr>
            </w:pPr>
            <w:r>
              <w:rPr>
                <w:rFonts w:eastAsia="仿宋_GB2312"/>
              </w:rPr>
              <w:t>～</w:t>
            </w:r>
          </w:p>
        </w:tc>
      </w:tr>
      <w:tr w14:paraId="16DD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A38E8DE">
            <w:pPr>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0553689">
            <w:pPr>
              <w:pStyle w:val="12"/>
              <w:widowControl/>
              <w:wordWrap w:val="0"/>
              <w:spacing w:before="0" w:beforeAutospacing="0" w:after="0" w:afterAutospacing="0" w:line="240" w:lineRule="exact"/>
              <w:jc w:val="center"/>
              <w:rPr>
                <w:rFonts w:eastAsia="仿宋_GB2312"/>
              </w:rPr>
            </w:pPr>
            <w:r>
              <w:rPr>
                <w:rFonts w:eastAsia="仿宋_GB2312"/>
              </w:rPr>
              <w:t>芹菜、大蒜、葱</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3F1B8D8">
            <w:pPr>
              <w:pStyle w:val="12"/>
              <w:widowControl/>
              <w:wordWrap w:val="0"/>
              <w:spacing w:before="0" w:beforeAutospacing="0" w:after="0" w:afterAutospacing="0" w:line="240" w:lineRule="exact"/>
              <w:jc w:val="center"/>
              <w:rPr>
                <w:rFonts w:eastAsia="仿宋_GB2312"/>
              </w:rPr>
            </w:pPr>
            <w:r>
              <w:rPr>
                <w:rFonts w:eastAsia="仿宋_GB2312"/>
              </w:rPr>
              <w:t>规范种植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6266036">
            <w:pPr>
              <w:pStyle w:val="12"/>
              <w:widowControl/>
              <w:wordWrap w:val="0"/>
              <w:spacing w:before="0" w:beforeAutospacing="0" w:after="0" w:afterAutospacing="0" w:line="336" w:lineRule="atLeas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04F82D5">
            <w:pPr>
              <w:widowControl/>
              <w:jc w:val="center"/>
              <w:textAlignment w:val="center"/>
              <w:rPr>
                <w:rFonts w:eastAsia="仿宋_GB2312"/>
                <w:sz w:val="24"/>
              </w:rPr>
            </w:pPr>
            <w:r>
              <w:rPr>
                <w:rFonts w:eastAsia="仿宋_GB2312"/>
                <w:kern w:val="0"/>
                <w:sz w:val="24"/>
                <w:lang w:bidi="ar"/>
              </w:rPr>
              <w:t>2900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C4E4EF6">
            <w:pPr>
              <w:pStyle w:val="12"/>
              <w:widowControl/>
              <w:wordWrap w:val="0"/>
              <w:spacing w:before="0" w:beforeAutospacing="0" w:after="0" w:afterAutospacing="0" w:line="336" w:lineRule="atLeast"/>
              <w:jc w:val="center"/>
              <w:rPr>
                <w:rFonts w:eastAsia="仿宋_GB2312"/>
              </w:rPr>
            </w:pPr>
            <w:r>
              <w:rPr>
                <w:rFonts w:eastAsia="仿宋_GB2312"/>
              </w:rPr>
              <w:t>～</w:t>
            </w:r>
          </w:p>
        </w:tc>
      </w:tr>
      <w:tr w14:paraId="4821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7D07750">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2674598">
            <w:pPr>
              <w:pStyle w:val="12"/>
              <w:widowControl/>
              <w:wordWrap w:val="0"/>
              <w:spacing w:before="0" w:beforeAutospacing="0" w:after="0" w:afterAutospacing="0" w:line="336" w:lineRule="atLeast"/>
              <w:jc w:val="center"/>
              <w:rPr>
                <w:rFonts w:eastAsia="仿宋_GB2312"/>
              </w:rPr>
            </w:pPr>
            <w:r>
              <w:rPr>
                <w:rFonts w:eastAsia="仿宋_GB2312"/>
              </w:rPr>
              <w:t>姜</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8EF1012">
            <w:pPr>
              <w:pStyle w:val="12"/>
              <w:widowControl/>
              <w:wordWrap w:val="0"/>
              <w:spacing w:before="0" w:beforeAutospacing="0" w:after="0" w:afterAutospacing="0" w:line="240" w:lineRule="exact"/>
              <w:jc w:val="center"/>
              <w:rPr>
                <w:rFonts w:eastAsia="仿宋_GB2312"/>
              </w:rPr>
            </w:pPr>
            <w:r>
              <w:rPr>
                <w:rFonts w:eastAsia="仿宋_GB2312"/>
              </w:rPr>
              <w:t>栽种一个月内</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F5F5776">
            <w:pPr>
              <w:pStyle w:val="12"/>
              <w:widowControl/>
              <w:wordWrap w:val="0"/>
              <w:spacing w:before="0" w:beforeAutospacing="0" w:after="0" w:afterAutospacing="0" w:line="240" w:lineRule="exac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2585491">
            <w:pPr>
              <w:widowControl/>
              <w:spacing w:line="240" w:lineRule="exact"/>
              <w:jc w:val="center"/>
              <w:textAlignment w:val="center"/>
              <w:rPr>
                <w:rFonts w:eastAsia="仿宋_GB2312"/>
                <w:sz w:val="24"/>
              </w:rPr>
            </w:pPr>
            <w:r>
              <w:rPr>
                <w:rFonts w:hint="eastAsia" w:eastAsia="仿宋_GB2312"/>
                <w:kern w:val="0"/>
                <w:sz w:val="24"/>
                <w:lang w:bidi="ar"/>
              </w:rPr>
              <w:t>2100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8823193">
            <w:pPr>
              <w:pStyle w:val="12"/>
              <w:widowControl/>
              <w:wordWrap w:val="0"/>
              <w:spacing w:before="0" w:beforeAutospacing="0" w:after="0" w:afterAutospacing="0" w:line="240" w:lineRule="exact"/>
              <w:jc w:val="center"/>
              <w:rPr>
                <w:rFonts w:eastAsia="仿宋_GB2312"/>
              </w:rPr>
            </w:pPr>
            <w:r>
              <w:rPr>
                <w:rFonts w:eastAsia="仿宋_GB2312"/>
              </w:rPr>
              <w:t>～</w:t>
            </w:r>
          </w:p>
        </w:tc>
      </w:tr>
      <w:tr w14:paraId="7EC1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D93C266">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99D7A6F">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EF223B5">
            <w:pPr>
              <w:pStyle w:val="12"/>
              <w:widowControl/>
              <w:wordWrap w:val="0"/>
              <w:spacing w:before="0" w:beforeAutospacing="0" w:after="0" w:afterAutospacing="0" w:line="240" w:lineRule="exact"/>
              <w:jc w:val="center"/>
              <w:rPr>
                <w:rFonts w:eastAsia="仿宋_GB2312"/>
              </w:rPr>
            </w:pPr>
            <w:r>
              <w:rPr>
                <w:rFonts w:eastAsia="仿宋_GB2312"/>
              </w:rPr>
              <w:t>8月31日前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E824427">
            <w:pPr>
              <w:pStyle w:val="12"/>
              <w:widowControl/>
              <w:wordWrap w:val="0"/>
              <w:spacing w:before="0" w:beforeAutospacing="0" w:after="0" w:afterAutospacing="0" w:line="240" w:lineRule="exac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7D45A79">
            <w:pPr>
              <w:widowControl/>
              <w:spacing w:line="240" w:lineRule="exact"/>
              <w:jc w:val="center"/>
              <w:textAlignment w:val="center"/>
              <w:rPr>
                <w:rFonts w:eastAsia="仿宋_GB2312"/>
                <w:sz w:val="24"/>
              </w:rPr>
            </w:pPr>
            <w:r>
              <w:rPr>
                <w:rFonts w:hint="eastAsia" w:eastAsia="仿宋_GB2312"/>
                <w:kern w:val="0"/>
                <w:sz w:val="24"/>
                <w:lang w:bidi="ar"/>
              </w:rPr>
              <w:t>2930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B48CC1C">
            <w:pPr>
              <w:pStyle w:val="12"/>
              <w:widowControl/>
              <w:wordWrap w:val="0"/>
              <w:spacing w:before="0" w:beforeAutospacing="0" w:after="0" w:afterAutospacing="0" w:line="240" w:lineRule="exact"/>
              <w:jc w:val="center"/>
              <w:rPr>
                <w:rFonts w:eastAsia="仿宋_GB2312"/>
              </w:rPr>
            </w:pPr>
            <w:r>
              <w:rPr>
                <w:rFonts w:eastAsia="仿宋_GB2312"/>
              </w:rPr>
              <w:t>～</w:t>
            </w:r>
          </w:p>
        </w:tc>
      </w:tr>
      <w:tr w14:paraId="7E44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B0490BC">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3B0C833">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9FEAFC2">
            <w:pPr>
              <w:pStyle w:val="12"/>
              <w:widowControl/>
              <w:wordWrap w:val="0"/>
              <w:spacing w:before="0" w:beforeAutospacing="0" w:after="0" w:afterAutospacing="0" w:line="240" w:lineRule="exact"/>
              <w:jc w:val="center"/>
              <w:rPr>
                <w:rFonts w:eastAsia="仿宋_GB2312"/>
              </w:rPr>
            </w:pPr>
            <w:r>
              <w:rPr>
                <w:rFonts w:eastAsia="仿宋_GB2312"/>
              </w:rPr>
              <w:t>9月1日后</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8BEE3B2">
            <w:pPr>
              <w:pStyle w:val="12"/>
              <w:widowControl/>
              <w:wordWrap w:val="0"/>
              <w:spacing w:before="0" w:beforeAutospacing="0" w:after="0" w:afterAutospacing="0" w:line="240" w:lineRule="exact"/>
              <w:jc w:val="center"/>
              <w:rPr>
                <w:rFonts w:eastAsia="仿宋_GB2312"/>
              </w:rPr>
            </w:pPr>
            <w:r>
              <w:rPr>
                <w:rFonts w:eastAsia="仿宋_GB231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CF3DDB6">
            <w:pPr>
              <w:widowControl/>
              <w:spacing w:line="240" w:lineRule="exact"/>
              <w:jc w:val="center"/>
              <w:textAlignment w:val="center"/>
              <w:rPr>
                <w:rFonts w:eastAsia="仿宋_GB2312"/>
                <w:sz w:val="24"/>
              </w:rPr>
            </w:pPr>
            <w:r>
              <w:rPr>
                <w:rFonts w:hint="eastAsia" w:eastAsia="仿宋_GB2312"/>
                <w:kern w:val="0"/>
                <w:sz w:val="24"/>
                <w:lang w:bidi="ar"/>
              </w:rPr>
              <w:t>1680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5C1A949D">
            <w:pPr>
              <w:pStyle w:val="12"/>
              <w:widowControl/>
              <w:wordWrap w:val="0"/>
              <w:spacing w:before="0" w:beforeAutospacing="0" w:after="0" w:afterAutospacing="0" w:line="240" w:lineRule="exact"/>
              <w:jc w:val="center"/>
              <w:rPr>
                <w:rFonts w:eastAsia="仿宋_GB2312"/>
              </w:rPr>
            </w:pPr>
            <w:r>
              <w:rPr>
                <w:rFonts w:eastAsia="仿宋_GB2312"/>
              </w:rPr>
              <w:t>～</w:t>
            </w:r>
          </w:p>
        </w:tc>
      </w:tr>
      <w:tr w14:paraId="2DF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9BFA8E0">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A915CE6">
            <w:pPr>
              <w:pStyle w:val="12"/>
              <w:widowControl/>
              <w:wordWrap w:val="0"/>
              <w:spacing w:before="0" w:beforeAutospacing="0" w:after="0" w:afterAutospacing="0" w:line="336" w:lineRule="atLeast"/>
              <w:jc w:val="center"/>
              <w:rPr>
                <w:rFonts w:eastAsia="仿宋_GB2312"/>
              </w:rPr>
            </w:pPr>
            <w:r>
              <w:rPr>
                <w:rFonts w:eastAsia="仿宋_GB2312"/>
              </w:rPr>
              <w:t>果蔗</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DE375B3">
            <w:pPr>
              <w:pStyle w:val="12"/>
              <w:widowControl/>
              <w:wordWrap w:val="0"/>
              <w:spacing w:before="0" w:beforeAutospacing="0" w:after="0" w:afterAutospacing="0" w:line="336" w:lineRule="atLeast"/>
              <w:jc w:val="center"/>
              <w:rPr>
                <w:rFonts w:eastAsia="仿宋_GB2312"/>
              </w:rPr>
            </w:pPr>
            <w:r>
              <w:rPr>
                <w:rFonts w:eastAsia="仿宋_GB2312"/>
              </w:rPr>
              <w:t>2月至3月31日（新种）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72E69F3">
            <w:pPr>
              <w:pStyle w:val="12"/>
              <w:widowControl/>
              <w:wordWrap w:val="0"/>
              <w:spacing w:before="0" w:beforeAutospacing="0" w:after="0" w:afterAutospacing="0" w:line="336" w:lineRule="atLeast"/>
              <w:jc w:val="center"/>
              <w:rPr>
                <w:rFonts w:eastAsia="仿宋_GB2312"/>
              </w:rPr>
            </w:pPr>
            <w:r>
              <w:rPr>
                <w:rFonts w:eastAsia="仿宋_GB2312"/>
              </w:rPr>
              <w:t>2600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E155218">
            <w:pPr>
              <w:widowControl/>
              <w:jc w:val="center"/>
              <w:textAlignment w:val="center"/>
              <w:rPr>
                <w:rFonts w:eastAsia="仿宋_GB2312"/>
                <w:sz w:val="24"/>
              </w:rPr>
            </w:pPr>
            <w:r>
              <w:rPr>
                <w:rFonts w:eastAsia="仿宋_GB2312"/>
                <w:kern w:val="0"/>
                <w:sz w:val="24"/>
                <w:lang w:bidi="ar"/>
              </w:rPr>
              <w:t>3400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3ADB721">
            <w:pPr>
              <w:pStyle w:val="12"/>
              <w:widowControl/>
              <w:wordWrap w:val="0"/>
              <w:spacing w:before="0" w:beforeAutospacing="0" w:after="0" w:afterAutospacing="0" w:line="336" w:lineRule="atLeast"/>
              <w:jc w:val="center"/>
              <w:rPr>
                <w:rFonts w:eastAsia="仿宋_GB2312"/>
              </w:rPr>
            </w:pPr>
            <w:r>
              <w:rPr>
                <w:rFonts w:eastAsia="仿宋_GB2312"/>
              </w:rPr>
              <w:t>2</w:t>
            </w:r>
          </w:p>
        </w:tc>
      </w:tr>
      <w:tr w14:paraId="357F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AA5BEA4">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8CD441D">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7474B61">
            <w:pPr>
              <w:pStyle w:val="12"/>
              <w:widowControl/>
              <w:wordWrap w:val="0"/>
              <w:spacing w:before="0" w:beforeAutospacing="0" w:after="0" w:afterAutospacing="0" w:line="336" w:lineRule="atLeast"/>
              <w:jc w:val="center"/>
              <w:rPr>
                <w:rFonts w:eastAsia="仿宋_GB2312"/>
              </w:rPr>
            </w:pPr>
            <w:r>
              <w:rPr>
                <w:rFonts w:eastAsia="仿宋_GB2312"/>
              </w:rPr>
              <w:t>4月1日至6月30日</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A714394">
            <w:pPr>
              <w:pStyle w:val="12"/>
              <w:widowControl/>
              <w:wordWrap w:val="0"/>
              <w:spacing w:before="0" w:beforeAutospacing="0" w:after="0" w:afterAutospacing="0" w:line="336" w:lineRule="atLeast"/>
              <w:jc w:val="center"/>
              <w:rPr>
                <w:rFonts w:eastAsia="仿宋_GB2312"/>
              </w:rPr>
            </w:pPr>
            <w:r>
              <w:rPr>
                <w:rFonts w:eastAsia="仿宋_GB2312"/>
              </w:rPr>
              <w:t>2600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EA38768">
            <w:pPr>
              <w:widowControl/>
              <w:jc w:val="center"/>
              <w:textAlignment w:val="center"/>
              <w:rPr>
                <w:rFonts w:eastAsia="仿宋_GB2312"/>
                <w:sz w:val="24"/>
              </w:rPr>
            </w:pPr>
            <w:r>
              <w:rPr>
                <w:rFonts w:eastAsia="仿宋_GB2312"/>
                <w:kern w:val="0"/>
                <w:sz w:val="24"/>
                <w:lang w:bidi="ar"/>
              </w:rPr>
              <w:t>5200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32AB1D4">
            <w:pPr>
              <w:pStyle w:val="12"/>
              <w:widowControl/>
              <w:wordWrap w:val="0"/>
              <w:spacing w:before="0" w:beforeAutospacing="0" w:after="0" w:afterAutospacing="0" w:line="336" w:lineRule="atLeast"/>
              <w:jc w:val="center"/>
              <w:rPr>
                <w:rFonts w:eastAsia="仿宋_GB2312"/>
              </w:rPr>
            </w:pPr>
            <w:r>
              <w:rPr>
                <w:rFonts w:eastAsia="仿宋_GB2312"/>
              </w:rPr>
              <w:t>3</w:t>
            </w:r>
          </w:p>
        </w:tc>
      </w:tr>
      <w:tr w14:paraId="2D6F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AACA251">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5151778">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35A41D1">
            <w:pPr>
              <w:pStyle w:val="12"/>
              <w:widowControl/>
              <w:wordWrap w:val="0"/>
              <w:spacing w:before="0" w:beforeAutospacing="0" w:after="0" w:afterAutospacing="0" w:line="336" w:lineRule="atLeast"/>
              <w:jc w:val="center"/>
              <w:rPr>
                <w:rFonts w:eastAsia="仿宋_GB2312"/>
              </w:rPr>
            </w:pPr>
            <w:r>
              <w:rPr>
                <w:rFonts w:eastAsia="仿宋_GB2312"/>
              </w:rPr>
              <w:t>7月1日至10月3</w:t>
            </w:r>
            <w:r>
              <w:rPr>
                <w:rFonts w:eastAsia="仿宋_GB2312"/>
                <w:lang w:val="en"/>
              </w:rPr>
              <w:t>1</w:t>
            </w:r>
            <w:r>
              <w:rPr>
                <w:rFonts w:eastAsia="仿宋_GB2312"/>
              </w:rPr>
              <w:t>日</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5680E3">
            <w:pPr>
              <w:pStyle w:val="12"/>
              <w:widowControl/>
              <w:wordWrap w:val="0"/>
              <w:spacing w:before="0" w:beforeAutospacing="0" w:after="0" w:afterAutospacing="0" w:line="336" w:lineRule="atLeast"/>
              <w:jc w:val="center"/>
              <w:rPr>
                <w:rFonts w:eastAsia="仿宋_GB2312"/>
              </w:rPr>
            </w:pPr>
            <w:r>
              <w:rPr>
                <w:rFonts w:eastAsia="仿宋_GB2312"/>
              </w:rPr>
              <w:t>2600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E031EB3">
            <w:pPr>
              <w:widowControl/>
              <w:jc w:val="center"/>
              <w:textAlignment w:val="center"/>
              <w:rPr>
                <w:rFonts w:eastAsia="仿宋_GB2312"/>
                <w:sz w:val="24"/>
              </w:rPr>
            </w:pPr>
            <w:r>
              <w:rPr>
                <w:rFonts w:eastAsia="仿宋_GB2312"/>
                <w:kern w:val="0"/>
                <w:sz w:val="24"/>
                <w:lang w:bidi="ar"/>
              </w:rPr>
              <w:t>6700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B74570F">
            <w:pPr>
              <w:pStyle w:val="12"/>
              <w:widowControl/>
              <w:wordWrap w:val="0"/>
              <w:spacing w:before="0" w:beforeAutospacing="0" w:after="0" w:afterAutospacing="0" w:line="336" w:lineRule="atLeast"/>
              <w:jc w:val="center"/>
              <w:rPr>
                <w:rFonts w:eastAsia="仿宋_GB2312"/>
              </w:rPr>
            </w:pPr>
            <w:r>
              <w:rPr>
                <w:rFonts w:eastAsia="仿宋_GB2312"/>
              </w:rPr>
              <w:t>3</w:t>
            </w:r>
          </w:p>
        </w:tc>
      </w:tr>
      <w:tr w14:paraId="0FC5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BEAA410">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4ACD5AE">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E23472">
            <w:pPr>
              <w:pStyle w:val="12"/>
              <w:widowControl/>
              <w:wordWrap w:val="0"/>
              <w:spacing w:before="0" w:beforeAutospacing="0" w:after="0" w:afterAutospacing="0" w:line="336" w:lineRule="atLeast"/>
              <w:jc w:val="center"/>
              <w:rPr>
                <w:rFonts w:eastAsia="仿宋_GB2312"/>
              </w:rPr>
            </w:pPr>
            <w:r>
              <w:rPr>
                <w:rFonts w:eastAsia="仿宋_GB2312"/>
              </w:rPr>
              <w:t>11月1日至次年3月31日</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85B94D">
            <w:pPr>
              <w:pStyle w:val="12"/>
              <w:widowControl/>
              <w:wordWrap w:val="0"/>
              <w:spacing w:before="0" w:beforeAutospacing="0" w:after="0" w:afterAutospacing="0" w:line="336" w:lineRule="atLeast"/>
              <w:jc w:val="center"/>
              <w:rPr>
                <w:rFonts w:eastAsia="仿宋_GB2312"/>
              </w:rPr>
            </w:pPr>
            <w:r>
              <w:rPr>
                <w:rFonts w:eastAsia="仿宋_GB2312"/>
              </w:rPr>
              <w:t>2600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C8E5A35">
            <w:pPr>
              <w:widowControl/>
              <w:jc w:val="center"/>
              <w:textAlignment w:val="center"/>
              <w:rPr>
                <w:rFonts w:eastAsia="仿宋_GB2312"/>
                <w:sz w:val="24"/>
              </w:rPr>
            </w:pPr>
            <w:r>
              <w:rPr>
                <w:rFonts w:eastAsia="仿宋_GB2312"/>
                <w:kern w:val="0"/>
                <w:sz w:val="24"/>
                <w:lang w:bidi="ar"/>
              </w:rPr>
              <w:t>1850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493A2C7">
            <w:pPr>
              <w:pStyle w:val="12"/>
              <w:widowControl/>
              <w:wordWrap w:val="0"/>
              <w:spacing w:before="0" w:beforeAutospacing="0" w:after="0" w:afterAutospacing="0" w:line="336" w:lineRule="atLeast"/>
              <w:jc w:val="center"/>
              <w:rPr>
                <w:rFonts w:eastAsia="仿宋_GB2312"/>
              </w:rPr>
            </w:pPr>
            <w:r>
              <w:rPr>
                <w:rFonts w:eastAsia="仿宋_GB2312"/>
              </w:rPr>
              <w:t>1</w:t>
            </w:r>
          </w:p>
        </w:tc>
      </w:tr>
      <w:tr w14:paraId="6C6E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F271DDB">
            <w:pPr>
              <w:jc w:val="center"/>
              <w:rPr>
                <w:rFonts w:eastAsia="仿宋_GB2312"/>
                <w:sz w:val="22"/>
                <w:szCs w:val="22"/>
              </w:rPr>
            </w:pPr>
            <w:r>
              <w:rPr>
                <w:rFonts w:eastAsia="仿宋_GB2312"/>
                <w:sz w:val="22"/>
                <w:szCs w:val="22"/>
              </w:rPr>
              <w:t>农</w:t>
            </w:r>
          </w:p>
          <w:p w14:paraId="6ADA8293">
            <w:pPr>
              <w:jc w:val="center"/>
              <w:rPr>
                <w:rFonts w:eastAsia="仿宋_GB2312"/>
                <w:sz w:val="22"/>
                <w:szCs w:val="22"/>
              </w:rPr>
            </w:pPr>
            <w:r>
              <w:rPr>
                <w:rFonts w:eastAsia="仿宋_GB2312"/>
                <w:sz w:val="22"/>
                <w:szCs w:val="22"/>
              </w:rPr>
              <w:t>作</w:t>
            </w:r>
          </w:p>
          <w:p w14:paraId="22475330">
            <w:pPr>
              <w:jc w:val="center"/>
              <w:rPr>
                <w:rFonts w:eastAsia="仿宋_GB2312"/>
                <w:sz w:val="24"/>
              </w:rPr>
            </w:pPr>
            <w:r>
              <w:rPr>
                <w:rFonts w:eastAsia="仿宋_GB2312"/>
                <w:sz w:val="22"/>
                <w:szCs w:val="22"/>
              </w:rPr>
              <w:t>物</w:t>
            </w: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69D92D7">
            <w:pPr>
              <w:pStyle w:val="12"/>
              <w:widowControl/>
              <w:wordWrap w:val="0"/>
              <w:spacing w:line="336" w:lineRule="atLeast"/>
              <w:jc w:val="center"/>
              <w:rPr>
                <w:rFonts w:eastAsia="仿宋_GB2312"/>
              </w:rPr>
            </w:pPr>
            <w:r>
              <w:rPr>
                <w:rFonts w:eastAsia="仿宋_GB2312"/>
                <w:sz w:val="22"/>
                <w:szCs w:val="22"/>
              </w:rPr>
              <w:t>糖蔗</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6216B51">
            <w:pPr>
              <w:pStyle w:val="12"/>
              <w:widowControl/>
              <w:wordWrap w:val="0"/>
              <w:spacing w:before="0" w:beforeAutospacing="0" w:after="0" w:afterAutospacing="0" w:line="336" w:lineRule="atLeast"/>
              <w:jc w:val="center"/>
              <w:rPr>
                <w:rFonts w:eastAsia="仿宋_GB2312"/>
              </w:rPr>
            </w:pPr>
            <w:r>
              <w:rPr>
                <w:rFonts w:eastAsia="仿宋_GB2312"/>
                <w:sz w:val="22"/>
                <w:szCs w:val="22"/>
              </w:rPr>
              <w:t>蔗肉低于1.5米</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066B730">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CE0FAFC">
            <w:pPr>
              <w:widowControl/>
              <w:jc w:val="center"/>
              <w:textAlignment w:val="center"/>
              <w:rPr>
                <w:rFonts w:eastAsia="仿宋_GB2312"/>
              </w:rPr>
            </w:pPr>
            <w:r>
              <w:rPr>
                <w:rFonts w:eastAsia="仿宋_GB2312"/>
                <w:kern w:val="0"/>
                <w:szCs w:val="21"/>
                <w:lang w:bidi="ar"/>
              </w:rPr>
              <w:t>2060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5D336F2">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3231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C408E8E">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1CBB397">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FA858B5">
            <w:pPr>
              <w:pStyle w:val="12"/>
              <w:widowControl/>
              <w:wordWrap w:val="0"/>
              <w:spacing w:before="0" w:beforeAutospacing="0" w:after="0" w:afterAutospacing="0" w:line="336" w:lineRule="atLeast"/>
              <w:jc w:val="center"/>
              <w:rPr>
                <w:rFonts w:eastAsia="仿宋_GB2312"/>
              </w:rPr>
            </w:pPr>
            <w:r>
              <w:rPr>
                <w:rFonts w:eastAsia="仿宋_GB2312"/>
                <w:sz w:val="22"/>
                <w:szCs w:val="22"/>
              </w:rPr>
              <w:t>蔗肉高于1.5米</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FF1CCBD">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A8DBDFD">
            <w:pPr>
              <w:widowControl/>
              <w:jc w:val="center"/>
              <w:textAlignment w:val="center"/>
              <w:rPr>
                <w:rFonts w:eastAsia="仿宋_GB2312"/>
              </w:rPr>
            </w:pPr>
            <w:r>
              <w:rPr>
                <w:rFonts w:eastAsia="仿宋_GB2312"/>
                <w:kern w:val="0"/>
                <w:szCs w:val="21"/>
                <w:lang w:bidi="ar"/>
              </w:rPr>
              <w:t>2570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74C49E2">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4FF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67A60FA">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FD5A50D">
            <w:pPr>
              <w:pStyle w:val="12"/>
              <w:widowControl/>
              <w:wordWrap w:val="0"/>
              <w:spacing w:before="0" w:beforeAutospacing="0" w:after="0" w:afterAutospacing="0" w:line="336" w:lineRule="atLeast"/>
              <w:jc w:val="center"/>
              <w:rPr>
                <w:rFonts w:eastAsia="仿宋_GB2312"/>
              </w:rPr>
            </w:pPr>
            <w:r>
              <w:rPr>
                <w:rFonts w:eastAsia="仿宋_GB2312"/>
                <w:sz w:val="22"/>
                <w:szCs w:val="22"/>
              </w:rPr>
              <w:t>香蕉大蕉</w:t>
            </w:r>
          </w:p>
          <w:p w14:paraId="47CB89D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（一代苗及宿根</w:t>
            </w:r>
          </w:p>
          <w:p w14:paraId="188BC91A">
            <w:pPr>
              <w:pStyle w:val="12"/>
              <w:widowControl/>
              <w:wordWrap w:val="0"/>
              <w:spacing w:before="0" w:beforeAutospacing="0" w:after="0" w:afterAutospacing="0" w:line="336" w:lineRule="atLeast"/>
              <w:jc w:val="center"/>
              <w:rPr>
                <w:rFonts w:eastAsia="仿宋_GB2312"/>
              </w:rPr>
            </w:pPr>
            <w:r>
              <w:rPr>
                <w:rFonts w:eastAsia="仿宋_GB2312"/>
                <w:sz w:val="22"/>
                <w:szCs w:val="22"/>
              </w:rPr>
              <w:t>主苗）</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06DEE8D">
            <w:pPr>
              <w:pStyle w:val="12"/>
              <w:widowControl/>
              <w:wordWrap w:val="0"/>
              <w:spacing w:before="0" w:beforeAutospacing="0" w:after="0" w:afterAutospacing="0" w:line="336" w:lineRule="atLeast"/>
              <w:jc w:val="center"/>
              <w:rPr>
                <w:rFonts w:eastAsia="仿宋_GB2312"/>
              </w:rPr>
            </w:pPr>
            <w:r>
              <w:rPr>
                <w:rFonts w:eastAsia="仿宋_GB2312"/>
                <w:sz w:val="22"/>
                <w:szCs w:val="22"/>
              </w:rPr>
              <w:t>未抽蕾</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8C8037E">
            <w:pPr>
              <w:pStyle w:val="12"/>
              <w:widowControl/>
              <w:wordWrap w:val="0"/>
              <w:spacing w:before="0" w:beforeAutospacing="0" w:after="0" w:afterAutospacing="0" w:line="336" w:lineRule="atLeast"/>
              <w:jc w:val="center"/>
              <w:rPr>
                <w:rFonts w:eastAsia="仿宋_GB2312"/>
              </w:rPr>
            </w:pPr>
            <w:r>
              <w:rPr>
                <w:rFonts w:eastAsia="仿宋_GB2312"/>
                <w:sz w:val="22"/>
                <w:szCs w:val="22"/>
              </w:rPr>
              <w:t>120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859913E">
            <w:pPr>
              <w:widowControl/>
              <w:jc w:val="center"/>
              <w:textAlignment w:val="center"/>
              <w:rPr>
                <w:rFonts w:eastAsia="仿宋_GB2312"/>
              </w:rPr>
            </w:pPr>
            <w:r>
              <w:rPr>
                <w:rFonts w:eastAsia="仿宋_GB2312"/>
                <w:kern w:val="0"/>
                <w:szCs w:val="21"/>
                <w:lang w:bidi="ar"/>
              </w:rPr>
              <w:t>1800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641775E7">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r>
      <w:tr w14:paraId="464B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C055A7B">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55B13B2">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FB7EFC5">
            <w:pPr>
              <w:pStyle w:val="12"/>
              <w:widowControl/>
              <w:wordWrap w:val="0"/>
              <w:spacing w:before="0" w:beforeAutospacing="0" w:after="0" w:afterAutospacing="0" w:line="336" w:lineRule="atLeast"/>
              <w:jc w:val="center"/>
              <w:rPr>
                <w:rFonts w:eastAsia="仿宋_GB2312"/>
              </w:rPr>
            </w:pPr>
            <w:r>
              <w:rPr>
                <w:rFonts w:eastAsia="仿宋_GB2312"/>
                <w:sz w:val="22"/>
                <w:szCs w:val="22"/>
              </w:rPr>
              <w:t>已抽蕾未可收获</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B1D5049">
            <w:pPr>
              <w:pStyle w:val="12"/>
              <w:widowControl/>
              <w:wordWrap w:val="0"/>
              <w:spacing w:before="0" w:beforeAutospacing="0" w:after="0" w:afterAutospacing="0" w:line="336" w:lineRule="atLeast"/>
              <w:jc w:val="center"/>
              <w:rPr>
                <w:rFonts w:eastAsia="仿宋_GB2312"/>
              </w:rPr>
            </w:pPr>
            <w:r>
              <w:rPr>
                <w:rFonts w:eastAsia="仿宋_GB2312"/>
                <w:sz w:val="22"/>
                <w:szCs w:val="22"/>
              </w:rPr>
              <w:t>120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AC6BB81">
            <w:pPr>
              <w:widowControl/>
              <w:jc w:val="center"/>
              <w:textAlignment w:val="center"/>
              <w:rPr>
                <w:rFonts w:eastAsia="仿宋_GB2312"/>
              </w:rPr>
            </w:pPr>
            <w:r>
              <w:rPr>
                <w:rFonts w:eastAsia="仿宋_GB2312"/>
                <w:kern w:val="0"/>
                <w:szCs w:val="21"/>
                <w:lang w:bidi="ar"/>
              </w:rPr>
              <w:t>4120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8C904EF">
            <w:pPr>
              <w:pStyle w:val="12"/>
              <w:widowControl/>
              <w:wordWrap w:val="0"/>
              <w:spacing w:before="0" w:beforeAutospacing="0" w:after="0" w:afterAutospacing="0" w:line="336" w:lineRule="atLeast"/>
              <w:jc w:val="center"/>
              <w:rPr>
                <w:rFonts w:eastAsia="仿宋_GB2312"/>
              </w:rPr>
            </w:pPr>
            <w:r>
              <w:rPr>
                <w:rFonts w:eastAsia="仿宋_GB2312"/>
                <w:sz w:val="22"/>
                <w:szCs w:val="22"/>
              </w:rPr>
              <w:t>32</w:t>
            </w:r>
          </w:p>
        </w:tc>
      </w:tr>
      <w:tr w14:paraId="0B01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ED990BF">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2D8FC33">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17185AF">
            <w:pPr>
              <w:pStyle w:val="12"/>
              <w:widowControl/>
              <w:wordWrap w:val="0"/>
              <w:spacing w:before="0" w:beforeAutospacing="0" w:after="0" w:afterAutospacing="0" w:line="336" w:lineRule="atLeast"/>
              <w:jc w:val="center"/>
              <w:rPr>
                <w:rFonts w:eastAsia="仿宋_GB2312"/>
              </w:rPr>
            </w:pPr>
            <w:r>
              <w:rPr>
                <w:rFonts w:eastAsia="仿宋_GB2312"/>
                <w:sz w:val="22"/>
                <w:szCs w:val="22"/>
              </w:rPr>
              <w:t>可收获</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BD58D01">
            <w:pPr>
              <w:pStyle w:val="12"/>
              <w:widowControl/>
              <w:wordWrap w:val="0"/>
              <w:spacing w:before="0" w:beforeAutospacing="0" w:after="0" w:afterAutospacing="0" w:line="336" w:lineRule="atLeast"/>
              <w:jc w:val="center"/>
              <w:rPr>
                <w:rFonts w:eastAsia="仿宋_GB2312"/>
              </w:rPr>
            </w:pPr>
            <w:r>
              <w:rPr>
                <w:rFonts w:eastAsia="仿宋_GB2312"/>
                <w:sz w:val="22"/>
                <w:szCs w:val="22"/>
              </w:rPr>
              <w:t>120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FE04A77">
            <w:pPr>
              <w:widowControl/>
              <w:jc w:val="center"/>
              <w:textAlignment w:val="center"/>
              <w:rPr>
                <w:rFonts w:eastAsia="仿宋_GB2312"/>
              </w:rPr>
            </w:pPr>
            <w:r>
              <w:rPr>
                <w:rFonts w:eastAsia="仿宋_GB2312"/>
                <w:kern w:val="0"/>
                <w:szCs w:val="21"/>
                <w:lang w:bidi="ar"/>
              </w:rPr>
              <w:t>1650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94ADC5A">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r>
      <w:tr w14:paraId="4DAF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5C05BE5">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ADFDD49">
            <w:pPr>
              <w:pStyle w:val="12"/>
              <w:widowControl/>
              <w:wordWrap w:val="0"/>
              <w:spacing w:before="0" w:beforeAutospacing="0" w:after="0" w:afterAutospacing="0" w:line="336" w:lineRule="atLeast"/>
              <w:jc w:val="center"/>
              <w:rPr>
                <w:rFonts w:eastAsia="仿宋_GB2312"/>
              </w:rPr>
            </w:pPr>
            <w:r>
              <w:rPr>
                <w:rFonts w:eastAsia="仿宋_GB2312"/>
                <w:sz w:val="22"/>
                <w:szCs w:val="22"/>
              </w:rPr>
              <w:t>粉蕉</w:t>
            </w:r>
          </w:p>
          <w:p w14:paraId="027018DE">
            <w:pPr>
              <w:jc w:val="center"/>
              <w:rPr>
                <w:rFonts w:eastAsia="仿宋_GB2312"/>
                <w:sz w:val="22"/>
                <w:szCs w:val="22"/>
              </w:rPr>
            </w:pPr>
            <w:r>
              <w:rPr>
                <w:rFonts w:eastAsia="仿宋_GB2312"/>
                <w:sz w:val="22"/>
                <w:szCs w:val="22"/>
              </w:rPr>
              <w:t>（一代苗及宿根</w:t>
            </w:r>
          </w:p>
          <w:p w14:paraId="0FCBD507">
            <w:pPr>
              <w:jc w:val="center"/>
              <w:rPr>
                <w:rFonts w:eastAsia="仿宋_GB2312"/>
                <w:sz w:val="24"/>
              </w:rPr>
            </w:pPr>
            <w:r>
              <w:rPr>
                <w:rFonts w:eastAsia="仿宋_GB2312"/>
                <w:sz w:val="22"/>
                <w:szCs w:val="22"/>
              </w:rPr>
              <w:t>主苗）</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46879CC">
            <w:pPr>
              <w:pStyle w:val="12"/>
              <w:widowControl/>
              <w:wordWrap w:val="0"/>
              <w:spacing w:before="0" w:beforeAutospacing="0" w:after="0" w:afterAutospacing="0" w:line="336" w:lineRule="atLeast"/>
              <w:jc w:val="center"/>
              <w:rPr>
                <w:rFonts w:eastAsia="仿宋_GB2312"/>
              </w:rPr>
            </w:pPr>
            <w:r>
              <w:rPr>
                <w:rFonts w:eastAsia="仿宋_GB2312"/>
                <w:sz w:val="22"/>
                <w:szCs w:val="22"/>
              </w:rPr>
              <w:t>未抽蕾</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8873C19">
            <w:pPr>
              <w:pStyle w:val="12"/>
              <w:widowControl/>
              <w:wordWrap w:val="0"/>
              <w:spacing w:before="0" w:beforeAutospacing="0" w:after="0" w:afterAutospacing="0" w:line="336" w:lineRule="atLeast"/>
              <w:jc w:val="center"/>
              <w:rPr>
                <w:rFonts w:eastAsia="仿宋_GB2312"/>
              </w:rPr>
            </w:pPr>
            <w:r>
              <w:rPr>
                <w:rFonts w:eastAsia="仿宋_GB2312"/>
                <w:sz w:val="22"/>
                <w:szCs w:val="22"/>
              </w:rPr>
              <w:t>苗高≤1米</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0C6D9F8">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EDA3D65">
            <w:pPr>
              <w:widowControl/>
              <w:jc w:val="center"/>
              <w:textAlignment w:val="center"/>
              <w:rPr>
                <w:rFonts w:eastAsia="仿宋_GB2312"/>
              </w:rPr>
            </w:pPr>
            <w:r>
              <w:rPr>
                <w:rFonts w:eastAsia="仿宋_GB2312"/>
                <w:kern w:val="0"/>
                <w:szCs w:val="21"/>
                <w:lang w:bidi="ar"/>
              </w:rPr>
              <w:t>2700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CB4FFCA">
            <w:pPr>
              <w:pStyle w:val="12"/>
              <w:widowControl/>
              <w:wordWrap w:val="0"/>
              <w:spacing w:before="0" w:beforeAutospacing="0" w:after="0" w:afterAutospacing="0" w:line="336" w:lineRule="atLeast"/>
              <w:jc w:val="center"/>
              <w:rPr>
                <w:rFonts w:eastAsia="仿宋_GB2312"/>
              </w:rPr>
            </w:pPr>
            <w:r>
              <w:rPr>
                <w:rFonts w:eastAsia="仿宋_GB2312"/>
                <w:sz w:val="22"/>
                <w:szCs w:val="22"/>
              </w:rPr>
              <w:t>24</w:t>
            </w:r>
          </w:p>
        </w:tc>
      </w:tr>
      <w:tr w14:paraId="541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11E6020">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6E2EE5E">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B2D9B8A">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ED1756">
            <w:pPr>
              <w:pStyle w:val="12"/>
              <w:widowControl/>
              <w:wordWrap w:val="0"/>
              <w:spacing w:before="0" w:beforeAutospacing="0" w:after="0" w:afterAutospacing="0" w:line="336" w:lineRule="atLeast"/>
              <w:jc w:val="center"/>
              <w:rPr>
                <w:rFonts w:eastAsia="仿宋_GB2312"/>
              </w:rPr>
            </w:pPr>
            <w:r>
              <w:rPr>
                <w:rFonts w:eastAsia="仿宋_GB2312"/>
                <w:sz w:val="22"/>
                <w:szCs w:val="22"/>
              </w:rPr>
              <w:t>苗高＞1米</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10FCFA8">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51F1E55">
            <w:pPr>
              <w:widowControl/>
              <w:jc w:val="center"/>
              <w:textAlignment w:val="center"/>
              <w:rPr>
                <w:rFonts w:eastAsia="仿宋_GB2312"/>
              </w:rPr>
            </w:pPr>
            <w:r>
              <w:rPr>
                <w:rFonts w:eastAsia="仿宋_GB2312"/>
                <w:kern w:val="0"/>
                <w:szCs w:val="21"/>
                <w:lang w:bidi="ar"/>
              </w:rPr>
              <w:t>3600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66C264D">
            <w:pPr>
              <w:pStyle w:val="12"/>
              <w:widowControl/>
              <w:wordWrap w:val="0"/>
              <w:spacing w:before="0" w:beforeAutospacing="0" w:after="0" w:afterAutospacing="0" w:line="336" w:lineRule="atLeast"/>
              <w:jc w:val="center"/>
              <w:rPr>
                <w:rFonts w:eastAsia="仿宋_GB2312"/>
              </w:rPr>
            </w:pPr>
            <w:r>
              <w:rPr>
                <w:rFonts w:eastAsia="仿宋_GB2312"/>
                <w:sz w:val="22"/>
                <w:szCs w:val="22"/>
              </w:rPr>
              <w:t>32</w:t>
            </w:r>
          </w:p>
        </w:tc>
      </w:tr>
      <w:tr w14:paraId="3FD9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F015297">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7440DEE">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42E8DA8">
            <w:pPr>
              <w:pStyle w:val="12"/>
              <w:widowControl/>
              <w:wordWrap w:val="0"/>
              <w:spacing w:before="0" w:beforeAutospacing="0" w:after="0" w:afterAutospacing="0" w:line="336" w:lineRule="atLeast"/>
              <w:jc w:val="center"/>
              <w:rPr>
                <w:rFonts w:eastAsia="仿宋_GB2312"/>
              </w:rPr>
            </w:pPr>
            <w:r>
              <w:rPr>
                <w:rFonts w:eastAsia="仿宋_GB2312"/>
                <w:sz w:val="22"/>
                <w:szCs w:val="22"/>
              </w:rPr>
              <w:t>已抽蕾未可收获</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013CE99">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5E959C2">
            <w:pPr>
              <w:widowControl/>
              <w:jc w:val="center"/>
              <w:textAlignment w:val="center"/>
              <w:rPr>
                <w:rFonts w:eastAsia="仿宋_GB2312"/>
              </w:rPr>
            </w:pPr>
            <w:r>
              <w:rPr>
                <w:rFonts w:eastAsia="仿宋_GB2312"/>
                <w:kern w:val="0"/>
                <w:szCs w:val="21"/>
                <w:lang w:bidi="ar"/>
              </w:rPr>
              <w:t>6200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48890DB">
            <w:pPr>
              <w:pStyle w:val="12"/>
              <w:widowControl/>
              <w:wordWrap w:val="0"/>
              <w:spacing w:before="0" w:beforeAutospacing="0" w:after="0" w:afterAutospacing="0" w:line="336" w:lineRule="atLeast"/>
              <w:jc w:val="center"/>
              <w:rPr>
                <w:rFonts w:eastAsia="仿宋_GB2312"/>
              </w:rPr>
            </w:pPr>
            <w:r>
              <w:rPr>
                <w:rFonts w:eastAsia="仿宋_GB2312"/>
                <w:sz w:val="22"/>
                <w:szCs w:val="22"/>
              </w:rPr>
              <w:t>50</w:t>
            </w:r>
          </w:p>
        </w:tc>
      </w:tr>
      <w:tr w14:paraId="55A4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574B9C0">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3E5D306">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F568172">
            <w:pPr>
              <w:pStyle w:val="12"/>
              <w:widowControl/>
              <w:wordWrap w:val="0"/>
              <w:spacing w:before="0" w:beforeAutospacing="0" w:after="0" w:afterAutospacing="0" w:line="336" w:lineRule="atLeast"/>
              <w:jc w:val="center"/>
              <w:rPr>
                <w:rFonts w:eastAsia="仿宋_GB2312"/>
              </w:rPr>
            </w:pPr>
            <w:r>
              <w:rPr>
                <w:rFonts w:eastAsia="仿宋_GB2312"/>
                <w:sz w:val="22"/>
                <w:szCs w:val="22"/>
              </w:rPr>
              <w:t>可收获</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30C5E6A">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E617149">
            <w:pPr>
              <w:widowControl/>
              <w:jc w:val="center"/>
              <w:textAlignment w:val="center"/>
              <w:rPr>
                <w:rFonts w:eastAsia="仿宋_GB2312"/>
              </w:rPr>
            </w:pPr>
            <w:r>
              <w:rPr>
                <w:rFonts w:eastAsia="仿宋_GB2312"/>
                <w:kern w:val="0"/>
                <w:szCs w:val="21"/>
                <w:lang w:bidi="ar"/>
              </w:rPr>
              <w:t>1760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7CD3101E">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r>
      <w:tr w14:paraId="72B3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right w:val="single" w:color="auto" w:sz="4" w:space="0"/>
              <w:tl2br w:val="nil"/>
              <w:tr2bl w:val="nil"/>
            </w:tcBorders>
            <w:tcMar>
              <w:left w:w="84" w:type="dxa"/>
              <w:right w:w="84" w:type="dxa"/>
            </w:tcMar>
            <w:vAlign w:val="center"/>
          </w:tcPr>
          <w:p w14:paraId="635300E6">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8EEBCDB">
            <w:pPr>
              <w:pStyle w:val="12"/>
              <w:widowControl/>
              <w:wordWrap w:val="0"/>
              <w:spacing w:before="0" w:beforeAutospacing="0" w:after="0" w:afterAutospacing="0" w:line="336" w:lineRule="atLeast"/>
              <w:jc w:val="center"/>
              <w:rPr>
                <w:rFonts w:eastAsia="仿宋_GB2312"/>
              </w:rPr>
            </w:pPr>
            <w:r>
              <w:rPr>
                <w:rFonts w:eastAsia="仿宋_GB2312"/>
                <w:sz w:val="22"/>
                <w:szCs w:val="22"/>
              </w:rPr>
              <w:t>红薯、</w:t>
            </w:r>
          </w:p>
          <w:p w14:paraId="78563092">
            <w:pPr>
              <w:pStyle w:val="12"/>
              <w:widowControl/>
              <w:wordWrap w:val="0"/>
              <w:spacing w:before="0" w:beforeAutospacing="0" w:after="0" w:afterAutospacing="0" w:line="336" w:lineRule="atLeast"/>
              <w:jc w:val="center"/>
              <w:rPr>
                <w:rFonts w:eastAsia="仿宋_GB2312"/>
              </w:rPr>
            </w:pPr>
            <w:r>
              <w:rPr>
                <w:rFonts w:eastAsia="仿宋_GB2312"/>
                <w:sz w:val="22"/>
                <w:szCs w:val="22"/>
              </w:rPr>
              <w:t>芋头、</w:t>
            </w:r>
          </w:p>
          <w:p w14:paraId="4706866E">
            <w:pPr>
              <w:pStyle w:val="12"/>
              <w:widowControl/>
              <w:wordWrap w:val="0"/>
              <w:spacing w:before="0" w:beforeAutospacing="0" w:after="0" w:afterAutospacing="0" w:line="336" w:lineRule="atLeast"/>
              <w:jc w:val="center"/>
              <w:rPr>
                <w:rFonts w:eastAsia="仿宋_GB2312"/>
              </w:rPr>
            </w:pPr>
            <w:r>
              <w:rPr>
                <w:rFonts w:eastAsia="仿宋_GB2312"/>
                <w:sz w:val="22"/>
                <w:szCs w:val="22"/>
              </w:rPr>
              <w:t>马铃薯、</w:t>
            </w:r>
          </w:p>
          <w:p w14:paraId="5BA5B03B">
            <w:pPr>
              <w:rPr>
                <w:rFonts w:eastAsia="仿宋_GB2312"/>
                <w:sz w:val="24"/>
              </w:rPr>
            </w:pPr>
            <w:r>
              <w:rPr>
                <w:rFonts w:hint="eastAsia" w:eastAsia="仿宋_GB2312"/>
                <w:sz w:val="22"/>
                <w:szCs w:val="22"/>
              </w:rPr>
              <w:t xml:space="preserve">  </w:t>
            </w:r>
            <w:r>
              <w:rPr>
                <w:rFonts w:eastAsia="仿宋_GB2312"/>
                <w:sz w:val="22"/>
                <w:szCs w:val="22"/>
              </w:rPr>
              <w:t>花生</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23DF317">
            <w:pPr>
              <w:pStyle w:val="12"/>
              <w:widowControl/>
              <w:wordWrap w:val="0"/>
              <w:spacing w:before="0" w:beforeAutospacing="0" w:after="0" w:afterAutospacing="0" w:line="336" w:lineRule="atLeast"/>
              <w:jc w:val="center"/>
              <w:rPr>
                <w:rFonts w:eastAsia="仿宋_GB2312"/>
              </w:rPr>
            </w:pPr>
            <w:r>
              <w:rPr>
                <w:rFonts w:eastAsia="仿宋_GB2312"/>
                <w:sz w:val="22"/>
                <w:szCs w:val="22"/>
              </w:rPr>
              <w:t>未起畦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CC50E8B">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未结豆结薯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6602B81">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9EECEC3">
            <w:pPr>
              <w:widowControl/>
              <w:jc w:val="center"/>
              <w:textAlignment w:val="center"/>
              <w:rPr>
                <w:rFonts w:eastAsia="仿宋_GB2312"/>
              </w:rPr>
            </w:pPr>
            <w:r>
              <w:rPr>
                <w:rFonts w:eastAsia="仿宋_GB2312"/>
                <w:kern w:val="0"/>
                <w:szCs w:val="21"/>
                <w:lang w:bidi="ar"/>
              </w:rPr>
              <w:t>480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F0D8230">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6CD0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76DC232B">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0DC0C12">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A023D38">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9DF9365">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已结豆结薯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05CEF82">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1CC6F1C">
            <w:pPr>
              <w:widowControl/>
              <w:jc w:val="center"/>
              <w:textAlignment w:val="center"/>
              <w:rPr>
                <w:rFonts w:eastAsia="仿宋_GB2312"/>
              </w:rPr>
            </w:pPr>
            <w:r>
              <w:rPr>
                <w:rFonts w:eastAsia="仿宋_GB2312"/>
                <w:kern w:val="0"/>
                <w:szCs w:val="21"/>
                <w:lang w:bidi="ar"/>
              </w:rPr>
              <w:t>1500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6E1675F">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F6C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32C71F3A">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BD289B">
            <w:pPr>
              <w:jc w:val="center"/>
              <w:rPr>
                <w:rFonts w:eastAsia="仿宋_GB2312"/>
                <w:sz w:val="24"/>
              </w:rPr>
            </w:pP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E358417">
            <w:pPr>
              <w:pStyle w:val="12"/>
              <w:widowControl/>
              <w:wordWrap w:val="0"/>
              <w:spacing w:before="0" w:beforeAutospacing="0" w:after="0" w:afterAutospacing="0" w:line="336" w:lineRule="atLeast"/>
              <w:jc w:val="center"/>
              <w:rPr>
                <w:rFonts w:eastAsia="仿宋_GB2312"/>
              </w:rPr>
            </w:pPr>
            <w:r>
              <w:rPr>
                <w:rFonts w:eastAsia="仿宋_GB2312"/>
                <w:sz w:val="22"/>
                <w:szCs w:val="22"/>
              </w:rPr>
              <w:t>规范</w:t>
            </w:r>
          </w:p>
          <w:p w14:paraId="2C78064D">
            <w:pPr>
              <w:pStyle w:val="12"/>
              <w:widowControl/>
              <w:wordWrap w:val="0"/>
              <w:spacing w:before="0" w:beforeAutospacing="0" w:after="0" w:afterAutospacing="0" w:line="336" w:lineRule="atLeast"/>
              <w:jc w:val="center"/>
              <w:rPr>
                <w:rFonts w:eastAsia="仿宋_GB2312"/>
              </w:rPr>
            </w:pPr>
            <w:r>
              <w:rPr>
                <w:rFonts w:eastAsia="仿宋_GB2312"/>
                <w:sz w:val="22"/>
                <w:szCs w:val="22"/>
              </w:rPr>
              <w:t>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5913D17">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未结豆结薯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7559961">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25C98F93">
            <w:pPr>
              <w:widowControl/>
              <w:jc w:val="center"/>
              <w:textAlignment w:val="center"/>
              <w:rPr>
                <w:rFonts w:eastAsia="仿宋_GB2312"/>
              </w:rPr>
            </w:pPr>
            <w:r>
              <w:rPr>
                <w:rFonts w:eastAsia="仿宋_GB2312"/>
                <w:kern w:val="0"/>
                <w:szCs w:val="21"/>
                <w:lang w:bidi="ar"/>
              </w:rPr>
              <w:t>1430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9EAE1E8">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743F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11E95FA0">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2648E26">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5FA3785">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8283967">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已结豆结薯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E452FF1">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334A5A4">
            <w:pPr>
              <w:widowControl/>
              <w:jc w:val="center"/>
              <w:textAlignment w:val="center"/>
              <w:rPr>
                <w:rFonts w:eastAsia="仿宋_GB2312"/>
              </w:rPr>
            </w:pPr>
            <w:r>
              <w:rPr>
                <w:rFonts w:eastAsia="仿宋_GB2312"/>
                <w:kern w:val="0"/>
                <w:szCs w:val="21"/>
                <w:lang w:bidi="ar"/>
              </w:rPr>
              <w:t>2320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E500583">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541B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E344E0C">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4B3206">
            <w:pPr>
              <w:pStyle w:val="12"/>
              <w:widowControl/>
              <w:wordWrap w:val="0"/>
              <w:spacing w:before="0" w:beforeAutospacing="0" w:after="0" w:afterAutospacing="0" w:line="336" w:lineRule="atLeast"/>
              <w:jc w:val="center"/>
              <w:rPr>
                <w:rFonts w:eastAsia="仿宋_GB2312"/>
              </w:rPr>
            </w:pPr>
            <w:r>
              <w:rPr>
                <w:rFonts w:eastAsia="仿宋_GB2312"/>
                <w:sz w:val="22"/>
                <w:szCs w:val="22"/>
              </w:rPr>
              <w:t>淮山</w:t>
            </w:r>
          </w:p>
          <w:p w14:paraId="77CE41F2">
            <w:pPr>
              <w:jc w:val="center"/>
              <w:rPr>
                <w:rFonts w:eastAsia="仿宋_GB2312"/>
                <w:sz w:val="24"/>
              </w:rPr>
            </w:pPr>
            <w:r>
              <w:rPr>
                <w:rFonts w:eastAsia="仿宋_GB2312"/>
                <w:sz w:val="22"/>
                <w:szCs w:val="22"/>
              </w:rPr>
              <w:t>（含立架）</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D56A9EE">
            <w:pPr>
              <w:pStyle w:val="12"/>
              <w:widowControl/>
              <w:wordWrap w:val="0"/>
              <w:spacing w:before="0" w:beforeAutospacing="0" w:after="0" w:afterAutospacing="0" w:line="336" w:lineRule="atLeast"/>
              <w:jc w:val="center"/>
              <w:rPr>
                <w:rFonts w:eastAsia="仿宋_GB2312"/>
              </w:rPr>
            </w:pPr>
            <w:r>
              <w:rPr>
                <w:rFonts w:eastAsia="仿宋_GB2312"/>
                <w:sz w:val="22"/>
                <w:szCs w:val="22"/>
              </w:rPr>
              <w:t>未起畦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6626E20">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9AC1FAE">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233675B">
            <w:pPr>
              <w:widowControl/>
              <w:jc w:val="center"/>
              <w:textAlignment w:val="center"/>
              <w:rPr>
                <w:rFonts w:eastAsia="仿宋_GB2312"/>
              </w:rPr>
            </w:pPr>
            <w:r>
              <w:rPr>
                <w:rFonts w:eastAsia="仿宋_GB2312"/>
                <w:kern w:val="0"/>
                <w:szCs w:val="21"/>
                <w:lang w:bidi="ar"/>
              </w:rPr>
              <w:t>670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7BCB764">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23E1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0874522">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4C238FD">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CE13853">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3787138">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E8274CC">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A133681">
            <w:pPr>
              <w:widowControl/>
              <w:jc w:val="center"/>
              <w:textAlignment w:val="center"/>
              <w:rPr>
                <w:rFonts w:eastAsia="仿宋_GB2312"/>
              </w:rPr>
            </w:pPr>
            <w:r>
              <w:rPr>
                <w:rFonts w:eastAsia="仿宋_GB2312"/>
                <w:kern w:val="0"/>
                <w:szCs w:val="21"/>
                <w:lang w:bidi="ar"/>
              </w:rPr>
              <w:t>1650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6DFCE72">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1F8D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747F6DCC">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4A6D16D">
            <w:pPr>
              <w:jc w:val="center"/>
              <w:rPr>
                <w:rFonts w:eastAsia="仿宋_GB2312"/>
                <w:sz w:val="24"/>
              </w:rPr>
            </w:pP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C86F096">
            <w:pPr>
              <w:pStyle w:val="12"/>
              <w:widowControl/>
              <w:wordWrap w:val="0"/>
              <w:spacing w:before="0" w:beforeAutospacing="0" w:after="0" w:afterAutospacing="0" w:line="336" w:lineRule="atLeast"/>
              <w:jc w:val="center"/>
              <w:rPr>
                <w:rFonts w:eastAsia="仿宋_GB2312"/>
              </w:rPr>
            </w:pPr>
            <w:r>
              <w:rPr>
                <w:rFonts w:eastAsia="仿宋_GB2312"/>
                <w:sz w:val="22"/>
                <w:szCs w:val="22"/>
              </w:rPr>
              <w:t>规范</w:t>
            </w:r>
          </w:p>
          <w:p w14:paraId="1707308E">
            <w:pPr>
              <w:pStyle w:val="12"/>
              <w:widowControl/>
              <w:wordWrap w:val="0"/>
              <w:spacing w:before="0" w:beforeAutospacing="0" w:after="0" w:afterAutospacing="0" w:line="336" w:lineRule="atLeast"/>
              <w:jc w:val="center"/>
              <w:rPr>
                <w:rFonts w:eastAsia="仿宋_GB2312"/>
              </w:rPr>
            </w:pPr>
            <w:r>
              <w:rPr>
                <w:rFonts w:eastAsia="仿宋_GB2312"/>
                <w:sz w:val="22"/>
                <w:szCs w:val="22"/>
              </w:rPr>
              <w:t>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9DD571C">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F42F84C">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E139221">
            <w:pPr>
              <w:widowControl/>
              <w:jc w:val="center"/>
              <w:textAlignment w:val="center"/>
              <w:rPr>
                <w:rFonts w:eastAsia="仿宋_GB2312"/>
              </w:rPr>
            </w:pPr>
            <w:r>
              <w:rPr>
                <w:rFonts w:eastAsia="仿宋_GB2312"/>
                <w:kern w:val="0"/>
                <w:szCs w:val="21"/>
                <w:lang w:bidi="ar"/>
              </w:rPr>
              <w:t>1600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935272C">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55B5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66AB0F35">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24FFD50">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78211C5">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6908754">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E2CE78F">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14FA956">
            <w:pPr>
              <w:widowControl/>
              <w:jc w:val="center"/>
              <w:textAlignment w:val="center"/>
              <w:rPr>
                <w:rFonts w:eastAsia="仿宋_GB2312"/>
              </w:rPr>
            </w:pPr>
            <w:r>
              <w:rPr>
                <w:rFonts w:eastAsia="仿宋_GB2312"/>
                <w:kern w:val="0"/>
                <w:szCs w:val="21"/>
                <w:lang w:bidi="ar"/>
              </w:rPr>
              <w:t>3100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6B5FE789">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759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5227AB">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C60AB70">
            <w:pPr>
              <w:jc w:val="center"/>
              <w:rPr>
                <w:rFonts w:eastAsia="仿宋_GB2312"/>
                <w:sz w:val="24"/>
              </w:rPr>
            </w:pPr>
            <w:r>
              <w:rPr>
                <w:rFonts w:eastAsia="仿宋_GB2312"/>
                <w:sz w:val="22"/>
                <w:szCs w:val="22"/>
              </w:rPr>
              <w:t>葛根</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1B3180B">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未结薯</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F8B5826">
            <w:pPr>
              <w:pStyle w:val="12"/>
              <w:widowControl/>
              <w:wordWrap w:val="0"/>
              <w:spacing w:before="0" w:beforeAutospacing="0" w:after="0" w:afterAutospacing="0" w:line="336" w:lineRule="atLeast"/>
              <w:jc w:val="center"/>
              <w:rPr>
                <w:rFonts w:eastAsia="仿宋_GB2312"/>
              </w:rPr>
            </w:pPr>
            <w:r>
              <w:rPr>
                <w:rFonts w:eastAsia="仿宋_GB2312"/>
                <w:sz w:val="22"/>
                <w:szCs w:val="22"/>
              </w:rPr>
              <w:t>700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21D1B72">
            <w:pPr>
              <w:widowControl/>
              <w:jc w:val="center"/>
              <w:textAlignment w:val="center"/>
              <w:rPr>
                <w:rFonts w:eastAsia="仿宋_GB2312"/>
              </w:rPr>
            </w:pPr>
            <w:r>
              <w:rPr>
                <w:rFonts w:eastAsia="仿宋_GB2312"/>
                <w:kern w:val="0"/>
                <w:szCs w:val="21"/>
                <w:lang w:bidi="ar"/>
              </w:rPr>
              <w:t>1140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665AB8F6">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2918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F6DF5B5">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D497165">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9DA871E">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已结薯未可收获</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B8B923F">
            <w:pPr>
              <w:pStyle w:val="12"/>
              <w:widowControl/>
              <w:wordWrap w:val="0"/>
              <w:spacing w:before="0" w:beforeAutospacing="0" w:after="0" w:afterAutospacing="0" w:line="336" w:lineRule="atLeast"/>
              <w:jc w:val="center"/>
              <w:rPr>
                <w:rFonts w:eastAsia="仿宋_GB2312"/>
              </w:rPr>
            </w:pPr>
            <w:r>
              <w:rPr>
                <w:rFonts w:eastAsia="仿宋_GB2312"/>
                <w:sz w:val="22"/>
                <w:szCs w:val="22"/>
              </w:rPr>
              <w:t>700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69991FF">
            <w:pPr>
              <w:widowControl/>
              <w:jc w:val="center"/>
              <w:textAlignment w:val="center"/>
              <w:rPr>
                <w:rFonts w:eastAsia="仿宋_GB2312"/>
              </w:rPr>
            </w:pPr>
            <w:r>
              <w:rPr>
                <w:rFonts w:eastAsia="仿宋_GB2312"/>
                <w:kern w:val="0"/>
                <w:szCs w:val="21"/>
                <w:lang w:bidi="ar"/>
              </w:rPr>
              <w:t>1550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2D82D65">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214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B018E74">
            <w:pPr>
              <w:jc w:val="center"/>
              <w:rPr>
                <w:rFonts w:eastAsia="仿宋_GB2312"/>
                <w:sz w:val="24"/>
              </w:rPr>
            </w:pPr>
          </w:p>
        </w:tc>
        <w:tc>
          <w:tcPr>
            <w:tcW w:w="774"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2B18B54">
            <w:pPr>
              <w:pStyle w:val="12"/>
              <w:widowControl/>
              <w:wordWrap w:val="0"/>
              <w:spacing w:before="0" w:beforeAutospacing="0" w:after="0" w:afterAutospacing="0" w:line="336" w:lineRule="atLeast"/>
              <w:jc w:val="center"/>
              <w:rPr>
                <w:rFonts w:eastAsia="仿宋_GB2312"/>
              </w:rPr>
            </w:pPr>
            <w:r>
              <w:rPr>
                <w:rFonts w:eastAsia="仿宋_GB2312"/>
                <w:sz w:val="22"/>
                <w:szCs w:val="22"/>
              </w:rPr>
              <w:t>莲藕</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859BBF6">
            <w:pPr>
              <w:pStyle w:val="12"/>
              <w:widowControl/>
              <w:wordWrap w:val="0"/>
              <w:spacing w:before="0" w:beforeAutospacing="0" w:after="0" w:afterAutospacing="0" w:line="336" w:lineRule="atLeast"/>
              <w:jc w:val="center"/>
              <w:rPr>
                <w:rFonts w:eastAsia="仿宋_GB2312"/>
              </w:rPr>
            </w:pPr>
            <w:r>
              <w:rPr>
                <w:rFonts w:eastAsia="仿宋_GB2312"/>
                <w:sz w:val="22"/>
                <w:szCs w:val="22"/>
              </w:rPr>
              <w:t>常规种植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31C5A52">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63B87DA">
            <w:pPr>
              <w:widowControl/>
              <w:jc w:val="center"/>
              <w:textAlignment w:val="center"/>
              <w:rPr>
                <w:rFonts w:eastAsia="仿宋_GB2312"/>
              </w:rPr>
            </w:pPr>
            <w:r>
              <w:rPr>
                <w:rFonts w:hint="eastAsia" w:eastAsia="仿宋_GB2312"/>
                <w:kern w:val="0"/>
                <w:szCs w:val="21"/>
                <w:lang w:bidi="ar"/>
              </w:rPr>
              <w:t>3100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50A805DA">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614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ECDF1C5">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2707A22">
            <w:pPr>
              <w:pStyle w:val="12"/>
              <w:widowControl/>
              <w:wordWrap w:val="0"/>
              <w:spacing w:before="0" w:beforeAutospacing="0" w:after="0" w:afterAutospacing="0" w:line="336" w:lineRule="atLeast"/>
              <w:jc w:val="center"/>
              <w:rPr>
                <w:rFonts w:eastAsia="仿宋_GB2312"/>
              </w:rPr>
            </w:pPr>
            <w:r>
              <w:rPr>
                <w:rFonts w:eastAsia="仿宋_GB2312"/>
                <w:sz w:val="22"/>
                <w:szCs w:val="22"/>
              </w:rPr>
              <w:t>茄科、豆科</w:t>
            </w:r>
          </w:p>
          <w:p w14:paraId="489EFC25">
            <w:pPr>
              <w:pStyle w:val="12"/>
              <w:widowControl/>
              <w:wordWrap w:val="0"/>
              <w:spacing w:before="0" w:beforeAutospacing="0" w:after="0" w:afterAutospacing="0" w:line="336" w:lineRule="atLeast"/>
              <w:jc w:val="center"/>
              <w:rPr>
                <w:rFonts w:eastAsia="仿宋_GB2312"/>
              </w:rPr>
            </w:pPr>
            <w:r>
              <w:rPr>
                <w:rFonts w:eastAsia="仿宋_GB2312"/>
                <w:sz w:val="22"/>
                <w:szCs w:val="22"/>
              </w:rPr>
              <w:t>瓜类、辣椒（含篱架）</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7984761">
            <w:pPr>
              <w:pStyle w:val="12"/>
              <w:widowControl/>
              <w:wordWrap w:val="0"/>
              <w:spacing w:before="0" w:beforeAutospacing="0" w:after="0" w:afterAutospacing="0" w:line="336" w:lineRule="atLeast"/>
              <w:jc w:val="center"/>
              <w:rPr>
                <w:rFonts w:eastAsia="仿宋_GB2312"/>
              </w:rPr>
            </w:pPr>
            <w:r>
              <w:rPr>
                <w:rFonts w:eastAsia="仿宋_GB2312"/>
                <w:sz w:val="22"/>
                <w:szCs w:val="22"/>
              </w:rPr>
              <w:t>未起畦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90EFBF3">
            <w:pPr>
              <w:pStyle w:val="12"/>
              <w:widowControl/>
              <w:wordWrap w:val="0"/>
              <w:spacing w:before="0" w:beforeAutospacing="0" w:after="0" w:afterAutospacing="0" w:line="360" w:lineRule="exact"/>
              <w:jc w:val="center"/>
              <w:rPr>
                <w:rFonts w:eastAsia="仿宋_GB2312"/>
              </w:rPr>
            </w:pPr>
            <w:r>
              <w:rPr>
                <w:rFonts w:eastAsia="仿宋_GB2312"/>
                <w:sz w:val="22"/>
                <w:szCs w:val="22"/>
              </w:rPr>
              <w:t>未结瓜豆</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AD3C74E">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D91153B">
            <w:pPr>
              <w:widowControl/>
              <w:spacing w:line="360" w:lineRule="exact"/>
              <w:jc w:val="center"/>
              <w:textAlignment w:val="center"/>
              <w:rPr>
                <w:rFonts w:eastAsia="仿宋_GB2312"/>
              </w:rPr>
            </w:pPr>
            <w:r>
              <w:rPr>
                <w:rFonts w:eastAsia="仿宋_GB2312"/>
                <w:kern w:val="0"/>
                <w:szCs w:val="21"/>
                <w:lang w:bidi="ar"/>
              </w:rPr>
              <w:t>780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BFD766F">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1335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B3CB387">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5FDD123">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12433C9">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DB260D1">
            <w:pPr>
              <w:pStyle w:val="12"/>
              <w:widowControl/>
              <w:wordWrap w:val="0"/>
              <w:spacing w:before="0" w:beforeAutospacing="0" w:after="0" w:afterAutospacing="0" w:line="360" w:lineRule="exact"/>
              <w:jc w:val="center"/>
              <w:rPr>
                <w:rFonts w:eastAsia="仿宋_GB2312"/>
              </w:rPr>
            </w:pPr>
            <w:r>
              <w:rPr>
                <w:rFonts w:eastAsia="仿宋_GB2312"/>
                <w:sz w:val="22"/>
                <w:szCs w:val="22"/>
              </w:rPr>
              <w:t>已结瓜豆</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87EE5F7">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BE82662">
            <w:pPr>
              <w:widowControl/>
              <w:spacing w:line="360" w:lineRule="exact"/>
              <w:jc w:val="center"/>
              <w:textAlignment w:val="center"/>
              <w:rPr>
                <w:rFonts w:eastAsia="仿宋_GB2312"/>
              </w:rPr>
            </w:pPr>
            <w:r>
              <w:rPr>
                <w:rFonts w:eastAsia="仿宋_GB2312"/>
                <w:kern w:val="0"/>
                <w:szCs w:val="21"/>
                <w:lang w:bidi="ar"/>
              </w:rPr>
              <w:t>1560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3ECF408">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1692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7221FCD">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5C2B655">
            <w:pPr>
              <w:jc w:val="center"/>
              <w:rPr>
                <w:rFonts w:eastAsia="仿宋_GB2312"/>
                <w:sz w:val="24"/>
              </w:rPr>
            </w:pP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092E6CB">
            <w:pPr>
              <w:pStyle w:val="12"/>
              <w:widowControl/>
              <w:wordWrap w:val="0"/>
              <w:spacing w:before="0" w:beforeAutospacing="0" w:after="0" w:afterAutospacing="0" w:line="336" w:lineRule="atLeast"/>
              <w:jc w:val="center"/>
              <w:rPr>
                <w:rFonts w:eastAsia="仿宋_GB2312"/>
              </w:rPr>
            </w:pPr>
            <w:r>
              <w:rPr>
                <w:rFonts w:eastAsia="仿宋_GB2312"/>
                <w:sz w:val="22"/>
                <w:szCs w:val="22"/>
              </w:rPr>
              <w:t>规范</w:t>
            </w:r>
          </w:p>
          <w:p w14:paraId="55FE9D0D">
            <w:pPr>
              <w:pStyle w:val="12"/>
              <w:widowControl/>
              <w:wordWrap w:val="0"/>
              <w:spacing w:before="0" w:beforeAutospacing="0" w:after="0" w:afterAutospacing="0" w:line="336" w:lineRule="atLeast"/>
              <w:jc w:val="center"/>
              <w:rPr>
                <w:rFonts w:eastAsia="仿宋_GB2312"/>
              </w:rPr>
            </w:pPr>
            <w:r>
              <w:rPr>
                <w:rFonts w:eastAsia="仿宋_GB2312"/>
                <w:sz w:val="22"/>
                <w:szCs w:val="22"/>
              </w:rPr>
              <w:t>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87BBB98">
            <w:pPr>
              <w:pStyle w:val="12"/>
              <w:widowControl/>
              <w:wordWrap w:val="0"/>
              <w:spacing w:before="0" w:beforeAutospacing="0" w:after="0" w:afterAutospacing="0" w:line="360" w:lineRule="exact"/>
              <w:jc w:val="center"/>
              <w:rPr>
                <w:rFonts w:eastAsia="仿宋_GB2312"/>
              </w:rPr>
            </w:pPr>
            <w:r>
              <w:rPr>
                <w:rFonts w:eastAsia="仿宋_GB2312"/>
                <w:sz w:val="22"/>
                <w:szCs w:val="22"/>
              </w:rPr>
              <w:t>未结瓜豆</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335B723">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565B247">
            <w:pPr>
              <w:widowControl/>
              <w:spacing w:line="360" w:lineRule="exact"/>
              <w:jc w:val="center"/>
              <w:textAlignment w:val="center"/>
              <w:rPr>
                <w:rFonts w:eastAsia="仿宋_GB2312"/>
              </w:rPr>
            </w:pPr>
            <w:r>
              <w:rPr>
                <w:rFonts w:eastAsia="仿宋_GB2312"/>
                <w:kern w:val="0"/>
                <w:szCs w:val="21"/>
                <w:lang w:bidi="ar"/>
              </w:rPr>
              <w:t>1585</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3D925FB">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57AB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6B09AF2">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F829DC8">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15270EC">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9A5838F">
            <w:pPr>
              <w:pStyle w:val="12"/>
              <w:widowControl/>
              <w:wordWrap w:val="0"/>
              <w:spacing w:before="0" w:beforeAutospacing="0" w:after="0" w:afterAutospacing="0" w:line="360" w:lineRule="exact"/>
              <w:jc w:val="center"/>
              <w:rPr>
                <w:rFonts w:eastAsia="仿宋_GB2312"/>
              </w:rPr>
            </w:pPr>
            <w:r>
              <w:rPr>
                <w:rFonts w:eastAsia="仿宋_GB2312"/>
                <w:sz w:val="22"/>
                <w:szCs w:val="22"/>
              </w:rPr>
              <w:t>已结瓜豆</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147B2E0">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D186E27">
            <w:pPr>
              <w:widowControl/>
              <w:spacing w:line="360" w:lineRule="exact"/>
              <w:jc w:val="center"/>
              <w:textAlignment w:val="center"/>
              <w:rPr>
                <w:rFonts w:eastAsia="仿宋_GB2312"/>
              </w:rPr>
            </w:pPr>
            <w:r>
              <w:rPr>
                <w:rFonts w:eastAsia="仿宋_GB2312"/>
                <w:kern w:val="0"/>
                <w:szCs w:val="21"/>
                <w:lang w:bidi="ar"/>
              </w:rPr>
              <w:t>2300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8F4E78D">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7F07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7B70E88">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C162144">
            <w:pPr>
              <w:pStyle w:val="12"/>
              <w:widowControl/>
              <w:wordWrap w:val="0"/>
              <w:spacing w:before="0" w:beforeAutospacing="0" w:after="0" w:afterAutospacing="0" w:line="336" w:lineRule="atLeast"/>
              <w:jc w:val="center"/>
              <w:rPr>
                <w:rFonts w:eastAsia="仿宋_GB2312"/>
              </w:rPr>
            </w:pPr>
            <w:r>
              <w:rPr>
                <w:rFonts w:eastAsia="仿宋_GB2312"/>
                <w:sz w:val="22"/>
                <w:szCs w:val="22"/>
              </w:rPr>
              <w:t>叶菜类、</w:t>
            </w:r>
          </w:p>
          <w:p w14:paraId="60E331BA">
            <w:pPr>
              <w:pStyle w:val="12"/>
              <w:widowControl/>
              <w:wordWrap w:val="0"/>
              <w:spacing w:before="0" w:beforeAutospacing="0" w:after="0" w:afterAutospacing="0" w:line="336" w:lineRule="atLeast"/>
              <w:jc w:val="center"/>
              <w:rPr>
                <w:rFonts w:eastAsia="仿宋_GB2312"/>
              </w:rPr>
            </w:pPr>
            <w:r>
              <w:rPr>
                <w:rFonts w:eastAsia="仿宋_GB2312"/>
                <w:sz w:val="22"/>
                <w:szCs w:val="22"/>
              </w:rPr>
              <w:t>蔬菜、</w:t>
            </w:r>
          </w:p>
          <w:p w14:paraId="47456851">
            <w:pPr>
              <w:pStyle w:val="12"/>
              <w:widowControl/>
              <w:wordWrap w:val="0"/>
              <w:spacing w:before="0" w:beforeAutospacing="0" w:after="0" w:afterAutospacing="0" w:line="336" w:lineRule="atLeast"/>
              <w:jc w:val="both"/>
              <w:rPr>
                <w:rFonts w:eastAsia="仿宋_GB2312"/>
              </w:rPr>
            </w:pPr>
            <w:r>
              <w:rPr>
                <w:rFonts w:hint="eastAsia" w:eastAsia="仿宋_GB2312"/>
                <w:sz w:val="22"/>
                <w:szCs w:val="22"/>
              </w:rPr>
              <w:t xml:space="preserve">  </w:t>
            </w:r>
            <w:r>
              <w:rPr>
                <w:rFonts w:eastAsia="仿宋_GB2312"/>
                <w:sz w:val="22"/>
                <w:szCs w:val="22"/>
              </w:rPr>
              <w:t>萝卜</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360E5F3">
            <w:pPr>
              <w:pStyle w:val="12"/>
              <w:widowControl/>
              <w:wordWrap w:val="0"/>
              <w:spacing w:before="0" w:beforeAutospacing="0" w:after="0" w:afterAutospacing="0" w:line="336" w:lineRule="atLeast"/>
              <w:jc w:val="center"/>
              <w:rPr>
                <w:rFonts w:eastAsia="仿宋_GB2312"/>
              </w:rPr>
            </w:pPr>
            <w:r>
              <w:rPr>
                <w:rFonts w:eastAsia="仿宋_GB2312"/>
                <w:sz w:val="22"/>
                <w:szCs w:val="22"/>
              </w:rPr>
              <w:t>未起畦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38F0A24">
            <w:pPr>
              <w:pStyle w:val="12"/>
              <w:widowControl/>
              <w:wordWrap w:val="0"/>
              <w:spacing w:before="0" w:beforeAutospacing="0" w:after="0" w:afterAutospacing="0" w:line="360" w:lineRule="exact"/>
              <w:jc w:val="center"/>
              <w:rPr>
                <w:rFonts w:eastAsia="仿宋_GB2312"/>
              </w:rPr>
            </w:pPr>
            <w:r>
              <w:rPr>
                <w:rFonts w:eastAsia="仿宋_GB2312"/>
                <w:sz w:val="22"/>
                <w:szCs w:val="22"/>
              </w:rPr>
              <w:t>未可采收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1FAD258">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2B202CA8">
            <w:pPr>
              <w:widowControl/>
              <w:spacing w:line="360" w:lineRule="exact"/>
              <w:jc w:val="center"/>
              <w:textAlignment w:val="center"/>
              <w:rPr>
                <w:rFonts w:eastAsia="仿宋_GB2312"/>
              </w:rPr>
            </w:pPr>
            <w:r>
              <w:rPr>
                <w:rFonts w:eastAsia="仿宋_GB2312"/>
                <w:kern w:val="0"/>
                <w:szCs w:val="21"/>
                <w:lang w:bidi="ar"/>
              </w:rPr>
              <w:t>570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899E2DF">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30AB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AE05F09">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6C6F3DD">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199D914">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FA8E1B1">
            <w:pPr>
              <w:pStyle w:val="12"/>
              <w:widowControl/>
              <w:wordWrap w:val="0"/>
              <w:spacing w:before="0" w:beforeAutospacing="0" w:after="0" w:afterAutospacing="0" w:line="360" w:lineRule="exact"/>
              <w:jc w:val="center"/>
              <w:rPr>
                <w:rFonts w:eastAsia="仿宋_GB2312"/>
              </w:rPr>
            </w:pPr>
            <w:r>
              <w:rPr>
                <w:rFonts w:eastAsia="仿宋_GB2312"/>
                <w:sz w:val="22"/>
                <w:szCs w:val="22"/>
              </w:rPr>
              <w:t>已可陆续采收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B59C2D4">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5F1F4C0">
            <w:pPr>
              <w:widowControl/>
              <w:spacing w:line="360" w:lineRule="exact"/>
              <w:jc w:val="center"/>
              <w:textAlignment w:val="center"/>
              <w:rPr>
                <w:rFonts w:eastAsia="仿宋_GB2312"/>
              </w:rPr>
            </w:pPr>
            <w:r>
              <w:rPr>
                <w:rFonts w:eastAsia="仿宋_GB2312"/>
                <w:kern w:val="0"/>
                <w:szCs w:val="21"/>
                <w:lang w:bidi="ar"/>
              </w:rPr>
              <w:t>1200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0AC96C7">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7F2F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8AE6728">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C63CBCB">
            <w:pPr>
              <w:jc w:val="center"/>
              <w:rPr>
                <w:rFonts w:eastAsia="仿宋_GB2312"/>
                <w:sz w:val="24"/>
              </w:rPr>
            </w:pP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B84EEFD">
            <w:pPr>
              <w:pStyle w:val="12"/>
              <w:widowControl/>
              <w:wordWrap w:val="0"/>
              <w:spacing w:before="0" w:beforeAutospacing="0" w:after="0" w:afterAutospacing="0" w:line="336" w:lineRule="atLeast"/>
              <w:jc w:val="center"/>
              <w:rPr>
                <w:rFonts w:eastAsia="仿宋_GB2312"/>
              </w:rPr>
            </w:pPr>
            <w:r>
              <w:rPr>
                <w:rFonts w:eastAsia="仿宋_GB2312"/>
                <w:sz w:val="22"/>
                <w:szCs w:val="22"/>
              </w:rPr>
              <w:t>规范</w:t>
            </w:r>
          </w:p>
          <w:p w14:paraId="3D991C2D">
            <w:pPr>
              <w:pStyle w:val="12"/>
              <w:widowControl/>
              <w:wordWrap w:val="0"/>
              <w:spacing w:before="0" w:beforeAutospacing="0" w:after="0" w:afterAutospacing="0" w:line="336" w:lineRule="atLeast"/>
              <w:jc w:val="center"/>
              <w:rPr>
                <w:rFonts w:eastAsia="仿宋_GB2312"/>
              </w:rPr>
            </w:pPr>
            <w:r>
              <w:rPr>
                <w:rFonts w:eastAsia="仿宋_GB2312"/>
                <w:sz w:val="22"/>
                <w:szCs w:val="22"/>
              </w:rPr>
              <w:t>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CFB96D">
            <w:pPr>
              <w:pStyle w:val="12"/>
              <w:widowControl/>
              <w:wordWrap w:val="0"/>
              <w:spacing w:before="0" w:beforeAutospacing="0" w:after="0" w:afterAutospacing="0" w:line="360" w:lineRule="exact"/>
              <w:jc w:val="center"/>
              <w:rPr>
                <w:rFonts w:eastAsia="仿宋_GB2312"/>
              </w:rPr>
            </w:pPr>
            <w:r>
              <w:rPr>
                <w:rFonts w:eastAsia="仿宋_GB2312"/>
                <w:sz w:val="22"/>
                <w:szCs w:val="22"/>
              </w:rPr>
              <w:t>未可采收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700C56C">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42DAA50">
            <w:pPr>
              <w:widowControl/>
              <w:spacing w:line="360" w:lineRule="exact"/>
              <w:jc w:val="center"/>
              <w:textAlignment w:val="center"/>
              <w:rPr>
                <w:rFonts w:eastAsia="仿宋_GB2312"/>
              </w:rPr>
            </w:pPr>
            <w:r>
              <w:rPr>
                <w:rFonts w:eastAsia="仿宋_GB2312"/>
                <w:kern w:val="0"/>
                <w:szCs w:val="21"/>
                <w:lang w:bidi="ar"/>
              </w:rPr>
              <w:t>1100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5394FFE4">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7F60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712D4AF">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63B13DC">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6AEC902">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C1DE7E9">
            <w:pPr>
              <w:pStyle w:val="12"/>
              <w:widowControl/>
              <w:wordWrap w:val="0"/>
              <w:spacing w:before="0" w:beforeAutospacing="0" w:after="0" w:afterAutospacing="0" w:line="360" w:lineRule="exact"/>
              <w:jc w:val="center"/>
              <w:rPr>
                <w:rFonts w:eastAsia="仿宋_GB2312"/>
              </w:rPr>
            </w:pPr>
            <w:r>
              <w:rPr>
                <w:rFonts w:eastAsia="仿宋_GB2312"/>
                <w:sz w:val="22"/>
                <w:szCs w:val="22"/>
              </w:rPr>
              <w:t>已可陆续采收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AE8A782">
            <w:pPr>
              <w:pStyle w:val="12"/>
              <w:widowControl/>
              <w:wordWrap w:val="0"/>
              <w:spacing w:before="0" w:beforeAutospacing="0" w:after="0" w:afterAutospacing="0" w:line="360" w:lineRule="exac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C7E5A5F">
            <w:pPr>
              <w:widowControl/>
              <w:spacing w:line="360" w:lineRule="exact"/>
              <w:jc w:val="center"/>
              <w:textAlignment w:val="center"/>
              <w:rPr>
                <w:rFonts w:eastAsia="仿宋_GB2312"/>
              </w:rPr>
            </w:pPr>
            <w:r>
              <w:rPr>
                <w:rFonts w:eastAsia="仿宋_GB2312"/>
                <w:kern w:val="0"/>
                <w:szCs w:val="21"/>
                <w:lang w:bidi="ar"/>
              </w:rPr>
              <w:t>1680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CE0E2E1">
            <w:pPr>
              <w:pStyle w:val="12"/>
              <w:widowControl/>
              <w:wordWrap w:val="0"/>
              <w:spacing w:before="0" w:beforeAutospacing="0" w:after="0" w:afterAutospacing="0" w:line="360" w:lineRule="exact"/>
              <w:jc w:val="center"/>
              <w:rPr>
                <w:rFonts w:eastAsia="仿宋_GB2312"/>
              </w:rPr>
            </w:pPr>
            <w:r>
              <w:rPr>
                <w:rFonts w:eastAsia="仿宋_GB2312"/>
                <w:sz w:val="22"/>
                <w:szCs w:val="22"/>
              </w:rPr>
              <w:t>～</w:t>
            </w:r>
          </w:p>
        </w:tc>
      </w:tr>
      <w:tr w14:paraId="1518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1467172A">
            <w:pPr>
              <w:jc w:val="center"/>
              <w:rPr>
                <w:rFonts w:eastAsia="仿宋_GB2312"/>
                <w:sz w:val="22"/>
                <w:szCs w:val="22"/>
              </w:rPr>
            </w:pPr>
            <w:r>
              <w:rPr>
                <w:rFonts w:eastAsia="仿宋_GB2312"/>
                <w:sz w:val="22"/>
                <w:szCs w:val="22"/>
              </w:rPr>
              <w:t>农</w:t>
            </w:r>
          </w:p>
          <w:p w14:paraId="554552B7">
            <w:pPr>
              <w:jc w:val="center"/>
              <w:rPr>
                <w:rFonts w:eastAsia="仿宋_GB2312"/>
                <w:sz w:val="22"/>
                <w:szCs w:val="22"/>
              </w:rPr>
            </w:pPr>
            <w:r>
              <w:rPr>
                <w:rFonts w:eastAsia="仿宋_GB2312"/>
                <w:sz w:val="22"/>
                <w:szCs w:val="22"/>
              </w:rPr>
              <w:t>作</w:t>
            </w:r>
          </w:p>
          <w:p w14:paraId="645E8C8B">
            <w:pPr>
              <w:jc w:val="center"/>
              <w:rPr>
                <w:rFonts w:eastAsia="仿宋_GB2312"/>
                <w:sz w:val="22"/>
                <w:szCs w:val="22"/>
              </w:rPr>
            </w:pPr>
            <w:r>
              <w:rPr>
                <w:rFonts w:eastAsia="仿宋_GB2312"/>
                <w:sz w:val="22"/>
                <w:szCs w:val="22"/>
              </w:rPr>
              <w:t>物</w:t>
            </w:r>
          </w:p>
          <w:p w14:paraId="5903E92F">
            <w:pPr>
              <w:rPr>
                <w:rFonts w:eastAsia="仿宋_GB2312"/>
                <w:sz w:val="22"/>
                <w:szCs w:val="22"/>
              </w:rPr>
            </w:pPr>
          </w:p>
          <w:p w14:paraId="5AD5C0F9">
            <w:pPr>
              <w:jc w:val="center"/>
              <w:rPr>
                <w:rFonts w:eastAsia="仿宋_GB2312"/>
                <w:sz w:val="22"/>
                <w:szCs w:val="22"/>
              </w:rPr>
            </w:pPr>
          </w:p>
          <w:p w14:paraId="3458004A">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8A688A2">
            <w:pPr>
              <w:jc w:val="center"/>
              <w:rPr>
                <w:rFonts w:eastAsia="仿宋_GB2312"/>
                <w:sz w:val="24"/>
              </w:rPr>
            </w:pPr>
            <w:r>
              <w:rPr>
                <w:rFonts w:eastAsia="仿宋_GB2312"/>
                <w:sz w:val="22"/>
                <w:szCs w:val="22"/>
              </w:rPr>
              <w:t>草莓</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50F51F1">
            <w:pPr>
              <w:pStyle w:val="12"/>
              <w:widowControl/>
              <w:wordWrap w:val="0"/>
              <w:spacing w:before="0" w:beforeAutospacing="0" w:after="0" w:afterAutospacing="0" w:line="336" w:lineRule="atLeast"/>
              <w:jc w:val="center"/>
              <w:rPr>
                <w:rFonts w:eastAsia="仿宋_GB2312"/>
              </w:rPr>
            </w:pPr>
            <w:r>
              <w:rPr>
                <w:rFonts w:eastAsia="仿宋_GB2312"/>
                <w:sz w:val="22"/>
                <w:szCs w:val="22"/>
              </w:rPr>
              <w:t>清明</w:t>
            </w:r>
          </w:p>
          <w:p w14:paraId="654A642C">
            <w:pPr>
              <w:pStyle w:val="12"/>
              <w:widowControl/>
              <w:wordWrap w:val="0"/>
              <w:spacing w:before="0" w:beforeAutospacing="0" w:after="0" w:afterAutospacing="0" w:line="336" w:lineRule="atLeast"/>
              <w:jc w:val="center"/>
              <w:rPr>
                <w:rFonts w:eastAsia="仿宋_GB2312"/>
              </w:rPr>
            </w:pPr>
            <w:r>
              <w:rPr>
                <w:rFonts w:eastAsia="仿宋_GB2312"/>
                <w:sz w:val="22"/>
                <w:szCs w:val="22"/>
              </w:rPr>
              <w:t>节前</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545BB1">
            <w:pPr>
              <w:pStyle w:val="12"/>
              <w:widowControl/>
              <w:wordWrap w:val="0"/>
              <w:spacing w:before="0" w:beforeAutospacing="0" w:after="0" w:afterAutospacing="0" w:line="336" w:lineRule="atLeast"/>
              <w:jc w:val="center"/>
              <w:rPr>
                <w:rFonts w:eastAsia="仿宋_GB2312"/>
              </w:rPr>
            </w:pPr>
            <w:r>
              <w:rPr>
                <w:rFonts w:eastAsia="仿宋_GB2312"/>
                <w:sz w:val="22"/>
                <w:szCs w:val="22"/>
              </w:rPr>
              <w:t>未挂果</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B4F5C96">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3B01C3C">
            <w:pPr>
              <w:widowControl/>
              <w:jc w:val="center"/>
              <w:textAlignment w:val="center"/>
              <w:rPr>
                <w:rFonts w:eastAsia="仿宋_GB2312"/>
              </w:rPr>
            </w:pPr>
            <w:r>
              <w:rPr>
                <w:rFonts w:eastAsia="仿宋_GB2312"/>
                <w:kern w:val="0"/>
                <w:szCs w:val="21"/>
                <w:lang w:bidi="ar"/>
              </w:rPr>
              <w:t>3600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4122217">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788B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42E1D83C">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00128D2">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4AB4D49">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D37024D">
            <w:pPr>
              <w:pStyle w:val="12"/>
              <w:widowControl/>
              <w:wordWrap w:val="0"/>
              <w:spacing w:before="0" w:beforeAutospacing="0" w:after="0" w:afterAutospacing="0" w:line="336" w:lineRule="atLeast"/>
              <w:jc w:val="center"/>
              <w:rPr>
                <w:rFonts w:eastAsia="仿宋_GB2312"/>
              </w:rPr>
            </w:pPr>
            <w:r>
              <w:rPr>
                <w:rFonts w:eastAsia="仿宋_GB2312"/>
                <w:sz w:val="22"/>
                <w:szCs w:val="22"/>
              </w:rPr>
              <w:t>已挂果</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C3589B8">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13A4817">
            <w:pPr>
              <w:widowControl/>
              <w:jc w:val="center"/>
              <w:textAlignment w:val="center"/>
              <w:rPr>
                <w:rFonts w:eastAsia="仿宋_GB2312"/>
              </w:rPr>
            </w:pPr>
            <w:r>
              <w:rPr>
                <w:rFonts w:eastAsia="仿宋_GB2312"/>
                <w:kern w:val="0"/>
                <w:szCs w:val="21"/>
                <w:lang w:bidi="ar"/>
              </w:rPr>
              <w:t>2580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768EA3E7">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174C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F4C1B68">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5798EE7">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5ACC3A4">
            <w:pPr>
              <w:pStyle w:val="12"/>
              <w:widowControl/>
              <w:wordWrap w:val="0"/>
              <w:spacing w:before="0" w:beforeAutospacing="0" w:after="0" w:afterAutospacing="0" w:line="336" w:lineRule="atLeast"/>
              <w:jc w:val="center"/>
              <w:rPr>
                <w:rFonts w:eastAsia="仿宋_GB2312"/>
              </w:rPr>
            </w:pPr>
            <w:r>
              <w:rPr>
                <w:rFonts w:eastAsia="仿宋_GB2312"/>
                <w:sz w:val="22"/>
                <w:szCs w:val="22"/>
              </w:rPr>
              <w:t>清明节后</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1EA861E">
            <w:pPr>
              <w:pStyle w:val="12"/>
              <w:widowControl/>
              <w:wordWrap w:val="0"/>
              <w:spacing w:before="0" w:beforeAutospacing="0" w:after="0" w:afterAutospacing="0" w:line="336" w:lineRule="atLeast"/>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779A5B8">
            <w:pPr>
              <w:widowControl/>
              <w:jc w:val="center"/>
              <w:textAlignment w:val="center"/>
              <w:rPr>
                <w:rFonts w:eastAsia="仿宋_GB2312"/>
                <w:color w:val="000000" w:themeColor="text1"/>
                <w:sz w:val="24"/>
                <w14:textFill>
                  <w14:solidFill>
                    <w14:schemeClr w14:val="tx1"/>
                  </w14:solidFill>
                </w14:textFill>
              </w:rPr>
            </w:pPr>
            <w:r>
              <w:rPr>
                <w:rStyle w:val="18"/>
                <w:rFonts w:hint="default" w:ascii="Times New Roman" w:hAnsi="Times New Roman" w:eastAsia="仿宋_GB2312" w:cs="Times New Roman"/>
                <w:color w:val="000000" w:themeColor="text1"/>
                <w:sz w:val="24"/>
                <w:szCs w:val="24"/>
                <w:lang w:bidi="ar"/>
                <w14:textFill>
                  <w14:solidFill>
                    <w14:schemeClr w14:val="tx1"/>
                  </w14:solidFill>
                </w14:textFill>
              </w:rPr>
              <w:t>不补偿</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3A34E84">
            <w:pPr>
              <w:pStyle w:val="12"/>
              <w:widowControl/>
              <w:wordWrap w:val="0"/>
              <w:spacing w:before="0" w:beforeAutospacing="0" w:after="0" w:afterAutospacing="0" w:line="336" w:lineRule="atLeast"/>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w:t>
            </w:r>
          </w:p>
        </w:tc>
      </w:tr>
      <w:tr w14:paraId="5469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0CE6A628">
            <w:pPr>
              <w:jc w:val="center"/>
              <w:rPr>
                <w:rFonts w:eastAsia="仿宋_GB2312"/>
                <w:sz w:val="24"/>
              </w:rPr>
            </w:pPr>
          </w:p>
        </w:tc>
        <w:tc>
          <w:tcPr>
            <w:tcW w:w="774" w:type="pct"/>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31888D62">
            <w:pPr>
              <w:pStyle w:val="12"/>
              <w:widowControl/>
              <w:wordWrap w:val="0"/>
              <w:spacing w:before="0" w:beforeAutospacing="0" w:after="0" w:afterAutospacing="0" w:line="336" w:lineRule="atLeast"/>
              <w:jc w:val="center"/>
              <w:rPr>
                <w:rFonts w:eastAsia="仿宋_GB2312"/>
              </w:rPr>
            </w:pPr>
            <w:r>
              <w:rPr>
                <w:rFonts w:eastAsia="仿宋_GB2312"/>
                <w:sz w:val="22"/>
                <w:szCs w:val="22"/>
              </w:rPr>
              <w:t>葡萄</w:t>
            </w:r>
          </w:p>
          <w:p w14:paraId="360F6480">
            <w:pPr>
              <w:pStyle w:val="12"/>
              <w:widowControl/>
              <w:wordWrap w:val="0"/>
              <w:spacing w:before="0" w:beforeAutospacing="0" w:after="0" w:afterAutospacing="0" w:line="336" w:lineRule="atLeast"/>
              <w:jc w:val="center"/>
              <w:rPr>
                <w:rFonts w:eastAsia="仿宋_GB2312"/>
              </w:rPr>
            </w:pPr>
            <w:r>
              <w:rPr>
                <w:rFonts w:eastAsia="仿宋_GB2312"/>
                <w:sz w:val="22"/>
                <w:szCs w:val="22"/>
              </w:rPr>
              <w:t>（含架棚）</w:t>
            </w:r>
          </w:p>
          <w:p w14:paraId="0483EE47">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3602465">
            <w:pPr>
              <w:pStyle w:val="12"/>
              <w:widowControl/>
              <w:wordWrap w:val="0"/>
              <w:spacing w:before="0" w:beforeAutospacing="0" w:after="0" w:afterAutospacing="0" w:line="336" w:lineRule="atLeast"/>
              <w:jc w:val="center"/>
              <w:rPr>
                <w:rFonts w:eastAsia="仿宋_GB2312"/>
              </w:rPr>
            </w:pPr>
            <w:r>
              <w:rPr>
                <w:rFonts w:eastAsia="仿宋_GB2312"/>
                <w:sz w:val="22"/>
                <w:szCs w:val="22"/>
              </w:rPr>
              <w:t>未立架立棚</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C5B100B">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98A922D">
            <w:pPr>
              <w:widowControl/>
              <w:jc w:val="center"/>
              <w:textAlignment w:val="center"/>
              <w:rPr>
                <w:rFonts w:eastAsia="仿宋_GB2312"/>
              </w:rPr>
            </w:pPr>
            <w:r>
              <w:rPr>
                <w:rStyle w:val="18"/>
                <w:rFonts w:hint="default" w:ascii="Times New Roman" w:hAnsi="Times New Roman" w:eastAsia="仿宋_GB2312" w:cs="Times New Roman"/>
                <w:color w:val="auto"/>
                <w:lang w:bidi="ar"/>
              </w:rPr>
              <w:t>～</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86B6CA8">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6</w:t>
            </w:r>
          </w:p>
        </w:tc>
      </w:tr>
      <w:tr w14:paraId="6430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39B6D75F">
            <w:pPr>
              <w:jc w:val="center"/>
              <w:rPr>
                <w:rFonts w:eastAsia="仿宋_GB2312"/>
                <w:sz w:val="24"/>
              </w:rPr>
            </w:pPr>
          </w:p>
        </w:tc>
        <w:tc>
          <w:tcPr>
            <w:tcW w:w="774" w:type="pct"/>
            <w:vMerge w:val="continue"/>
            <w:tcBorders>
              <w:left w:val="single" w:color="auto" w:sz="4" w:space="0"/>
              <w:right w:val="single" w:color="auto" w:sz="4" w:space="0"/>
              <w:tl2br w:val="nil"/>
              <w:tr2bl w:val="nil"/>
            </w:tcBorders>
            <w:tcMar>
              <w:left w:w="84" w:type="dxa"/>
              <w:right w:w="84" w:type="dxa"/>
            </w:tcMar>
            <w:vAlign w:val="center"/>
          </w:tcPr>
          <w:p w14:paraId="1F3A8AF6">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4099EC">
            <w:pPr>
              <w:pStyle w:val="12"/>
              <w:widowControl/>
              <w:wordWrap w:val="0"/>
              <w:spacing w:before="0" w:beforeAutospacing="0" w:after="0" w:afterAutospacing="0" w:line="336" w:lineRule="atLeast"/>
              <w:jc w:val="center"/>
              <w:rPr>
                <w:rFonts w:eastAsia="仿宋_GB2312"/>
              </w:rPr>
            </w:pPr>
            <w:r>
              <w:rPr>
                <w:rFonts w:eastAsia="仿宋_GB2312"/>
                <w:sz w:val="22"/>
                <w:szCs w:val="22"/>
              </w:rPr>
              <w:t>规范立架未立棚</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163EF24">
            <w:pPr>
              <w:pStyle w:val="12"/>
              <w:widowControl/>
              <w:wordWrap w:val="0"/>
              <w:spacing w:before="0" w:beforeAutospacing="0" w:after="0" w:afterAutospacing="0" w:line="336" w:lineRule="atLeast"/>
              <w:jc w:val="center"/>
              <w:rPr>
                <w:rFonts w:eastAsia="仿宋_GB2312"/>
              </w:rPr>
            </w:pPr>
            <w:r>
              <w:rPr>
                <w:rFonts w:eastAsia="仿宋_GB2312"/>
                <w:sz w:val="22"/>
                <w:szCs w:val="22"/>
              </w:rPr>
              <w:t>150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C068195">
            <w:pPr>
              <w:widowControl/>
              <w:jc w:val="center"/>
              <w:textAlignment w:val="center"/>
              <w:rPr>
                <w:rFonts w:eastAsia="仿宋_GB2312"/>
              </w:rPr>
            </w:pPr>
            <w:r>
              <w:rPr>
                <w:rFonts w:eastAsia="仿宋_GB2312"/>
                <w:kern w:val="0"/>
                <w:szCs w:val="21"/>
                <w:lang w:bidi="ar"/>
              </w:rPr>
              <w:t>9800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41CFDFF5">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r>
      <w:tr w14:paraId="370D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3ADF6EBA">
            <w:pPr>
              <w:jc w:val="center"/>
              <w:rPr>
                <w:rFonts w:eastAsia="仿宋_GB2312"/>
                <w:sz w:val="24"/>
              </w:rPr>
            </w:pPr>
          </w:p>
        </w:tc>
        <w:tc>
          <w:tcPr>
            <w:tcW w:w="774" w:type="pct"/>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248953FF">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8AF1F6E">
            <w:pPr>
              <w:pStyle w:val="12"/>
              <w:widowControl/>
              <w:wordWrap w:val="0"/>
              <w:spacing w:before="0" w:beforeAutospacing="0" w:after="0" w:afterAutospacing="0" w:line="336" w:lineRule="atLeast"/>
              <w:jc w:val="center"/>
              <w:rPr>
                <w:rFonts w:eastAsia="仿宋_GB2312"/>
              </w:rPr>
            </w:pPr>
            <w:r>
              <w:rPr>
                <w:rFonts w:eastAsia="仿宋_GB2312"/>
                <w:sz w:val="22"/>
                <w:szCs w:val="22"/>
              </w:rPr>
              <w:t>规范立架立棚</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3F4FCE0">
            <w:pPr>
              <w:pStyle w:val="12"/>
              <w:widowControl/>
              <w:wordWrap w:val="0"/>
              <w:spacing w:before="0" w:beforeAutospacing="0" w:after="0" w:afterAutospacing="0" w:line="336" w:lineRule="atLeast"/>
              <w:jc w:val="center"/>
              <w:rPr>
                <w:rFonts w:eastAsia="仿宋_GB2312"/>
              </w:rPr>
            </w:pPr>
            <w:r>
              <w:rPr>
                <w:rFonts w:eastAsia="仿宋_GB2312"/>
                <w:sz w:val="22"/>
                <w:szCs w:val="22"/>
              </w:rPr>
              <w:t>150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064C54FD">
            <w:pPr>
              <w:widowControl/>
              <w:jc w:val="center"/>
              <w:textAlignment w:val="center"/>
              <w:rPr>
                <w:rFonts w:eastAsia="仿宋_GB2312"/>
              </w:rPr>
            </w:pPr>
            <w:r>
              <w:rPr>
                <w:rFonts w:eastAsia="仿宋_GB2312"/>
                <w:kern w:val="0"/>
                <w:szCs w:val="21"/>
                <w:lang w:bidi="ar"/>
              </w:rPr>
              <w:t>14000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217C4B9B">
            <w:pPr>
              <w:pStyle w:val="12"/>
              <w:widowControl/>
              <w:wordWrap w:val="0"/>
              <w:spacing w:before="0" w:beforeAutospacing="0" w:after="0" w:afterAutospacing="0" w:line="336" w:lineRule="atLeast"/>
              <w:jc w:val="center"/>
              <w:rPr>
                <w:rFonts w:eastAsia="仿宋_GB2312"/>
              </w:rPr>
            </w:pPr>
            <w:r>
              <w:rPr>
                <w:rFonts w:eastAsia="仿宋_GB2312"/>
                <w:sz w:val="22"/>
                <w:szCs w:val="22"/>
              </w:rPr>
              <w:t>24</w:t>
            </w:r>
          </w:p>
        </w:tc>
      </w:tr>
      <w:tr w14:paraId="765C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03959BC">
            <w:pPr>
              <w:jc w:val="center"/>
              <w:rPr>
                <w:rFonts w:eastAsia="仿宋_GB2312"/>
                <w:sz w:val="24"/>
              </w:rPr>
            </w:pPr>
          </w:p>
        </w:tc>
        <w:tc>
          <w:tcPr>
            <w:tcW w:w="774" w:type="pct"/>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41E5E36E">
            <w:pPr>
              <w:pStyle w:val="12"/>
              <w:widowControl/>
              <w:wordWrap w:val="0"/>
              <w:spacing w:before="0" w:beforeAutospacing="0" w:after="0" w:afterAutospacing="0" w:line="336" w:lineRule="atLeast"/>
              <w:jc w:val="center"/>
              <w:rPr>
                <w:rFonts w:eastAsia="仿宋_GB2312"/>
              </w:rPr>
            </w:pPr>
            <w:r>
              <w:rPr>
                <w:rFonts w:eastAsia="仿宋_GB2312"/>
                <w:sz w:val="22"/>
                <w:szCs w:val="22"/>
              </w:rPr>
              <w:t>火龙果</w:t>
            </w:r>
          </w:p>
          <w:p w14:paraId="7C4490B2">
            <w:pPr>
              <w:pStyle w:val="12"/>
              <w:widowControl/>
              <w:wordWrap w:val="0"/>
              <w:spacing w:before="0" w:beforeAutospacing="0" w:after="0" w:afterAutospacing="0" w:line="336" w:lineRule="atLeast"/>
              <w:jc w:val="center"/>
              <w:rPr>
                <w:rFonts w:eastAsia="仿宋_GB2312"/>
              </w:rPr>
            </w:pPr>
            <w:r>
              <w:rPr>
                <w:rFonts w:eastAsia="仿宋_GB2312"/>
                <w:sz w:val="22"/>
                <w:szCs w:val="22"/>
              </w:rPr>
              <w:t>（含柱架）</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F3F414B">
            <w:pPr>
              <w:pStyle w:val="12"/>
              <w:widowControl/>
              <w:wordWrap w:val="0"/>
              <w:spacing w:before="0" w:beforeAutospacing="0" w:after="0" w:afterAutospacing="0" w:line="336" w:lineRule="atLeast"/>
              <w:jc w:val="center"/>
              <w:rPr>
                <w:rFonts w:eastAsia="仿宋_GB2312"/>
              </w:rPr>
            </w:pPr>
            <w:r>
              <w:rPr>
                <w:rFonts w:eastAsia="仿宋_GB2312"/>
                <w:sz w:val="22"/>
                <w:szCs w:val="22"/>
              </w:rPr>
              <w:t>独立砼柱式种植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F3E78D7">
            <w:pPr>
              <w:pStyle w:val="12"/>
              <w:widowControl/>
              <w:wordWrap w:val="0"/>
              <w:spacing w:before="0" w:beforeAutospacing="0" w:after="0" w:afterAutospacing="0" w:line="336" w:lineRule="atLeast"/>
              <w:jc w:val="center"/>
              <w:rPr>
                <w:rFonts w:eastAsia="仿宋_GB2312"/>
              </w:rPr>
            </w:pPr>
            <w:r>
              <w:rPr>
                <w:rFonts w:eastAsia="仿宋_GB2312"/>
                <w:sz w:val="22"/>
                <w:szCs w:val="22"/>
              </w:rPr>
              <w:t>440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880140C">
            <w:pPr>
              <w:widowControl/>
              <w:jc w:val="center"/>
              <w:textAlignment w:val="center"/>
              <w:rPr>
                <w:rFonts w:eastAsia="仿宋_GB2312"/>
              </w:rPr>
            </w:pPr>
            <w:r>
              <w:rPr>
                <w:rFonts w:eastAsia="仿宋_GB2312"/>
                <w:kern w:val="0"/>
                <w:szCs w:val="21"/>
                <w:lang w:bidi="ar"/>
              </w:rPr>
              <w:t>3700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68C1EBB5">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r>
      <w:tr w14:paraId="6159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4556364B">
            <w:pPr>
              <w:jc w:val="center"/>
              <w:rPr>
                <w:rFonts w:eastAsia="仿宋_GB2312"/>
                <w:sz w:val="24"/>
              </w:rPr>
            </w:pPr>
          </w:p>
        </w:tc>
        <w:tc>
          <w:tcPr>
            <w:tcW w:w="774" w:type="pct"/>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39405E2C">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E913587">
            <w:pPr>
              <w:pStyle w:val="12"/>
              <w:widowControl/>
              <w:wordWrap w:val="0"/>
              <w:spacing w:before="0" w:beforeAutospacing="0" w:after="0" w:afterAutospacing="0" w:line="336" w:lineRule="atLeast"/>
              <w:jc w:val="center"/>
              <w:rPr>
                <w:rFonts w:eastAsia="仿宋_GB2312"/>
              </w:rPr>
            </w:pPr>
            <w:r>
              <w:rPr>
                <w:rFonts w:eastAsia="仿宋_GB2312"/>
                <w:sz w:val="22"/>
                <w:szCs w:val="22"/>
              </w:rPr>
              <w:t>排架式种植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0EBABA4">
            <w:pPr>
              <w:pStyle w:val="12"/>
              <w:widowControl/>
              <w:wordWrap w:val="0"/>
              <w:spacing w:before="0" w:beforeAutospacing="0" w:after="0" w:afterAutospacing="0" w:line="336" w:lineRule="atLeast"/>
              <w:jc w:val="center"/>
              <w:rPr>
                <w:rFonts w:eastAsia="仿宋_GB2312"/>
              </w:rPr>
            </w:pPr>
            <w:r>
              <w:rPr>
                <w:rFonts w:eastAsia="仿宋_GB2312"/>
                <w:sz w:val="22"/>
                <w:szCs w:val="22"/>
              </w:rPr>
              <w:t>900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71CB500">
            <w:pPr>
              <w:widowControl/>
              <w:jc w:val="center"/>
              <w:textAlignment w:val="center"/>
              <w:rPr>
                <w:rFonts w:eastAsia="仿宋_GB2312"/>
              </w:rPr>
            </w:pPr>
            <w:r>
              <w:rPr>
                <w:rFonts w:eastAsia="仿宋_GB2312"/>
                <w:kern w:val="0"/>
                <w:szCs w:val="21"/>
                <w:lang w:bidi="ar"/>
              </w:rPr>
              <w:t>8240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7E3CE86D">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r>
      <w:tr w14:paraId="6F25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0C95CEF4">
            <w:pPr>
              <w:jc w:val="center"/>
              <w:rPr>
                <w:rFonts w:eastAsia="仿宋_GB2312"/>
                <w:sz w:val="24"/>
              </w:rPr>
            </w:pPr>
          </w:p>
        </w:tc>
        <w:tc>
          <w:tcPr>
            <w:tcW w:w="774" w:type="pct"/>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5E5A2771">
            <w:pPr>
              <w:pStyle w:val="12"/>
              <w:widowControl/>
              <w:wordWrap w:val="0"/>
              <w:spacing w:before="0" w:beforeAutospacing="0" w:after="0" w:afterAutospacing="0" w:line="336" w:lineRule="atLeast"/>
              <w:jc w:val="center"/>
              <w:rPr>
                <w:rFonts w:eastAsia="仿宋_GB2312"/>
              </w:rPr>
            </w:pPr>
            <w:r>
              <w:rPr>
                <w:rFonts w:eastAsia="仿宋_GB2312"/>
                <w:sz w:val="22"/>
                <w:szCs w:val="22"/>
              </w:rPr>
              <w:t>百香果</w:t>
            </w:r>
          </w:p>
          <w:p w14:paraId="73AFF82B">
            <w:pPr>
              <w:jc w:val="center"/>
              <w:rPr>
                <w:rFonts w:eastAsia="仿宋_GB2312"/>
                <w:sz w:val="24"/>
              </w:rPr>
            </w:pPr>
            <w:r>
              <w:rPr>
                <w:rFonts w:eastAsia="仿宋_GB2312"/>
                <w:sz w:val="22"/>
                <w:szCs w:val="22"/>
              </w:rPr>
              <w:t>（含架）</w:t>
            </w:r>
          </w:p>
        </w:tc>
        <w:tc>
          <w:tcPr>
            <w:tcW w:w="631" w:type="pct"/>
            <w:gridSpan w:val="2"/>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3AC2DC2D">
            <w:pPr>
              <w:pStyle w:val="12"/>
              <w:widowControl/>
              <w:wordWrap w:val="0"/>
              <w:spacing w:before="0" w:beforeAutospacing="0" w:after="0" w:afterAutospacing="0" w:line="336" w:lineRule="atLeast"/>
              <w:jc w:val="center"/>
              <w:rPr>
                <w:rFonts w:eastAsia="仿宋_GB2312"/>
              </w:rPr>
            </w:pPr>
            <w:r>
              <w:rPr>
                <w:rFonts w:eastAsia="仿宋_GB2312"/>
                <w:sz w:val="22"/>
                <w:szCs w:val="22"/>
              </w:rPr>
              <w:t>单层架</w:t>
            </w:r>
          </w:p>
        </w:tc>
        <w:tc>
          <w:tcPr>
            <w:tcW w:w="99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BFAC00D">
            <w:pPr>
              <w:pStyle w:val="12"/>
              <w:widowControl/>
              <w:wordWrap w:val="0"/>
              <w:spacing w:before="0" w:beforeAutospacing="0" w:after="0" w:afterAutospacing="0" w:line="336" w:lineRule="atLeast"/>
              <w:jc w:val="center"/>
              <w:rPr>
                <w:rFonts w:eastAsia="仿宋_GB2312"/>
              </w:rPr>
            </w:pPr>
            <w:r>
              <w:rPr>
                <w:rFonts w:eastAsia="仿宋_GB2312"/>
                <w:sz w:val="22"/>
                <w:szCs w:val="22"/>
              </w:rPr>
              <w:t>竹木架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30517E4">
            <w:pPr>
              <w:pStyle w:val="12"/>
              <w:widowControl/>
              <w:wordWrap w:val="0"/>
              <w:spacing w:before="0" w:beforeAutospacing="0" w:after="0" w:afterAutospacing="0" w:line="336" w:lineRule="atLeast"/>
              <w:jc w:val="center"/>
              <w:rPr>
                <w:rFonts w:eastAsia="仿宋_GB2312"/>
              </w:rPr>
            </w:pPr>
            <w:r>
              <w:rPr>
                <w:rFonts w:eastAsia="仿宋_GB2312"/>
                <w:sz w:val="22"/>
                <w:szCs w:val="22"/>
              </w:rPr>
              <w:t>80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1D5C9AE5">
            <w:pPr>
              <w:widowControl/>
              <w:jc w:val="center"/>
              <w:textAlignment w:val="center"/>
              <w:rPr>
                <w:rFonts w:eastAsia="仿宋_GB2312"/>
              </w:rPr>
            </w:pPr>
            <w:r>
              <w:rPr>
                <w:rFonts w:eastAsia="仿宋_GB2312"/>
                <w:kern w:val="0"/>
                <w:szCs w:val="21"/>
                <w:lang w:bidi="ar"/>
              </w:rPr>
              <w:t>2460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DAD359C">
            <w:pPr>
              <w:pStyle w:val="12"/>
              <w:widowControl/>
              <w:wordWrap w:val="0"/>
              <w:spacing w:before="0" w:beforeAutospacing="0" w:after="0" w:afterAutospacing="0" w:line="336" w:lineRule="atLeast"/>
              <w:jc w:val="center"/>
              <w:rPr>
                <w:rFonts w:eastAsia="仿宋_GB2312"/>
              </w:rPr>
            </w:pPr>
            <w:r>
              <w:rPr>
                <w:rFonts w:eastAsia="仿宋_GB2312"/>
                <w:sz w:val="22"/>
                <w:szCs w:val="22"/>
              </w:rPr>
              <w:t>28</w:t>
            </w:r>
          </w:p>
        </w:tc>
      </w:tr>
      <w:tr w14:paraId="27C3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63538736">
            <w:pPr>
              <w:jc w:val="center"/>
              <w:rPr>
                <w:rFonts w:eastAsia="仿宋_GB2312"/>
                <w:sz w:val="24"/>
              </w:rPr>
            </w:pPr>
          </w:p>
        </w:tc>
        <w:tc>
          <w:tcPr>
            <w:tcW w:w="774" w:type="pct"/>
            <w:vMerge w:val="continue"/>
            <w:tcBorders>
              <w:left w:val="single" w:color="auto" w:sz="4" w:space="0"/>
              <w:right w:val="single" w:color="auto" w:sz="4" w:space="0"/>
              <w:tl2br w:val="nil"/>
              <w:tr2bl w:val="nil"/>
            </w:tcBorders>
            <w:tcMar>
              <w:left w:w="84" w:type="dxa"/>
              <w:right w:w="84" w:type="dxa"/>
            </w:tcMar>
            <w:vAlign w:val="center"/>
          </w:tcPr>
          <w:p w14:paraId="78385CF7">
            <w:pPr>
              <w:jc w:val="center"/>
              <w:rPr>
                <w:rFonts w:eastAsia="仿宋_GB2312"/>
                <w:sz w:val="24"/>
              </w:rPr>
            </w:pPr>
          </w:p>
        </w:tc>
        <w:tc>
          <w:tcPr>
            <w:tcW w:w="631" w:type="pct"/>
            <w:gridSpan w:val="2"/>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48B53987">
            <w:pPr>
              <w:pStyle w:val="12"/>
              <w:widowControl/>
              <w:wordWrap w:val="0"/>
              <w:spacing w:before="0" w:beforeAutospacing="0" w:after="0" w:afterAutospacing="0" w:line="336" w:lineRule="atLeast"/>
              <w:jc w:val="center"/>
              <w:rPr>
                <w:rFonts w:eastAsia="仿宋_GB2312"/>
              </w:rPr>
            </w:pPr>
          </w:p>
        </w:tc>
        <w:tc>
          <w:tcPr>
            <w:tcW w:w="99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157C809">
            <w:pPr>
              <w:pStyle w:val="12"/>
              <w:widowControl/>
              <w:wordWrap w:val="0"/>
              <w:spacing w:before="0" w:beforeAutospacing="0" w:after="0" w:afterAutospacing="0" w:line="336" w:lineRule="atLeast"/>
              <w:jc w:val="center"/>
              <w:rPr>
                <w:rFonts w:eastAsia="仿宋_GB2312"/>
              </w:rPr>
            </w:pPr>
            <w:r>
              <w:rPr>
                <w:rFonts w:eastAsia="仿宋_GB2312"/>
                <w:sz w:val="22"/>
                <w:szCs w:val="22"/>
              </w:rPr>
              <w:t>砼铁架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1428B79">
            <w:pPr>
              <w:pStyle w:val="12"/>
              <w:widowControl/>
              <w:wordWrap w:val="0"/>
              <w:spacing w:before="0" w:beforeAutospacing="0" w:after="0" w:afterAutospacing="0" w:line="336" w:lineRule="atLeast"/>
              <w:jc w:val="center"/>
              <w:rPr>
                <w:rFonts w:eastAsia="仿宋_GB2312"/>
              </w:rPr>
            </w:pPr>
            <w:r>
              <w:rPr>
                <w:rFonts w:eastAsia="仿宋_GB2312"/>
                <w:sz w:val="22"/>
                <w:szCs w:val="22"/>
              </w:rPr>
              <w:t>80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1F4F38B">
            <w:pPr>
              <w:widowControl/>
              <w:jc w:val="center"/>
              <w:textAlignment w:val="center"/>
              <w:rPr>
                <w:rFonts w:eastAsia="仿宋_GB2312"/>
              </w:rPr>
            </w:pPr>
            <w:r>
              <w:rPr>
                <w:rFonts w:eastAsia="仿宋_GB2312"/>
                <w:kern w:val="0"/>
                <w:szCs w:val="21"/>
                <w:lang w:bidi="ar"/>
              </w:rPr>
              <w:t>3900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304A4623">
            <w:pPr>
              <w:pStyle w:val="12"/>
              <w:widowControl/>
              <w:wordWrap w:val="0"/>
              <w:spacing w:before="0" w:beforeAutospacing="0" w:after="0" w:afterAutospacing="0" w:line="336" w:lineRule="atLeast"/>
              <w:jc w:val="center"/>
              <w:rPr>
                <w:rFonts w:eastAsia="仿宋_GB2312"/>
              </w:rPr>
            </w:pPr>
            <w:r>
              <w:rPr>
                <w:rFonts w:eastAsia="仿宋_GB2312"/>
                <w:sz w:val="22"/>
                <w:szCs w:val="22"/>
              </w:rPr>
              <w:t>47</w:t>
            </w:r>
          </w:p>
        </w:tc>
      </w:tr>
      <w:tr w14:paraId="0F7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40E05A1F">
            <w:pPr>
              <w:jc w:val="center"/>
              <w:rPr>
                <w:rFonts w:eastAsia="仿宋_GB2312"/>
                <w:sz w:val="24"/>
              </w:rPr>
            </w:pPr>
          </w:p>
        </w:tc>
        <w:tc>
          <w:tcPr>
            <w:tcW w:w="774" w:type="pct"/>
            <w:vMerge w:val="continue"/>
            <w:tcBorders>
              <w:left w:val="single" w:color="auto" w:sz="4" w:space="0"/>
              <w:right w:val="single" w:color="auto" w:sz="4" w:space="0"/>
              <w:tl2br w:val="nil"/>
              <w:tr2bl w:val="nil"/>
            </w:tcBorders>
            <w:tcMar>
              <w:left w:w="84" w:type="dxa"/>
              <w:right w:w="84" w:type="dxa"/>
            </w:tcMar>
            <w:vAlign w:val="center"/>
          </w:tcPr>
          <w:p w14:paraId="72310FEC">
            <w:pPr>
              <w:jc w:val="center"/>
              <w:rPr>
                <w:rFonts w:eastAsia="仿宋_GB2312"/>
                <w:sz w:val="24"/>
              </w:rPr>
            </w:pPr>
          </w:p>
        </w:tc>
        <w:tc>
          <w:tcPr>
            <w:tcW w:w="631" w:type="pct"/>
            <w:gridSpan w:val="2"/>
            <w:vMerge w:val="restart"/>
            <w:tcBorders>
              <w:top w:val="single" w:color="auto" w:sz="4" w:space="0"/>
              <w:left w:val="single" w:color="auto" w:sz="4" w:space="0"/>
              <w:right w:val="single" w:color="auto" w:sz="4" w:space="0"/>
              <w:tl2br w:val="nil"/>
              <w:tr2bl w:val="nil"/>
            </w:tcBorders>
            <w:tcMar>
              <w:left w:w="84" w:type="dxa"/>
              <w:right w:w="84" w:type="dxa"/>
            </w:tcMar>
            <w:vAlign w:val="center"/>
          </w:tcPr>
          <w:p w14:paraId="5B21D1E3">
            <w:pPr>
              <w:pStyle w:val="12"/>
              <w:widowControl/>
              <w:wordWrap w:val="0"/>
              <w:spacing w:before="0" w:beforeAutospacing="0" w:after="0" w:afterAutospacing="0" w:line="336" w:lineRule="atLeast"/>
              <w:jc w:val="center"/>
              <w:rPr>
                <w:rFonts w:eastAsia="仿宋_GB2312"/>
              </w:rPr>
            </w:pPr>
            <w:r>
              <w:rPr>
                <w:rFonts w:eastAsia="仿宋_GB2312"/>
                <w:sz w:val="22"/>
                <w:szCs w:val="22"/>
              </w:rPr>
              <w:t>双层架</w:t>
            </w:r>
          </w:p>
        </w:tc>
        <w:tc>
          <w:tcPr>
            <w:tcW w:w="99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7F66216">
            <w:pPr>
              <w:pStyle w:val="12"/>
              <w:widowControl/>
              <w:wordWrap w:val="0"/>
              <w:spacing w:before="0" w:beforeAutospacing="0" w:after="0" w:afterAutospacing="0" w:line="336" w:lineRule="atLeast"/>
              <w:jc w:val="center"/>
              <w:rPr>
                <w:rFonts w:eastAsia="仿宋_GB2312"/>
              </w:rPr>
            </w:pPr>
            <w:r>
              <w:rPr>
                <w:rFonts w:eastAsia="仿宋_GB2312"/>
                <w:sz w:val="22"/>
                <w:szCs w:val="22"/>
              </w:rPr>
              <w:t>竹木架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8FC6B54">
            <w:pPr>
              <w:pStyle w:val="12"/>
              <w:widowControl/>
              <w:wordWrap w:val="0"/>
              <w:spacing w:before="0" w:beforeAutospacing="0" w:after="0" w:afterAutospacing="0" w:line="336" w:lineRule="atLeast"/>
              <w:jc w:val="center"/>
              <w:rPr>
                <w:rFonts w:eastAsia="仿宋_GB2312"/>
              </w:rPr>
            </w:pPr>
            <w:r>
              <w:rPr>
                <w:rFonts w:eastAsia="仿宋_GB2312"/>
                <w:sz w:val="22"/>
                <w:szCs w:val="22"/>
              </w:rPr>
              <w:t>120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5259D0C">
            <w:pPr>
              <w:widowControl/>
              <w:jc w:val="center"/>
              <w:textAlignment w:val="center"/>
              <w:rPr>
                <w:rFonts w:eastAsia="仿宋_GB2312"/>
              </w:rPr>
            </w:pPr>
            <w:r>
              <w:rPr>
                <w:rFonts w:eastAsia="仿宋_GB2312"/>
                <w:kern w:val="0"/>
                <w:szCs w:val="21"/>
                <w:lang w:bidi="ar"/>
              </w:rPr>
              <w:t>3600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56418D3E">
            <w:pPr>
              <w:pStyle w:val="12"/>
              <w:widowControl/>
              <w:wordWrap w:val="0"/>
              <w:spacing w:before="0" w:beforeAutospacing="0" w:after="0" w:afterAutospacing="0" w:line="336" w:lineRule="atLeast"/>
              <w:jc w:val="center"/>
              <w:rPr>
                <w:rFonts w:eastAsia="仿宋_GB2312"/>
              </w:rPr>
            </w:pPr>
            <w:r>
              <w:rPr>
                <w:rFonts w:eastAsia="仿宋_GB2312"/>
                <w:sz w:val="22"/>
                <w:szCs w:val="22"/>
              </w:rPr>
              <w:t>28</w:t>
            </w:r>
          </w:p>
        </w:tc>
      </w:tr>
      <w:tr w14:paraId="5E77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0C6185E8">
            <w:pPr>
              <w:jc w:val="center"/>
              <w:rPr>
                <w:rFonts w:eastAsia="仿宋_GB2312"/>
                <w:sz w:val="24"/>
              </w:rPr>
            </w:pPr>
          </w:p>
        </w:tc>
        <w:tc>
          <w:tcPr>
            <w:tcW w:w="774" w:type="pct"/>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5FC68CD4">
            <w:pPr>
              <w:jc w:val="center"/>
              <w:rPr>
                <w:rFonts w:eastAsia="仿宋_GB2312"/>
                <w:sz w:val="24"/>
              </w:rPr>
            </w:pPr>
          </w:p>
        </w:tc>
        <w:tc>
          <w:tcPr>
            <w:tcW w:w="631" w:type="pct"/>
            <w:gridSpan w:val="2"/>
            <w:vMerge w:val="continue"/>
            <w:tcBorders>
              <w:left w:val="single" w:color="auto" w:sz="4" w:space="0"/>
              <w:bottom w:val="single" w:color="auto" w:sz="4" w:space="0"/>
              <w:right w:val="single" w:color="auto" w:sz="4" w:space="0"/>
              <w:tl2br w:val="nil"/>
              <w:tr2bl w:val="nil"/>
            </w:tcBorders>
            <w:tcMar>
              <w:left w:w="84" w:type="dxa"/>
              <w:right w:w="84" w:type="dxa"/>
            </w:tcMar>
            <w:vAlign w:val="center"/>
          </w:tcPr>
          <w:p w14:paraId="36BDD5ED">
            <w:pPr>
              <w:pStyle w:val="12"/>
              <w:widowControl/>
              <w:wordWrap w:val="0"/>
              <w:spacing w:before="0" w:beforeAutospacing="0" w:after="0" w:afterAutospacing="0" w:line="336" w:lineRule="atLeast"/>
              <w:jc w:val="center"/>
              <w:rPr>
                <w:rFonts w:eastAsia="仿宋_GB2312"/>
              </w:rPr>
            </w:pPr>
          </w:p>
        </w:tc>
        <w:tc>
          <w:tcPr>
            <w:tcW w:w="99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2275DBB1">
            <w:pPr>
              <w:pStyle w:val="12"/>
              <w:widowControl/>
              <w:wordWrap w:val="0"/>
              <w:spacing w:before="0" w:beforeAutospacing="0" w:after="0" w:afterAutospacing="0" w:line="336" w:lineRule="atLeast"/>
              <w:jc w:val="center"/>
              <w:rPr>
                <w:rFonts w:eastAsia="仿宋_GB2312"/>
              </w:rPr>
            </w:pPr>
            <w:r>
              <w:rPr>
                <w:rFonts w:eastAsia="仿宋_GB2312"/>
                <w:sz w:val="22"/>
                <w:szCs w:val="22"/>
              </w:rPr>
              <w:t>砼铁架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9876DDF">
            <w:pPr>
              <w:pStyle w:val="12"/>
              <w:widowControl/>
              <w:wordWrap w:val="0"/>
              <w:spacing w:before="0" w:beforeAutospacing="0" w:after="0" w:afterAutospacing="0" w:line="336" w:lineRule="atLeast"/>
              <w:jc w:val="center"/>
              <w:rPr>
                <w:rFonts w:eastAsia="仿宋_GB2312"/>
              </w:rPr>
            </w:pPr>
            <w:r>
              <w:rPr>
                <w:rFonts w:eastAsia="仿宋_GB2312"/>
                <w:sz w:val="22"/>
                <w:szCs w:val="22"/>
              </w:rPr>
              <w:t>120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6B3C7A06">
            <w:pPr>
              <w:widowControl/>
              <w:jc w:val="center"/>
              <w:textAlignment w:val="center"/>
              <w:rPr>
                <w:rFonts w:eastAsia="仿宋_GB2312"/>
              </w:rPr>
            </w:pPr>
            <w:r>
              <w:rPr>
                <w:rFonts w:eastAsia="仿宋_GB2312"/>
                <w:kern w:val="0"/>
                <w:szCs w:val="21"/>
                <w:lang w:bidi="ar"/>
              </w:rPr>
              <w:t>5700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2A03D0B">
            <w:pPr>
              <w:pStyle w:val="12"/>
              <w:widowControl/>
              <w:wordWrap w:val="0"/>
              <w:spacing w:before="0" w:beforeAutospacing="0" w:after="0" w:afterAutospacing="0" w:line="336" w:lineRule="atLeast"/>
              <w:jc w:val="center"/>
              <w:rPr>
                <w:rFonts w:eastAsia="仿宋_GB2312"/>
              </w:rPr>
            </w:pPr>
            <w:r>
              <w:rPr>
                <w:rFonts w:eastAsia="仿宋_GB2312"/>
                <w:sz w:val="22"/>
                <w:szCs w:val="22"/>
              </w:rPr>
              <w:t>47</w:t>
            </w:r>
          </w:p>
        </w:tc>
      </w:tr>
      <w:tr w14:paraId="6104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168C4AF1">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12E5ECC">
            <w:pPr>
              <w:jc w:val="center"/>
              <w:rPr>
                <w:rFonts w:eastAsia="仿宋_GB2312"/>
                <w:sz w:val="24"/>
              </w:rPr>
            </w:pPr>
            <w:r>
              <w:rPr>
                <w:rFonts w:eastAsia="仿宋_GB2312"/>
                <w:sz w:val="22"/>
                <w:szCs w:val="22"/>
              </w:rPr>
              <w:t>木瓜</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72052F0">
            <w:pPr>
              <w:pStyle w:val="12"/>
              <w:widowControl/>
              <w:wordWrap w:val="0"/>
              <w:spacing w:before="0" w:beforeAutospacing="0" w:after="0" w:afterAutospacing="0" w:line="336" w:lineRule="atLeast"/>
              <w:jc w:val="center"/>
              <w:rPr>
                <w:rFonts w:eastAsia="仿宋_GB2312"/>
              </w:rPr>
            </w:pPr>
            <w:r>
              <w:rPr>
                <w:rFonts w:eastAsia="仿宋_GB2312"/>
                <w:sz w:val="22"/>
                <w:szCs w:val="22"/>
              </w:rPr>
              <w:t>干高1米以下</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E9D5F33">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ED2EA51">
            <w:pPr>
              <w:widowControl/>
              <w:jc w:val="center"/>
              <w:textAlignment w:val="center"/>
              <w:rPr>
                <w:rFonts w:eastAsia="仿宋_GB2312"/>
              </w:rPr>
            </w:pPr>
            <w:r>
              <w:rPr>
                <w:rFonts w:eastAsia="仿宋_GB2312"/>
                <w:kern w:val="0"/>
                <w:szCs w:val="21"/>
                <w:lang w:bidi="ar"/>
              </w:rPr>
              <w:t>2140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44188C6">
            <w:pPr>
              <w:pStyle w:val="12"/>
              <w:widowControl/>
              <w:wordWrap w:val="0"/>
              <w:spacing w:before="0" w:beforeAutospacing="0" w:after="0" w:afterAutospacing="0" w:line="336" w:lineRule="atLeast"/>
              <w:jc w:val="center"/>
              <w:rPr>
                <w:rFonts w:eastAsia="仿宋_GB2312"/>
              </w:rPr>
            </w:pPr>
            <w:r>
              <w:rPr>
                <w:rFonts w:eastAsia="仿宋_GB2312"/>
                <w:sz w:val="22"/>
                <w:szCs w:val="22"/>
              </w:rPr>
              <w:t>17</w:t>
            </w:r>
          </w:p>
        </w:tc>
      </w:tr>
      <w:tr w14:paraId="609C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64C3EA39">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F2656DB">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D37D98A">
            <w:pPr>
              <w:pStyle w:val="12"/>
              <w:widowControl/>
              <w:wordWrap w:val="0"/>
              <w:spacing w:before="0" w:beforeAutospacing="0" w:after="0" w:afterAutospacing="0" w:line="336" w:lineRule="atLeast"/>
              <w:jc w:val="center"/>
              <w:rPr>
                <w:rFonts w:eastAsia="仿宋_GB2312"/>
              </w:rPr>
            </w:pPr>
            <w:r>
              <w:rPr>
                <w:rFonts w:eastAsia="仿宋_GB2312"/>
                <w:sz w:val="22"/>
                <w:szCs w:val="22"/>
              </w:rPr>
              <w:t>干高1米以上未挂果</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2B9D74C">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20D26922">
            <w:pPr>
              <w:widowControl/>
              <w:jc w:val="center"/>
              <w:textAlignment w:val="center"/>
              <w:rPr>
                <w:rFonts w:eastAsia="仿宋_GB2312"/>
              </w:rPr>
            </w:pPr>
            <w:r>
              <w:rPr>
                <w:rFonts w:eastAsia="仿宋_GB2312"/>
                <w:kern w:val="0"/>
                <w:szCs w:val="21"/>
                <w:lang w:bidi="ar"/>
              </w:rPr>
              <w:t>2835</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62D6B755">
            <w:pPr>
              <w:pStyle w:val="12"/>
              <w:widowControl/>
              <w:wordWrap w:val="0"/>
              <w:spacing w:before="0" w:beforeAutospacing="0" w:after="0" w:afterAutospacing="0" w:line="336" w:lineRule="atLeast"/>
              <w:jc w:val="center"/>
              <w:rPr>
                <w:rFonts w:eastAsia="仿宋_GB2312"/>
              </w:rPr>
            </w:pPr>
            <w:r>
              <w:rPr>
                <w:rFonts w:eastAsia="仿宋_GB2312"/>
                <w:sz w:val="22"/>
                <w:szCs w:val="22"/>
              </w:rPr>
              <w:t>23</w:t>
            </w:r>
          </w:p>
        </w:tc>
      </w:tr>
      <w:tr w14:paraId="15D3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2B0384F4">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AA31DD2">
            <w:pPr>
              <w:jc w:val="center"/>
              <w:rPr>
                <w:rFonts w:eastAsia="仿宋_GB2312"/>
                <w:sz w:val="24"/>
              </w:rPr>
            </w:pP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9B264EC">
            <w:pPr>
              <w:pStyle w:val="12"/>
              <w:widowControl/>
              <w:wordWrap w:val="0"/>
              <w:spacing w:before="0" w:beforeAutospacing="0" w:after="0" w:afterAutospacing="0" w:line="336" w:lineRule="atLeast"/>
              <w:jc w:val="center"/>
              <w:rPr>
                <w:rFonts w:eastAsia="仿宋_GB2312"/>
              </w:rPr>
            </w:pPr>
            <w:r>
              <w:rPr>
                <w:rFonts w:eastAsia="仿宋_GB2312"/>
                <w:sz w:val="22"/>
                <w:szCs w:val="22"/>
              </w:rPr>
              <w:t>已挂果</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E8EC9EB">
            <w:pPr>
              <w:pStyle w:val="12"/>
              <w:widowControl/>
              <w:wordWrap w:val="0"/>
              <w:spacing w:before="0" w:beforeAutospacing="0" w:after="0" w:afterAutospacing="0" w:line="336" w:lineRule="atLeast"/>
              <w:jc w:val="center"/>
              <w:rPr>
                <w:rFonts w:eastAsia="仿宋_GB2312"/>
              </w:rPr>
            </w:pPr>
            <w:r>
              <w:rPr>
                <w:rFonts w:eastAsia="仿宋_GB2312"/>
                <w:sz w:val="22"/>
                <w:szCs w:val="22"/>
              </w:rPr>
              <w:t>130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712D60D0">
            <w:pPr>
              <w:widowControl/>
              <w:jc w:val="center"/>
              <w:textAlignment w:val="center"/>
              <w:rPr>
                <w:rFonts w:eastAsia="仿宋_GB2312"/>
              </w:rPr>
            </w:pPr>
            <w:r>
              <w:rPr>
                <w:rFonts w:eastAsia="仿宋_GB2312"/>
                <w:kern w:val="0"/>
                <w:szCs w:val="21"/>
                <w:lang w:bidi="ar"/>
              </w:rPr>
              <w:t>3380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CA0E7E5">
            <w:pPr>
              <w:pStyle w:val="12"/>
              <w:widowControl/>
              <w:wordWrap w:val="0"/>
              <w:spacing w:before="0" w:beforeAutospacing="0" w:after="0" w:afterAutospacing="0" w:line="336" w:lineRule="atLeast"/>
              <w:jc w:val="center"/>
              <w:rPr>
                <w:rFonts w:eastAsia="仿宋_GB2312"/>
              </w:rPr>
            </w:pPr>
            <w:r>
              <w:rPr>
                <w:rFonts w:eastAsia="仿宋_GB2312"/>
                <w:sz w:val="22"/>
                <w:szCs w:val="22"/>
              </w:rPr>
              <w:t>28</w:t>
            </w:r>
          </w:p>
        </w:tc>
      </w:tr>
      <w:tr w14:paraId="55B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4BE8538">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6EF2C89D">
            <w:pPr>
              <w:jc w:val="center"/>
              <w:rPr>
                <w:rFonts w:eastAsia="仿宋_GB2312"/>
                <w:sz w:val="24"/>
              </w:rPr>
            </w:pPr>
            <w:r>
              <w:rPr>
                <w:rFonts w:eastAsia="仿宋_GB2312"/>
                <w:sz w:val="22"/>
                <w:szCs w:val="22"/>
              </w:rPr>
              <w:t>莪术</w:t>
            </w:r>
          </w:p>
        </w:tc>
        <w:tc>
          <w:tcPr>
            <w:tcW w:w="1624" w:type="pct"/>
            <w:gridSpan w:val="3"/>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542EDBA">
            <w:pPr>
              <w:pStyle w:val="12"/>
              <w:widowControl/>
              <w:wordWrap w:val="0"/>
              <w:spacing w:before="0" w:beforeAutospacing="0" w:after="0" w:afterAutospacing="0" w:line="336" w:lineRule="atLeast"/>
              <w:jc w:val="center"/>
              <w:rPr>
                <w:rFonts w:eastAsia="仿宋_GB2312"/>
              </w:rPr>
            </w:pPr>
            <w:r>
              <w:rPr>
                <w:rFonts w:eastAsia="仿宋_GB2312"/>
                <w:sz w:val="22"/>
                <w:szCs w:val="22"/>
              </w:rPr>
              <w:t>3月3</w:t>
            </w:r>
            <w:r>
              <w:rPr>
                <w:rFonts w:eastAsia="仿宋_GB2312"/>
                <w:sz w:val="22"/>
                <w:szCs w:val="22"/>
                <w:lang w:val="en"/>
              </w:rPr>
              <w:t>1</w:t>
            </w:r>
            <w:r>
              <w:rPr>
                <w:rFonts w:eastAsia="仿宋_GB2312"/>
                <w:sz w:val="22"/>
                <w:szCs w:val="22"/>
              </w:rPr>
              <w:t>日前</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FFE3236">
            <w:pPr>
              <w:pStyle w:val="12"/>
              <w:widowControl/>
              <w:wordWrap w:val="0"/>
              <w:spacing w:before="0" w:beforeAutospacing="0" w:after="0" w:afterAutospacing="0" w:line="336" w:lineRule="atLeast"/>
              <w:jc w:val="center"/>
              <w:rPr>
                <w:rFonts w:eastAsia="仿宋_GB2312"/>
              </w:rPr>
            </w:pPr>
            <w:r>
              <w:rPr>
                <w:rFonts w:eastAsia="仿宋_GB2312"/>
                <w:sz w:val="22"/>
                <w:szCs w:val="22"/>
              </w:rPr>
              <w:t>4200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458986EA">
            <w:pPr>
              <w:widowControl/>
              <w:jc w:val="center"/>
              <w:textAlignment w:val="center"/>
              <w:rPr>
                <w:rFonts w:eastAsia="仿宋_GB2312"/>
              </w:rPr>
            </w:pPr>
            <w:r>
              <w:rPr>
                <w:rFonts w:eastAsia="仿宋_GB2312"/>
                <w:kern w:val="0"/>
                <w:szCs w:val="21"/>
                <w:lang w:bidi="ar"/>
              </w:rPr>
              <w:t>930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01368174">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0DED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1108C0F0">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AEAC298">
            <w:pPr>
              <w:jc w:val="center"/>
              <w:rPr>
                <w:rFonts w:eastAsia="仿宋_GB2312"/>
                <w:sz w:val="24"/>
              </w:rPr>
            </w:pPr>
          </w:p>
        </w:tc>
        <w:tc>
          <w:tcPr>
            <w:tcW w:w="1624" w:type="pct"/>
            <w:gridSpan w:val="3"/>
            <w:tcBorders>
              <w:tl2br w:val="nil"/>
              <w:tr2bl w:val="nil"/>
            </w:tcBorders>
            <w:tcMar>
              <w:left w:w="84" w:type="dxa"/>
              <w:right w:w="84" w:type="dxa"/>
            </w:tcMar>
            <w:vAlign w:val="center"/>
          </w:tcPr>
          <w:p w14:paraId="2D11DCA7">
            <w:pPr>
              <w:pStyle w:val="12"/>
              <w:widowControl/>
              <w:wordWrap w:val="0"/>
              <w:spacing w:before="0" w:beforeAutospacing="0" w:after="0" w:afterAutospacing="0" w:line="336" w:lineRule="atLeast"/>
              <w:jc w:val="center"/>
              <w:rPr>
                <w:rFonts w:eastAsia="仿宋_GB2312"/>
              </w:rPr>
            </w:pPr>
            <w:r>
              <w:rPr>
                <w:rFonts w:eastAsia="仿宋_GB2312"/>
                <w:sz w:val="22"/>
                <w:szCs w:val="22"/>
              </w:rPr>
              <w:t>4月1日至10月31日</w:t>
            </w:r>
          </w:p>
        </w:tc>
        <w:tc>
          <w:tcPr>
            <w:tcW w:w="683" w:type="pct"/>
            <w:tcBorders>
              <w:tl2br w:val="nil"/>
              <w:tr2bl w:val="nil"/>
            </w:tcBorders>
            <w:tcMar>
              <w:left w:w="84" w:type="dxa"/>
              <w:right w:w="84" w:type="dxa"/>
            </w:tcMar>
            <w:vAlign w:val="center"/>
          </w:tcPr>
          <w:p w14:paraId="6047802A">
            <w:pPr>
              <w:pStyle w:val="12"/>
              <w:widowControl/>
              <w:wordWrap w:val="0"/>
              <w:spacing w:before="0" w:beforeAutospacing="0" w:after="0" w:afterAutospacing="0" w:line="336" w:lineRule="atLeast"/>
              <w:jc w:val="center"/>
              <w:rPr>
                <w:rFonts w:eastAsia="仿宋_GB2312"/>
              </w:rPr>
            </w:pPr>
            <w:r>
              <w:rPr>
                <w:rFonts w:eastAsia="仿宋_GB2312"/>
                <w:sz w:val="22"/>
                <w:szCs w:val="22"/>
              </w:rPr>
              <w:t>4200</w:t>
            </w:r>
          </w:p>
        </w:tc>
        <w:tc>
          <w:tcPr>
            <w:tcW w:w="807" w:type="pct"/>
            <w:tcBorders>
              <w:tl2br w:val="nil"/>
              <w:tr2bl w:val="nil"/>
            </w:tcBorders>
            <w:vAlign w:val="center"/>
          </w:tcPr>
          <w:p w14:paraId="3AE3EF01">
            <w:pPr>
              <w:widowControl/>
              <w:jc w:val="center"/>
              <w:textAlignment w:val="center"/>
              <w:rPr>
                <w:rFonts w:eastAsia="仿宋_GB2312"/>
              </w:rPr>
            </w:pPr>
            <w:r>
              <w:rPr>
                <w:rFonts w:eastAsia="仿宋_GB2312"/>
                <w:kern w:val="0"/>
                <w:szCs w:val="21"/>
                <w:lang w:bidi="ar"/>
              </w:rPr>
              <w:t>2065</w:t>
            </w:r>
          </w:p>
        </w:tc>
        <w:tc>
          <w:tcPr>
            <w:tcW w:w="854" w:type="pct"/>
            <w:tcBorders>
              <w:tl2br w:val="nil"/>
              <w:tr2bl w:val="nil"/>
            </w:tcBorders>
            <w:vAlign w:val="center"/>
          </w:tcPr>
          <w:p w14:paraId="2C4ADC1D">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2E49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62D841CD">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1C87639">
            <w:pPr>
              <w:jc w:val="center"/>
              <w:rPr>
                <w:rFonts w:eastAsia="仿宋_GB2312"/>
                <w:sz w:val="24"/>
              </w:rPr>
            </w:pPr>
          </w:p>
        </w:tc>
        <w:tc>
          <w:tcPr>
            <w:tcW w:w="1624" w:type="pct"/>
            <w:gridSpan w:val="3"/>
            <w:tcBorders>
              <w:tl2br w:val="nil"/>
              <w:tr2bl w:val="nil"/>
            </w:tcBorders>
            <w:tcMar>
              <w:left w:w="84" w:type="dxa"/>
              <w:right w:w="84" w:type="dxa"/>
            </w:tcMar>
            <w:vAlign w:val="center"/>
          </w:tcPr>
          <w:p w14:paraId="1AC9A146">
            <w:pPr>
              <w:pStyle w:val="12"/>
              <w:widowControl/>
              <w:wordWrap w:val="0"/>
              <w:spacing w:before="0" w:beforeAutospacing="0" w:after="0" w:afterAutospacing="0" w:line="336" w:lineRule="atLeast"/>
              <w:jc w:val="center"/>
              <w:rPr>
                <w:rFonts w:eastAsia="仿宋_GB2312"/>
              </w:rPr>
            </w:pPr>
            <w:r>
              <w:rPr>
                <w:rFonts w:eastAsia="仿宋_GB2312"/>
                <w:sz w:val="22"/>
                <w:szCs w:val="22"/>
              </w:rPr>
              <w:t>11月1日后</w:t>
            </w:r>
          </w:p>
        </w:tc>
        <w:tc>
          <w:tcPr>
            <w:tcW w:w="683" w:type="pct"/>
            <w:tcBorders>
              <w:tl2br w:val="nil"/>
              <w:tr2bl w:val="nil"/>
            </w:tcBorders>
            <w:tcMar>
              <w:left w:w="84" w:type="dxa"/>
              <w:right w:w="84" w:type="dxa"/>
            </w:tcMar>
            <w:vAlign w:val="center"/>
          </w:tcPr>
          <w:p w14:paraId="4FB28BC1">
            <w:pPr>
              <w:pStyle w:val="12"/>
              <w:widowControl/>
              <w:wordWrap w:val="0"/>
              <w:spacing w:before="0" w:beforeAutospacing="0" w:after="0" w:afterAutospacing="0" w:line="336" w:lineRule="atLeast"/>
              <w:jc w:val="center"/>
              <w:rPr>
                <w:rFonts w:eastAsia="仿宋_GB2312"/>
              </w:rPr>
            </w:pPr>
            <w:r>
              <w:rPr>
                <w:rFonts w:eastAsia="仿宋_GB2312"/>
                <w:sz w:val="22"/>
                <w:szCs w:val="22"/>
              </w:rPr>
              <w:t>4200</w:t>
            </w:r>
          </w:p>
        </w:tc>
        <w:tc>
          <w:tcPr>
            <w:tcW w:w="807" w:type="pct"/>
            <w:tcBorders>
              <w:tl2br w:val="nil"/>
              <w:tr2bl w:val="nil"/>
            </w:tcBorders>
            <w:vAlign w:val="center"/>
          </w:tcPr>
          <w:p w14:paraId="5E46E350">
            <w:pPr>
              <w:widowControl/>
              <w:jc w:val="center"/>
              <w:textAlignment w:val="center"/>
              <w:rPr>
                <w:rFonts w:eastAsia="仿宋_GB2312"/>
              </w:rPr>
            </w:pPr>
            <w:r>
              <w:rPr>
                <w:rFonts w:eastAsia="仿宋_GB2312"/>
                <w:kern w:val="0"/>
                <w:szCs w:val="21"/>
                <w:lang w:bidi="ar"/>
              </w:rPr>
              <w:t>1350</w:t>
            </w:r>
          </w:p>
        </w:tc>
        <w:tc>
          <w:tcPr>
            <w:tcW w:w="854" w:type="pct"/>
            <w:tcBorders>
              <w:tl2br w:val="nil"/>
              <w:tr2bl w:val="nil"/>
            </w:tcBorders>
            <w:vAlign w:val="center"/>
          </w:tcPr>
          <w:p w14:paraId="7C4D9169">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4208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688AE1CA">
            <w:pPr>
              <w:jc w:val="center"/>
              <w:rPr>
                <w:rFonts w:eastAsia="仿宋_GB2312"/>
                <w:sz w:val="24"/>
              </w:rPr>
            </w:pPr>
          </w:p>
        </w:tc>
        <w:tc>
          <w:tcPr>
            <w:tcW w:w="774" w:type="pct"/>
            <w:vMerge w:val="restart"/>
            <w:tcBorders>
              <w:tl2br w:val="nil"/>
              <w:tr2bl w:val="nil"/>
            </w:tcBorders>
            <w:tcMar>
              <w:left w:w="84" w:type="dxa"/>
              <w:right w:w="84" w:type="dxa"/>
            </w:tcMar>
            <w:vAlign w:val="center"/>
          </w:tcPr>
          <w:p w14:paraId="7DA52C07">
            <w:pPr>
              <w:jc w:val="center"/>
              <w:rPr>
                <w:rFonts w:eastAsia="仿宋_GB2312"/>
                <w:sz w:val="24"/>
              </w:rPr>
            </w:pPr>
            <w:r>
              <w:rPr>
                <w:rFonts w:eastAsia="仿宋_GB2312"/>
                <w:sz w:val="22"/>
                <w:szCs w:val="22"/>
              </w:rPr>
              <w:t>牛大力</w:t>
            </w:r>
          </w:p>
        </w:tc>
        <w:tc>
          <w:tcPr>
            <w:tcW w:w="1624" w:type="pct"/>
            <w:gridSpan w:val="3"/>
            <w:tcBorders>
              <w:tl2br w:val="nil"/>
              <w:tr2bl w:val="nil"/>
            </w:tcBorders>
            <w:tcMar>
              <w:left w:w="84" w:type="dxa"/>
              <w:right w:w="84" w:type="dxa"/>
            </w:tcMar>
            <w:vAlign w:val="center"/>
          </w:tcPr>
          <w:p w14:paraId="0A2DBB5A">
            <w:pPr>
              <w:pStyle w:val="12"/>
              <w:widowControl/>
              <w:wordWrap w:val="0"/>
              <w:spacing w:before="0" w:beforeAutospacing="0" w:after="0" w:afterAutospacing="0" w:line="336" w:lineRule="atLeast"/>
              <w:jc w:val="center"/>
              <w:rPr>
                <w:rFonts w:eastAsia="仿宋_GB2312"/>
              </w:rPr>
            </w:pPr>
            <w:r>
              <w:rPr>
                <w:rFonts w:eastAsia="仿宋_GB2312"/>
                <w:sz w:val="22"/>
                <w:szCs w:val="22"/>
              </w:rPr>
              <w:t>前两年</w:t>
            </w:r>
          </w:p>
        </w:tc>
        <w:tc>
          <w:tcPr>
            <w:tcW w:w="683" w:type="pct"/>
            <w:tcBorders>
              <w:tl2br w:val="nil"/>
              <w:tr2bl w:val="nil"/>
            </w:tcBorders>
            <w:tcMar>
              <w:left w:w="84" w:type="dxa"/>
              <w:right w:w="84" w:type="dxa"/>
            </w:tcMar>
            <w:vAlign w:val="center"/>
          </w:tcPr>
          <w:p w14:paraId="2A016CEA">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l2br w:val="nil"/>
              <w:tr2bl w:val="nil"/>
            </w:tcBorders>
            <w:vAlign w:val="center"/>
          </w:tcPr>
          <w:p w14:paraId="39D33652">
            <w:pPr>
              <w:widowControl/>
              <w:jc w:val="center"/>
              <w:textAlignment w:val="center"/>
              <w:rPr>
                <w:rFonts w:eastAsia="仿宋_GB2312"/>
              </w:rPr>
            </w:pPr>
            <w:r>
              <w:rPr>
                <w:rFonts w:eastAsia="仿宋_GB2312"/>
                <w:kern w:val="0"/>
                <w:szCs w:val="21"/>
                <w:lang w:bidi="ar"/>
              </w:rPr>
              <w:t>2070</w:t>
            </w:r>
          </w:p>
        </w:tc>
        <w:tc>
          <w:tcPr>
            <w:tcW w:w="854" w:type="pct"/>
            <w:tcBorders>
              <w:tl2br w:val="nil"/>
              <w:tr2bl w:val="nil"/>
            </w:tcBorders>
            <w:vAlign w:val="center"/>
          </w:tcPr>
          <w:p w14:paraId="2DD5A2C5">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38DF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4DC74349">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DFEE629">
            <w:pPr>
              <w:jc w:val="center"/>
              <w:rPr>
                <w:rFonts w:eastAsia="仿宋_GB2312"/>
                <w:sz w:val="24"/>
              </w:rPr>
            </w:pPr>
          </w:p>
        </w:tc>
        <w:tc>
          <w:tcPr>
            <w:tcW w:w="1624" w:type="pct"/>
            <w:gridSpan w:val="3"/>
            <w:tcBorders>
              <w:tl2br w:val="nil"/>
              <w:tr2bl w:val="nil"/>
            </w:tcBorders>
            <w:tcMar>
              <w:left w:w="84" w:type="dxa"/>
              <w:right w:w="84" w:type="dxa"/>
            </w:tcMar>
            <w:vAlign w:val="center"/>
          </w:tcPr>
          <w:p w14:paraId="21B7BF6D">
            <w:pPr>
              <w:pStyle w:val="12"/>
              <w:widowControl/>
              <w:wordWrap w:val="0"/>
              <w:spacing w:before="0" w:beforeAutospacing="0" w:after="0" w:afterAutospacing="0" w:line="336" w:lineRule="atLeast"/>
              <w:jc w:val="center"/>
              <w:rPr>
                <w:rFonts w:eastAsia="仿宋_GB2312"/>
              </w:rPr>
            </w:pPr>
            <w:r>
              <w:rPr>
                <w:rFonts w:eastAsia="仿宋_GB2312"/>
                <w:sz w:val="22"/>
                <w:szCs w:val="22"/>
              </w:rPr>
              <w:t>两年后</w:t>
            </w:r>
          </w:p>
        </w:tc>
        <w:tc>
          <w:tcPr>
            <w:tcW w:w="683" w:type="pct"/>
            <w:tcBorders>
              <w:tl2br w:val="nil"/>
              <w:tr2bl w:val="nil"/>
            </w:tcBorders>
            <w:tcMar>
              <w:left w:w="84" w:type="dxa"/>
              <w:right w:w="84" w:type="dxa"/>
            </w:tcMar>
            <w:vAlign w:val="center"/>
          </w:tcPr>
          <w:p w14:paraId="42CBE8EE">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l2br w:val="nil"/>
              <w:tr2bl w:val="nil"/>
            </w:tcBorders>
            <w:vAlign w:val="center"/>
          </w:tcPr>
          <w:p w14:paraId="657A54DF">
            <w:pPr>
              <w:widowControl/>
              <w:jc w:val="center"/>
              <w:textAlignment w:val="center"/>
              <w:rPr>
                <w:rFonts w:eastAsia="仿宋_GB2312"/>
              </w:rPr>
            </w:pPr>
            <w:r>
              <w:rPr>
                <w:rFonts w:eastAsia="仿宋_GB2312"/>
                <w:kern w:val="0"/>
                <w:szCs w:val="21"/>
                <w:lang w:bidi="ar"/>
              </w:rPr>
              <w:t>3600</w:t>
            </w:r>
          </w:p>
        </w:tc>
        <w:tc>
          <w:tcPr>
            <w:tcW w:w="854" w:type="pct"/>
            <w:tcBorders>
              <w:tl2br w:val="nil"/>
              <w:tr2bl w:val="nil"/>
            </w:tcBorders>
            <w:vAlign w:val="center"/>
          </w:tcPr>
          <w:p w14:paraId="3A8D268B">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26B1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2C675FC1">
            <w:pPr>
              <w:jc w:val="center"/>
              <w:rPr>
                <w:rFonts w:eastAsia="仿宋_GB2312"/>
                <w:sz w:val="24"/>
              </w:rPr>
            </w:pPr>
          </w:p>
        </w:tc>
        <w:tc>
          <w:tcPr>
            <w:tcW w:w="774" w:type="pct"/>
            <w:vMerge w:val="restart"/>
            <w:tcBorders>
              <w:tl2br w:val="nil"/>
              <w:tr2bl w:val="nil"/>
            </w:tcBorders>
            <w:tcMar>
              <w:left w:w="84" w:type="dxa"/>
              <w:right w:w="84" w:type="dxa"/>
            </w:tcMar>
            <w:vAlign w:val="center"/>
          </w:tcPr>
          <w:p w14:paraId="45576582">
            <w:pPr>
              <w:jc w:val="center"/>
              <w:rPr>
                <w:rFonts w:eastAsia="仿宋_GB2312"/>
                <w:sz w:val="24"/>
              </w:rPr>
            </w:pPr>
            <w:r>
              <w:rPr>
                <w:rFonts w:eastAsia="仿宋_GB2312"/>
                <w:sz w:val="22"/>
                <w:szCs w:val="22"/>
              </w:rPr>
              <w:t>天冬</w:t>
            </w:r>
          </w:p>
        </w:tc>
        <w:tc>
          <w:tcPr>
            <w:tcW w:w="1624" w:type="pct"/>
            <w:gridSpan w:val="3"/>
            <w:tcBorders>
              <w:tl2br w:val="nil"/>
              <w:tr2bl w:val="nil"/>
            </w:tcBorders>
            <w:tcMar>
              <w:left w:w="84" w:type="dxa"/>
              <w:right w:w="84" w:type="dxa"/>
            </w:tcMar>
            <w:vAlign w:val="center"/>
          </w:tcPr>
          <w:p w14:paraId="68986211">
            <w:pPr>
              <w:pStyle w:val="12"/>
              <w:widowControl/>
              <w:wordWrap w:val="0"/>
              <w:spacing w:before="0" w:beforeAutospacing="0" w:after="0" w:afterAutospacing="0" w:line="336" w:lineRule="atLeast"/>
              <w:jc w:val="center"/>
              <w:rPr>
                <w:rFonts w:eastAsia="仿宋_GB2312"/>
              </w:rPr>
            </w:pPr>
            <w:r>
              <w:rPr>
                <w:rFonts w:eastAsia="仿宋_GB2312"/>
                <w:sz w:val="22"/>
                <w:szCs w:val="22"/>
              </w:rPr>
              <w:t>一年苗</w:t>
            </w:r>
          </w:p>
        </w:tc>
        <w:tc>
          <w:tcPr>
            <w:tcW w:w="683" w:type="pct"/>
            <w:tcBorders>
              <w:tl2br w:val="nil"/>
              <w:tr2bl w:val="nil"/>
            </w:tcBorders>
            <w:tcMar>
              <w:left w:w="84" w:type="dxa"/>
              <w:right w:w="84" w:type="dxa"/>
            </w:tcMar>
            <w:vAlign w:val="center"/>
          </w:tcPr>
          <w:p w14:paraId="18E934D8">
            <w:pPr>
              <w:pStyle w:val="12"/>
              <w:widowControl/>
              <w:wordWrap w:val="0"/>
              <w:spacing w:before="0" w:beforeAutospacing="0" w:after="0" w:afterAutospacing="0" w:line="336" w:lineRule="atLeast"/>
              <w:jc w:val="center"/>
              <w:rPr>
                <w:rFonts w:eastAsia="仿宋_GB2312"/>
              </w:rPr>
            </w:pPr>
            <w:r>
              <w:rPr>
                <w:rFonts w:eastAsia="仿宋_GB2312"/>
                <w:sz w:val="22"/>
                <w:szCs w:val="22"/>
              </w:rPr>
              <w:t>常规</w:t>
            </w:r>
          </w:p>
        </w:tc>
        <w:tc>
          <w:tcPr>
            <w:tcW w:w="807" w:type="pct"/>
            <w:tcBorders>
              <w:tl2br w:val="nil"/>
              <w:tr2bl w:val="nil"/>
            </w:tcBorders>
            <w:vAlign w:val="center"/>
          </w:tcPr>
          <w:p w14:paraId="255AC263">
            <w:pPr>
              <w:widowControl/>
              <w:jc w:val="center"/>
              <w:textAlignment w:val="center"/>
              <w:rPr>
                <w:rFonts w:eastAsia="仿宋_GB2312"/>
              </w:rPr>
            </w:pPr>
            <w:r>
              <w:rPr>
                <w:rFonts w:eastAsia="仿宋_GB2312"/>
                <w:kern w:val="0"/>
                <w:szCs w:val="21"/>
                <w:lang w:bidi="ar"/>
              </w:rPr>
              <w:t>3000</w:t>
            </w:r>
          </w:p>
        </w:tc>
        <w:tc>
          <w:tcPr>
            <w:tcW w:w="854" w:type="pct"/>
            <w:tcBorders>
              <w:tl2br w:val="nil"/>
              <w:tr2bl w:val="nil"/>
            </w:tcBorders>
            <w:vAlign w:val="center"/>
          </w:tcPr>
          <w:p w14:paraId="68386A8D">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02E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72BE17B">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CCDF299">
            <w:pPr>
              <w:jc w:val="center"/>
              <w:rPr>
                <w:rFonts w:eastAsia="仿宋_GB2312"/>
                <w:sz w:val="24"/>
              </w:rPr>
            </w:pPr>
          </w:p>
        </w:tc>
        <w:tc>
          <w:tcPr>
            <w:tcW w:w="1624" w:type="pct"/>
            <w:gridSpan w:val="3"/>
            <w:tcBorders>
              <w:tl2br w:val="nil"/>
              <w:tr2bl w:val="nil"/>
            </w:tcBorders>
            <w:tcMar>
              <w:left w:w="84" w:type="dxa"/>
              <w:right w:w="84" w:type="dxa"/>
            </w:tcMar>
            <w:vAlign w:val="center"/>
          </w:tcPr>
          <w:p w14:paraId="419DBFDF">
            <w:pPr>
              <w:pStyle w:val="12"/>
              <w:widowControl/>
              <w:wordWrap w:val="0"/>
              <w:spacing w:before="0" w:beforeAutospacing="0" w:after="0" w:afterAutospacing="0" w:line="336" w:lineRule="atLeast"/>
              <w:jc w:val="center"/>
              <w:rPr>
                <w:rFonts w:eastAsia="仿宋_GB2312"/>
              </w:rPr>
            </w:pPr>
            <w:r>
              <w:rPr>
                <w:rFonts w:eastAsia="仿宋_GB2312"/>
                <w:sz w:val="22"/>
                <w:szCs w:val="22"/>
              </w:rPr>
              <w:t>二年苗</w:t>
            </w:r>
          </w:p>
        </w:tc>
        <w:tc>
          <w:tcPr>
            <w:tcW w:w="683" w:type="pct"/>
            <w:tcBorders>
              <w:tl2br w:val="nil"/>
              <w:tr2bl w:val="nil"/>
            </w:tcBorders>
            <w:tcMar>
              <w:left w:w="84" w:type="dxa"/>
              <w:right w:w="84" w:type="dxa"/>
            </w:tcMar>
            <w:vAlign w:val="center"/>
          </w:tcPr>
          <w:p w14:paraId="24872DBC">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l2br w:val="nil"/>
              <w:tr2bl w:val="nil"/>
            </w:tcBorders>
            <w:vAlign w:val="center"/>
          </w:tcPr>
          <w:p w14:paraId="25C00E3E">
            <w:pPr>
              <w:widowControl/>
              <w:jc w:val="center"/>
              <w:textAlignment w:val="center"/>
              <w:rPr>
                <w:rFonts w:eastAsia="仿宋_GB2312"/>
              </w:rPr>
            </w:pPr>
            <w:r>
              <w:rPr>
                <w:rFonts w:eastAsia="仿宋_GB2312"/>
                <w:kern w:val="0"/>
                <w:szCs w:val="21"/>
                <w:lang w:bidi="ar"/>
              </w:rPr>
              <w:t>3500</w:t>
            </w:r>
          </w:p>
        </w:tc>
        <w:tc>
          <w:tcPr>
            <w:tcW w:w="854" w:type="pct"/>
            <w:tcBorders>
              <w:tl2br w:val="nil"/>
              <w:tr2bl w:val="nil"/>
            </w:tcBorders>
            <w:vAlign w:val="center"/>
          </w:tcPr>
          <w:p w14:paraId="26121B81">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61B6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10EFE522">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3FC926F">
            <w:pPr>
              <w:jc w:val="center"/>
              <w:rPr>
                <w:rFonts w:eastAsia="仿宋_GB2312"/>
                <w:sz w:val="24"/>
              </w:rPr>
            </w:pPr>
          </w:p>
        </w:tc>
        <w:tc>
          <w:tcPr>
            <w:tcW w:w="512" w:type="pct"/>
            <w:vMerge w:val="restart"/>
            <w:tcBorders>
              <w:tl2br w:val="nil"/>
              <w:tr2bl w:val="nil"/>
            </w:tcBorders>
            <w:tcMar>
              <w:left w:w="84" w:type="dxa"/>
              <w:right w:w="84" w:type="dxa"/>
            </w:tcMar>
            <w:vAlign w:val="center"/>
          </w:tcPr>
          <w:p w14:paraId="033A3A7A">
            <w:pPr>
              <w:pStyle w:val="12"/>
              <w:widowControl/>
              <w:wordWrap w:val="0"/>
              <w:spacing w:before="0" w:beforeAutospacing="0" w:after="0" w:afterAutospacing="0" w:line="336" w:lineRule="atLeast"/>
              <w:jc w:val="center"/>
              <w:rPr>
                <w:rFonts w:eastAsia="仿宋_GB2312"/>
              </w:rPr>
            </w:pPr>
            <w:r>
              <w:rPr>
                <w:rFonts w:eastAsia="仿宋_GB2312"/>
                <w:sz w:val="22"/>
                <w:szCs w:val="22"/>
              </w:rPr>
              <w:t>三年苗</w:t>
            </w:r>
          </w:p>
        </w:tc>
        <w:tc>
          <w:tcPr>
            <w:tcW w:w="1112" w:type="pct"/>
            <w:gridSpan w:val="2"/>
            <w:tcBorders>
              <w:tl2br w:val="nil"/>
              <w:tr2bl w:val="nil"/>
            </w:tcBorders>
            <w:tcMar>
              <w:left w:w="84" w:type="dxa"/>
              <w:right w:w="84" w:type="dxa"/>
            </w:tcMar>
            <w:vAlign w:val="center"/>
          </w:tcPr>
          <w:p w14:paraId="012BE720">
            <w:pPr>
              <w:pStyle w:val="12"/>
              <w:widowControl/>
              <w:wordWrap w:val="0"/>
              <w:spacing w:before="0" w:beforeAutospacing="0" w:after="0" w:afterAutospacing="0" w:line="336" w:lineRule="atLeast"/>
              <w:jc w:val="center"/>
              <w:rPr>
                <w:rFonts w:eastAsia="仿宋_GB2312"/>
              </w:rPr>
            </w:pPr>
            <w:r>
              <w:rPr>
                <w:rFonts w:eastAsia="仿宋_GB2312"/>
                <w:sz w:val="22"/>
                <w:szCs w:val="22"/>
              </w:rPr>
              <w:t>中秋前</w:t>
            </w:r>
          </w:p>
        </w:tc>
        <w:tc>
          <w:tcPr>
            <w:tcW w:w="683" w:type="pct"/>
            <w:tcBorders>
              <w:tl2br w:val="nil"/>
              <w:tr2bl w:val="nil"/>
            </w:tcBorders>
            <w:tcMar>
              <w:left w:w="84" w:type="dxa"/>
              <w:right w:w="84" w:type="dxa"/>
            </w:tcMar>
            <w:vAlign w:val="center"/>
          </w:tcPr>
          <w:p w14:paraId="2CF4E607">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l2br w:val="nil"/>
              <w:tr2bl w:val="nil"/>
            </w:tcBorders>
            <w:vAlign w:val="center"/>
          </w:tcPr>
          <w:p w14:paraId="2A3F3291">
            <w:pPr>
              <w:widowControl/>
              <w:jc w:val="center"/>
              <w:textAlignment w:val="center"/>
              <w:rPr>
                <w:rFonts w:eastAsia="仿宋_GB2312"/>
              </w:rPr>
            </w:pPr>
            <w:r>
              <w:rPr>
                <w:rFonts w:eastAsia="仿宋_GB2312"/>
                <w:kern w:val="0"/>
                <w:szCs w:val="21"/>
                <w:lang w:bidi="ar"/>
              </w:rPr>
              <w:t>3800</w:t>
            </w:r>
          </w:p>
        </w:tc>
        <w:tc>
          <w:tcPr>
            <w:tcW w:w="854" w:type="pct"/>
            <w:tcBorders>
              <w:tl2br w:val="nil"/>
              <w:tr2bl w:val="nil"/>
            </w:tcBorders>
            <w:vAlign w:val="center"/>
          </w:tcPr>
          <w:p w14:paraId="29A68589">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54F3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7951D38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731873A">
            <w:pPr>
              <w:jc w:val="center"/>
              <w:rPr>
                <w:rFonts w:eastAsia="仿宋_GB2312"/>
                <w:sz w:val="24"/>
              </w:rPr>
            </w:pPr>
          </w:p>
        </w:tc>
        <w:tc>
          <w:tcPr>
            <w:tcW w:w="512" w:type="pct"/>
            <w:vMerge w:val="continue"/>
            <w:tcBorders>
              <w:tl2br w:val="nil"/>
              <w:tr2bl w:val="nil"/>
            </w:tcBorders>
            <w:tcMar>
              <w:left w:w="84" w:type="dxa"/>
              <w:right w:w="84" w:type="dxa"/>
            </w:tcMar>
            <w:vAlign w:val="center"/>
          </w:tcPr>
          <w:p w14:paraId="137554BF">
            <w:pPr>
              <w:pStyle w:val="12"/>
              <w:widowControl/>
              <w:wordWrap w:val="0"/>
              <w:spacing w:before="0" w:beforeAutospacing="0" w:after="0" w:afterAutospacing="0" w:line="336" w:lineRule="atLeast"/>
              <w:jc w:val="center"/>
              <w:rPr>
                <w:rFonts w:eastAsia="仿宋_GB2312"/>
              </w:rPr>
            </w:pPr>
          </w:p>
        </w:tc>
        <w:tc>
          <w:tcPr>
            <w:tcW w:w="1112" w:type="pct"/>
            <w:gridSpan w:val="2"/>
            <w:tcBorders>
              <w:tl2br w:val="nil"/>
              <w:tr2bl w:val="nil"/>
            </w:tcBorders>
            <w:tcMar>
              <w:left w:w="84" w:type="dxa"/>
              <w:right w:w="84" w:type="dxa"/>
            </w:tcMar>
            <w:vAlign w:val="center"/>
          </w:tcPr>
          <w:p w14:paraId="4A987D73">
            <w:pPr>
              <w:pStyle w:val="12"/>
              <w:widowControl/>
              <w:wordWrap w:val="0"/>
              <w:spacing w:before="0" w:beforeAutospacing="0" w:after="0" w:afterAutospacing="0" w:line="336" w:lineRule="atLeast"/>
              <w:jc w:val="center"/>
              <w:rPr>
                <w:rFonts w:eastAsia="仿宋_GB2312"/>
              </w:rPr>
            </w:pPr>
            <w:r>
              <w:rPr>
                <w:rFonts w:eastAsia="仿宋_GB2312"/>
                <w:sz w:val="22"/>
                <w:szCs w:val="22"/>
              </w:rPr>
              <w:t>中秋后</w:t>
            </w:r>
          </w:p>
        </w:tc>
        <w:tc>
          <w:tcPr>
            <w:tcW w:w="683" w:type="pct"/>
            <w:tcBorders>
              <w:tl2br w:val="nil"/>
              <w:tr2bl w:val="nil"/>
            </w:tcBorders>
            <w:tcMar>
              <w:left w:w="84" w:type="dxa"/>
              <w:right w:w="84" w:type="dxa"/>
            </w:tcMar>
            <w:vAlign w:val="center"/>
          </w:tcPr>
          <w:p w14:paraId="4A135655">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l2br w:val="nil"/>
              <w:tr2bl w:val="nil"/>
            </w:tcBorders>
            <w:vAlign w:val="center"/>
          </w:tcPr>
          <w:p w14:paraId="193B0ACE">
            <w:pPr>
              <w:widowControl/>
              <w:jc w:val="center"/>
              <w:textAlignment w:val="center"/>
              <w:rPr>
                <w:rFonts w:eastAsia="仿宋_GB2312"/>
              </w:rPr>
            </w:pPr>
            <w:r>
              <w:rPr>
                <w:rFonts w:eastAsia="仿宋_GB2312"/>
                <w:kern w:val="0"/>
                <w:szCs w:val="21"/>
                <w:lang w:bidi="ar"/>
              </w:rPr>
              <w:t>1550</w:t>
            </w:r>
          </w:p>
        </w:tc>
        <w:tc>
          <w:tcPr>
            <w:tcW w:w="854" w:type="pct"/>
            <w:tcBorders>
              <w:tl2br w:val="nil"/>
              <w:tr2bl w:val="nil"/>
            </w:tcBorders>
            <w:vAlign w:val="center"/>
          </w:tcPr>
          <w:p w14:paraId="2E532164">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66D7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5AD5E8BA">
            <w:pPr>
              <w:jc w:val="center"/>
              <w:rPr>
                <w:rFonts w:eastAsia="仿宋_GB2312"/>
                <w:sz w:val="24"/>
              </w:rPr>
            </w:pPr>
          </w:p>
        </w:tc>
        <w:tc>
          <w:tcPr>
            <w:tcW w:w="774"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7582F9E5">
            <w:pPr>
              <w:jc w:val="center"/>
              <w:rPr>
                <w:rFonts w:eastAsia="仿宋_GB2312"/>
                <w:sz w:val="24"/>
              </w:rPr>
            </w:pPr>
            <w:r>
              <w:rPr>
                <w:rFonts w:eastAsia="仿宋_GB2312"/>
                <w:sz w:val="22"/>
                <w:szCs w:val="22"/>
              </w:rPr>
              <w:t>剑麻</w:t>
            </w:r>
          </w:p>
        </w:tc>
        <w:tc>
          <w:tcPr>
            <w:tcW w:w="512" w:type="pct"/>
            <w:vMerge w:val="restar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1F75D60">
            <w:pPr>
              <w:pStyle w:val="12"/>
              <w:widowControl/>
              <w:wordWrap w:val="0"/>
              <w:spacing w:before="0" w:beforeAutospacing="0" w:after="0" w:afterAutospacing="0" w:line="336" w:lineRule="atLeast"/>
              <w:jc w:val="center"/>
              <w:rPr>
                <w:rFonts w:eastAsia="仿宋_GB2312"/>
              </w:rPr>
            </w:pPr>
            <w:r>
              <w:rPr>
                <w:rFonts w:eastAsia="仿宋_GB2312"/>
                <w:sz w:val="22"/>
                <w:szCs w:val="22"/>
              </w:rPr>
              <w:t>未起畦</w:t>
            </w: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4FEEDEAD">
            <w:pPr>
              <w:pStyle w:val="12"/>
              <w:widowControl/>
              <w:wordWrap w:val="0"/>
              <w:spacing w:before="0" w:beforeAutospacing="0" w:after="0" w:afterAutospacing="0" w:line="336" w:lineRule="atLeast"/>
              <w:jc w:val="center"/>
              <w:rPr>
                <w:rFonts w:eastAsia="仿宋_GB2312"/>
              </w:rPr>
            </w:pPr>
            <w:r>
              <w:rPr>
                <w:rFonts w:eastAsia="仿宋_GB2312"/>
                <w:spacing w:val="-12"/>
                <w:sz w:val="22"/>
                <w:szCs w:val="22"/>
              </w:rPr>
              <w:t>已割未割不足90叶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077D92E">
            <w:pPr>
              <w:pStyle w:val="12"/>
              <w:widowControl/>
              <w:wordWrap w:val="0"/>
              <w:spacing w:before="0" w:beforeAutospacing="0" w:after="0" w:afterAutospacing="0" w:line="336" w:lineRule="atLeast"/>
              <w:jc w:val="center"/>
              <w:rPr>
                <w:rFonts w:eastAsia="仿宋_GB2312"/>
              </w:rPr>
            </w:pPr>
            <w:r>
              <w:rPr>
                <w:rFonts w:eastAsia="仿宋_GB2312"/>
                <w:sz w:val="22"/>
                <w:szCs w:val="22"/>
              </w:rPr>
              <w:t>300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34B8E17E">
            <w:pPr>
              <w:widowControl/>
              <w:jc w:val="center"/>
              <w:textAlignment w:val="center"/>
              <w:rPr>
                <w:rFonts w:eastAsia="仿宋_GB2312"/>
              </w:rPr>
            </w:pPr>
            <w:r>
              <w:rPr>
                <w:rFonts w:eastAsia="仿宋_GB2312"/>
                <w:kern w:val="0"/>
                <w:szCs w:val="21"/>
                <w:lang w:bidi="ar"/>
              </w:rPr>
              <w:t>3600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F47B857">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r>
      <w:tr w14:paraId="0CE0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4DC75019">
            <w:pPr>
              <w:jc w:val="center"/>
              <w:rPr>
                <w:rFonts w:eastAsia="仿宋_GB2312"/>
                <w:sz w:val="24"/>
              </w:rPr>
            </w:pPr>
          </w:p>
        </w:tc>
        <w:tc>
          <w:tcPr>
            <w:tcW w:w="774"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1EE723A6">
            <w:pPr>
              <w:jc w:val="center"/>
              <w:rPr>
                <w:rFonts w:eastAsia="仿宋_GB2312"/>
                <w:sz w:val="24"/>
              </w:rPr>
            </w:pPr>
          </w:p>
        </w:tc>
        <w:tc>
          <w:tcPr>
            <w:tcW w:w="512" w:type="pct"/>
            <w:vMerge w:val="continue"/>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515955D4">
            <w:pPr>
              <w:pStyle w:val="12"/>
              <w:widowControl/>
              <w:wordWrap w:val="0"/>
              <w:spacing w:before="0" w:beforeAutospacing="0" w:after="0" w:afterAutospacing="0" w:line="336" w:lineRule="atLeast"/>
              <w:jc w:val="center"/>
              <w:rPr>
                <w:rFonts w:eastAsia="仿宋_GB2312"/>
              </w:rPr>
            </w:pPr>
          </w:p>
        </w:tc>
        <w:tc>
          <w:tcPr>
            <w:tcW w:w="1112" w:type="pct"/>
            <w:gridSpan w:val="2"/>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0B353F41">
            <w:pPr>
              <w:pStyle w:val="12"/>
              <w:widowControl/>
              <w:wordWrap w:val="0"/>
              <w:spacing w:before="0" w:beforeAutospacing="0" w:after="0" w:afterAutospacing="0" w:line="336" w:lineRule="atLeast"/>
              <w:jc w:val="center"/>
              <w:rPr>
                <w:rFonts w:eastAsia="仿宋_GB2312"/>
              </w:rPr>
            </w:pPr>
            <w:r>
              <w:rPr>
                <w:rFonts w:eastAsia="仿宋_GB2312"/>
                <w:sz w:val="22"/>
                <w:szCs w:val="22"/>
              </w:rPr>
              <w:t>已割未割足90叶</w:t>
            </w:r>
          </w:p>
        </w:tc>
        <w:tc>
          <w:tcPr>
            <w:tcW w:w="683" w:type="pct"/>
            <w:tcBorders>
              <w:top w:val="single" w:color="auto" w:sz="4" w:space="0"/>
              <w:left w:val="single" w:color="auto" w:sz="4" w:space="0"/>
              <w:bottom w:val="single" w:color="auto" w:sz="4" w:space="0"/>
              <w:right w:val="single" w:color="auto" w:sz="4" w:space="0"/>
              <w:tl2br w:val="nil"/>
              <w:tr2bl w:val="nil"/>
            </w:tcBorders>
            <w:tcMar>
              <w:left w:w="84" w:type="dxa"/>
              <w:right w:w="84" w:type="dxa"/>
            </w:tcMar>
            <w:vAlign w:val="center"/>
          </w:tcPr>
          <w:p w14:paraId="32FA6E42">
            <w:pPr>
              <w:pStyle w:val="12"/>
              <w:widowControl/>
              <w:wordWrap w:val="0"/>
              <w:spacing w:before="0" w:beforeAutospacing="0" w:after="0" w:afterAutospacing="0" w:line="336" w:lineRule="atLeast"/>
              <w:jc w:val="center"/>
              <w:rPr>
                <w:rFonts w:eastAsia="仿宋_GB2312"/>
              </w:rPr>
            </w:pPr>
            <w:r>
              <w:rPr>
                <w:rFonts w:eastAsia="仿宋_GB2312"/>
                <w:sz w:val="22"/>
                <w:szCs w:val="22"/>
              </w:rPr>
              <w:t>300</w:t>
            </w:r>
          </w:p>
        </w:tc>
        <w:tc>
          <w:tcPr>
            <w:tcW w:w="807" w:type="pct"/>
            <w:tcBorders>
              <w:top w:val="single" w:color="auto" w:sz="4" w:space="0"/>
              <w:left w:val="single" w:color="auto" w:sz="4" w:space="0"/>
              <w:bottom w:val="single" w:color="auto" w:sz="4" w:space="0"/>
              <w:right w:val="single" w:color="auto" w:sz="4" w:space="0"/>
              <w:tl2br w:val="nil"/>
              <w:tr2bl w:val="nil"/>
            </w:tcBorders>
            <w:vAlign w:val="center"/>
          </w:tcPr>
          <w:p w14:paraId="51E872E7">
            <w:pPr>
              <w:widowControl/>
              <w:jc w:val="center"/>
              <w:textAlignment w:val="center"/>
              <w:rPr>
                <w:rFonts w:eastAsia="仿宋_GB2312"/>
              </w:rPr>
            </w:pPr>
            <w:r>
              <w:rPr>
                <w:rFonts w:eastAsia="仿宋_GB2312"/>
                <w:kern w:val="0"/>
                <w:szCs w:val="21"/>
                <w:lang w:bidi="ar"/>
              </w:rPr>
              <w:t>6800</w:t>
            </w:r>
          </w:p>
        </w:tc>
        <w:tc>
          <w:tcPr>
            <w:tcW w:w="854" w:type="pct"/>
            <w:tcBorders>
              <w:top w:val="single" w:color="auto" w:sz="4" w:space="0"/>
              <w:left w:val="single" w:color="auto" w:sz="4" w:space="0"/>
              <w:bottom w:val="single" w:color="auto" w:sz="4" w:space="0"/>
              <w:right w:val="single" w:color="auto" w:sz="4" w:space="0"/>
              <w:tl2br w:val="nil"/>
              <w:tr2bl w:val="nil"/>
            </w:tcBorders>
            <w:vAlign w:val="center"/>
          </w:tcPr>
          <w:p w14:paraId="19B0259A">
            <w:pPr>
              <w:pStyle w:val="12"/>
              <w:widowControl/>
              <w:wordWrap w:val="0"/>
              <w:spacing w:before="0" w:beforeAutospacing="0" w:after="0" w:afterAutospacing="0" w:line="336" w:lineRule="atLeast"/>
              <w:jc w:val="center"/>
              <w:rPr>
                <w:rFonts w:eastAsia="仿宋_GB2312"/>
              </w:rPr>
            </w:pPr>
            <w:r>
              <w:rPr>
                <w:rFonts w:eastAsia="仿宋_GB2312"/>
                <w:sz w:val="22"/>
                <w:szCs w:val="22"/>
              </w:rPr>
              <w:t>28</w:t>
            </w:r>
          </w:p>
        </w:tc>
      </w:tr>
      <w:tr w14:paraId="6CF0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37EBDDDA">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C77DB02">
            <w:pPr>
              <w:jc w:val="center"/>
              <w:rPr>
                <w:rFonts w:eastAsia="仿宋_GB2312"/>
                <w:sz w:val="24"/>
              </w:rPr>
            </w:pPr>
          </w:p>
        </w:tc>
        <w:tc>
          <w:tcPr>
            <w:tcW w:w="512" w:type="pct"/>
            <w:vMerge w:val="restart"/>
            <w:tcBorders>
              <w:tl2br w:val="nil"/>
              <w:tr2bl w:val="nil"/>
            </w:tcBorders>
            <w:tcMar>
              <w:left w:w="84" w:type="dxa"/>
              <w:right w:w="84" w:type="dxa"/>
            </w:tcMar>
            <w:vAlign w:val="center"/>
          </w:tcPr>
          <w:p w14:paraId="08037FFB">
            <w:pPr>
              <w:pStyle w:val="12"/>
              <w:widowControl/>
              <w:wordWrap w:val="0"/>
              <w:spacing w:before="0" w:beforeAutospacing="0" w:after="0" w:afterAutospacing="0" w:line="336" w:lineRule="atLeast"/>
              <w:jc w:val="center"/>
              <w:rPr>
                <w:rFonts w:eastAsia="仿宋_GB2312"/>
              </w:rPr>
            </w:pPr>
            <w:r>
              <w:rPr>
                <w:rFonts w:eastAsia="仿宋_GB2312"/>
                <w:sz w:val="22"/>
                <w:szCs w:val="22"/>
              </w:rPr>
              <w:t>起畦</w:t>
            </w:r>
          </w:p>
        </w:tc>
        <w:tc>
          <w:tcPr>
            <w:tcW w:w="1112" w:type="pct"/>
            <w:gridSpan w:val="2"/>
            <w:tcBorders>
              <w:tl2br w:val="nil"/>
              <w:tr2bl w:val="nil"/>
            </w:tcBorders>
            <w:tcMar>
              <w:left w:w="84" w:type="dxa"/>
              <w:right w:w="84" w:type="dxa"/>
            </w:tcMar>
            <w:vAlign w:val="center"/>
          </w:tcPr>
          <w:p w14:paraId="2BD11F35">
            <w:pPr>
              <w:pStyle w:val="12"/>
              <w:widowControl/>
              <w:wordWrap w:val="0"/>
              <w:spacing w:before="0" w:beforeAutospacing="0" w:after="0" w:afterAutospacing="0" w:line="336" w:lineRule="atLeast"/>
              <w:jc w:val="center"/>
              <w:rPr>
                <w:rFonts w:eastAsia="仿宋_GB2312"/>
              </w:rPr>
            </w:pPr>
            <w:r>
              <w:rPr>
                <w:rFonts w:eastAsia="仿宋_GB2312"/>
                <w:spacing w:val="-12"/>
                <w:sz w:val="22"/>
                <w:szCs w:val="22"/>
              </w:rPr>
              <w:t>已割未割不足90叶</w:t>
            </w:r>
          </w:p>
        </w:tc>
        <w:tc>
          <w:tcPr>
            <w:tcW w:w="683" w:type="pct"/>
            <w:tcBorders>
              <w:tl2br w:val="nil"/>
              <w:tr2bl w:val="nil"/>
            </w:tcBorders>
            <w:tcMar>
              <w:left w:w="84" w:type="dxa"/>
              <w:right w:w="84" w:type="dxa"/>
            </w:tcMar>
            <w:vAlign w:val="center"/>
          </w:tcPr>
          <w:p w14:paraId="0175DA4D">
            <w:pPr>
              <w:pStyle w:val="12"/>
              <w:widowControl/>
              <w:wordWrap w:val="0"/>
              <w:spacing w:before="0" w:beforeAutospacing="0" w:after="0" w:afterAutospacing="0" w:line="336" w:lineRule="atLeast"/>
              <w:jc w:val="center"/>
              <w:rPr>
                <w:rFonts w:eastAsia="仿宋_GB2312"/>
              </w:rPr>
            </w:pPr>
            <w:r>
              <w:rPr>
                <w:rFonts w:eastAsia="仿宋_GB2312"/>
                <w:sz w:val="22"/>
                <w:szCs w:val="22"/>
              </w:rPr>
              <w:t>300</w:t>
            </w:r>
          </w:p>
        </w:tc>
        <w:tc>
          <w:tcPr>
            <w:tcW w:w="807" w:type="pct"/>
            <w:tcBorders>
              <w:tl2br w:val="nil"/>
              <w:tr2bl w:val="nil"/>
            </w:tcBorders>
            <w:vAlign w:val="center"/>
          </w:tcPr>
          <w:p w14:paraId="0BB2E0AF">
            <w:pPr>
              <w:widowControl/>
              <w:jc w:val="center"/>
              <w:textAlignment w:val="center"/>
              <w:rPr>
                <w:rFonts w:eastAsia="仿宋_GB2312"/>
              </w:rPr>
            </w:pPr>
            <w:r>
              <w:rPr>
                <w:rFonts w:eastAsia="仿宋_GB2312"/>
                <w:kern w:val="0"/>
                <w:szCs w:val="21"/>
                <w:lang w:bidi="ar"/>
              </w:rPr>
              <w:t>4520</w:t>
            </w:r>
          </w:p>
        </w:tc>
        <w:tc>
          <w:tcPr>
            <w:tcW w:w="854" w:type="pct"/>
            <w:tcBorders>
              <w:tl2br w:val="nil"/>
              <w:tr2bl w:val="nil"/>
            </w:tcBorders>
            <w:vAlign w:val="center"/>
          </w:tcPr>
          <w:p w14:paraId="66C633B9">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0FE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104F2206">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FEA966C">
            <w:pPr>
              <w:jc w:val="center"/>
              <w:rPr>
                <w:rFonts w:eastAsia="仿宋_GB2312"/>
                <w:sz w:val="24"/>
              </w:rPr>
            </w:pPr>
          </w:p>
        </w:tc>
        <w:tc>
          <w:tcPr>
            <w:tcW w:w="512" w:type="pct"/>
            <w:vMerge w:val="continue"/>
            <w:tcBorders>
              <w:tl2br w:val="nil"/>
              <w:tr2bl w:val="nil"/>
            </w:tcBorders>
            <w:tcMar>
              <w:left w:w="84" w:type="dxa"/>
              <w:right w:w="84" w:type="dxa"/>
            </w:tcMar>
            <w:vAlign w:val="center"/>
          </w:tcPr>
          <w:p w14:paraId="1DE90F2A">
            <w:pPr>
              <w:pStyle w:val="12"/>
              <w:widowControl/>
              <w:wordWrap w:val="0"/>
              <w:spacing w:before="0" w:beforeAutospacing="0" w:after="0" w:afterAutospacing="0" w:line="336" w:lineRule="atLeast"/>
              <w:jc w:val="center"/>
              <w:rPr>
                <w:rFonts w:eastAsia="仿宋_GB2312"/>
              </w:rPr>
            </w:pPr>
          </w:p>
        </w:tc>
        <w:tc>
          <w:tcPr>
            <w:tcW w:w="1112" w:type="pct"/>
            <w:gridSpan w:val="2"/>
            <w:tcBorders>
              <w:tl2br w:val="nil"/>
              <w:tr2bl w:val="nil"/>
            </w:tcBorders>
            <w:tcMar>
              <w:left w:w="84" w:type="dxa"/>
              <w:right w:w="84" w:type="dxa"/>
            </w:tcMar>
            <w:vAlign w:val="center"/>
          </w:tcPr>
          <w:p w14:paraId="37BD4825">
            <w:pPr>
              <w:pStyle w:val="12"/>
              <w:widowControl/>
              <w:wordWrap w:val="0"/>
              <w:spacing w:before="0" w:beforeAutospacing="0" w:after="0" w:afterAutospacing="0" w:line="336" w:lineRule="atLeast"/>
              <w:jc w:val="center"/>
              <w:rPr>
                <w:rFonts w:eastAsia="仿宋_GB2312"/>
              </w:rPr>
            </w:pPr>
            <w:r>
              <w:rPr>
                <w:rFonts w:eastAsia="仿宋_GB2312"/>
                <w:sz w:val="22"/>
                <w:szCs w:val="22"/>
              </w:rPr>
              <w:t>已割未割足90叶</w:t>
            </w:r>
          </w:p>
        </w:tc>
        <w:tc>
          <w:tcPr>
            <w:tcW w:w="683" w:type="pct"/>
            <w:tcBorders>
              <w:tl2br w:val="nil"/>
              <w:tr2bl w:val="nil"/>
            </w:tcBorders>
            <w:tcMar>
              <w:left w:w="84" w:type="dxa"/>
              <w:right w:w="84" w:type="dxa"/>
            </w:tcMar>
            <w:vAlign w:val="center"/>
          </w:tcPr>
          <w:p w14:paraId="4F751017">
            <w:pPr>
              <w:pStyle w:val="12"/>
              <w:widowControl/>
              <w:wordWrap w:val="0"/>
              <w:spacing w:before="0" w:beforeAutospacing="0" w:after="0" w:afterAutospacing="0" w:line="336" w:lineRule="atLeast"/>
              <w:jc w:val="center"/>
              <w:rPr>
                <w:rFonts w:eastAsia="仿宋_GB2312"/>
              </w:rPr>
            </w:pPr>
            <w:r>
              <w:rPr>
                <w:rFonts w:eastAsia="仿宋_GB2312"/>
                <w:sz w:val="22"/>
                <w:szCs w:val="22"/>
              </w:rPr>
              <w:t>300</w:t>
            </w:r>
          </w:p>
        </w:tc>
        <w:tc>
          <w:tcPr>
            <w:tcW w:w="807" w:type="pct"/>
            <w:tcBorders>
              <w:tl2br w:val="nil"/>
              <w:tr2bl w:val="nil"/>
            </w:tcBorders>
            <w:vAlign w:val="center"/>
          </w:tcPr>
          <w:p w14:paraId="7BD476C3">
            <w:pPr>
              <w:widowControl/>
              <w:jc w:val="center"/>
              <w:textAlignment w:val="center"/>
              <w:rPr>
                <w:rFonts w:eastAsia="仿宋_GB2312"/>
              </w:rPr>
            </w:pPr>
            <w:r>
              <w:rPr>
                <w:rFonts w:eastAsia="仿宋_GB2312"/>
                <w:kern w:val="0"/>
                <w:szCs w:val="21"/>
                <w:lang w:bidi="ar"/>
              </w:rPr>
              <w:t>7720</w:t>
            </w:r>
          </w:p>
        </w:tc>
        <w:tc>
          <w:tcPr>
            <w:tcW w:w="854" w:type="pct"/>
            <w:tcBorders>
              <w:tl2br w:val="nil"/>
              <w:tr2bl w:val="nil"/>
            </w:tcBorders>
            <w:vAlign w:val="center"/>
          </w:tcPr>
          <w:p w14:paraId="6E8C24A6">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2DA4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left w:val="single" w:color="auto" w:sz="4" w:space="0"/>
              <w:right w:val="single" w:color="auto" w:sz="4" w:space="0"/>
              <w:tl2br w:val="nil"/>
              <w:tr2bl w:val="nil"/>
            </w:tcBorders>
            <w:tcMar>
              <w:left w:w="84" w:type="dxa"/>
              <w:right w:w="84" w:type="dxa"/>
            </w:tcMar>
            <w:vAlign w:val="center"/>
          </w:tcPr>
          <w:p w14:paraId="250459CC">
            <w:pPr>
              <w:jc w:val="center"/>
              <w:rPr>
                <w:rFonts w:eastAsia="仿宋_GB2312"/>
                <w:sz w:val="24"/>
              </w:rPr>
            </w:pPr>
          </w:p>
        </w:tc>
        <w:tc>
          <w:tcPr>
            <w:tcW w:w="774" w:type="pct"/>
            <w:tcBorders>
              <w:tl2br w:val="nil"/>
              <w:tr2bl w:val="nil"/>
            </w:tcBorders>
            <w:tcMar>
              <w:left w:w="84" w:type="dxa"/>
              <w:right w:w="84" w:type="dxa"/>
            </w:tcMar>
            <w:vAlign w:val="center"/>
          </w:tcPr>
          <w:p w14:paraId="6F883259">
            <w:pPr>
              <w:pStyle w:val="12"/>
              <w:widowControl/>
              <w:wordWrap w:val="0"/>
              <w:spacing w:before="0" w:beforeAutospacing="0" w:after="0" w:afterAutospacing="0" w:line="336" w:lineRule="atLeast"/>
              <w:jc w:val="center"/>
              <w:rPr>
                <w:rFonts w:eastAsia="仿宋_GB2312"/>
              </w:rPr>
            </w:pPr>
            <w:r>
              <w:rPr>
                <w:rFonts w:eastAsia="仿宋_GB2312"/>
                <w:sz w:val="22"/>
                <w:szCs w:val="22"/>
              </w:rPr>
              <w:t>金钱草</w:t>
            </w:r>
          </w:p>
        </w:tc>
        <w:tc>
          <w:tcPr>
            <w:tcW w:w="1624" w:type="pct"/>
            <w:gridSpan w:val="3"/>
            <w:tcBorders>
              <w:tl2br w:val="nil"/>
              <w:tr2bl w:val="nil"/>
            </w:tcBorders>
            <w:tcMar>
              <w:left w:w="84" w:type="dxa"/>
              <w:right w:w="84" w:type="dxa"/>
            </w:tcMar>
            <w:vAlign w:val="center"/>
          </w:tcPr>
          <w:p w14:paraId="454729E0">
            <w:pPr>
              <w:pStyle w:val="12"/>
              <w:widowControl/>
              <w:wordWrap w:val="0"/>
              <w:spacing w:before="0" w:beforeAutospacing="0" w:after="0" w:afterAutospacing="0" w:line="336" w:lineRule="atLeast"/>
              <w:jc w:val="center"/>
              <w:rPr>
                <w:rFonts w:eastAsia="仿宋_GB2312"/>
              </w:rPr>
            </w:pPr>
            <w:r>
              <w:rPr>
                <w:rFonts w:eastAsia="仿宋_GB2312"/>
                <w:sz w:val="22"/>
                <w:szCs w:val="22"/>
              </w:rPr>
              <w:t>常规种植</w:t>
            </w:r>
          </w:p>
        </w:tc>
        <w:tc>
          <w:tcPr>
            <w:tcW w:w="683" w:type="pct"/>
            <w:tcBorders>
              <w:tl2br w:val="nil"/>
              <w:tr2bl w:val="nil"/>
            </w:tcBorders>
            <w:tcMar>
              <w:left w:w="84" w:type="dxa"/>
              <w:right w:w="84" w:type="dxa"/>
            </w:tcMar>
            <w:vAlign w:val="center"/>
          </w:tcPr>
          <w:p w14:paraId="430B49B2">
            <w:pPr>
              <w:pStyle w:val="12"/>
              <w:widowControl/>
              <w:wordWrap w:val="0"/>
              <w:spacing w:before="0" w:beforeAutospacing="0" w:after="0" w:afterAutospacing="0" w:line="336" w:lineRule="atLeast"/>
              <w:jc w:val="center"/>
              <w:rPr>
                <w:rFonts w:eastAsia="仿宋_GB2312"/>
              </w:rPr>
            </w:pPr>
            <w:r>
              <w:rPr>
                <w:rFonts w:eastAsia="仿宋_GB2312"/>
                <w:sz w:val="22"/>
                <w:szCs w:val="22"/>
              </w:rPr>
              <w:t>5500</w:t>
            </w:r>
          </w:p>
        </w:tc>
        <w:tc>
          <w:tcPr>
            <w:tcW w:w="807" w:type="pct"/>
            <w:tcBorders>
              <w:tl2br w:val="nil"/>
              <w:tr2bl w:val="nil"/>
            </w:tcBorders>
            <w:vAlign w:val="center"/>
          </w:tcPr>
          <w:p w14:paraId="0E0C1803">
            <w:pPr>
              <w:widowControl/>
              <w:jc w:val="center"/>
              <w:textAlignment w:val="center"/>
              <w:rPr>
                <w:rFonts w:eastAsia="仿宋_GB2312"/>
              </w:rPr>
            </w:pPr>
            <w:r>
              <w:rPr>
                <w:rFonts w:hint="eastAsia" w:eastAsia="仿宋_GB2312"/>
                <w:kern w:val="0"/>
                <w:szCs w:val="21"/>
                <w:lang w:bidi="ar"/>
              </w:rPr>
              <w:t>1250</w:t>
            </w:r>
          </w:p>
        </w:tc>
        <w:tc>
          <w:tcPr>
            <w:tcW w:w="854" w:type="pct"/>
            <w:tcBorders>
              <w:tl2br w:val="nil"/>
              <w:tr2bl w:val="nil"/>
            </w:tcBorders>
            <w:vAlign w:val="center"/>
          </w:tcPr>
          <w:p w14:paraId="3C2F7F38">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3B20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258" w:type="pct"/>
            <w:vMerge w:val="restart"/>
            <w:tcBorders>
              <w:tl2br w:val="nil"/>
              <w:tr2bl w:val="nil"/>
            </w:tcBorders>
            <w:tcMar>
              <w:left w:w="84" w:type="dxa"/>
              <w:right w:w="84" w:type="dxa"/>
            </w:tcMar>
            <w:vAlign w:val="center"/>
          </w:tcPr>
          <w:p w14:paraId="159AE127">
            <w:pPr>
              <w:jc w:val="center"/>
              <w:rPr>
                <w:rFonts w:eastAsia="仿宋_GB2312"/>
                <w:sz w:val="22"/>
                <w:szCs w:val="22"/>
              </w:rPr>
            </w:pPr>
            <w:r>
              <w:rPr>
                <w:rFonts w:eastAsia="仿宋_GB2312"/>
                <w:sz w:val="22"/>
                <w:szCs w:val="22"/>
              </w:rPr>
              <w:t>农</w:t>
            </w:r>
          </w:p>
          <w:p w14:paraId="5D5DD843">
            <w:pPr>
              <w:jc w:val="center"/>
              <w:rPr>
                <w:rFonts w:eastAsia="仿宋_GB2312"/>
                <w:sz w:val="22"/>
                <w:szCs w:val="22"/>
              </w:rPr>
            </w:pPr>
            <w:r>
              <w:rPr>
                <w:rFonts w:eastAsia="仿宋_GB2312"/>
                <w:sz w:val="22"/>
                <w:szCs w:val="22"/>
              </w:rPr>
              <w:t>作</w:t>
            </w:r>
          </w:p>
          <w:p w14:paraId="392F9D54">
            <w:pPr>
              <w:jc w:val="center"/>
              <w:rPr>
                <w:rFonts w:eastAsia="仿宋_GB2312"/>
                <w:sz w:val="24"/>
              </w:rPr>
            </w:pPr>
            <w:r>
              <w:rPr>
                <w:rFonts w:eastAsia="仿宋_GB2312"/>
                <w:sz w:val="22"/>
                <w:szCs w:val="22"/>
              </w:rPr>
              <w:t>物</w:t>
            </w:r>
          </w:p>
        </w:tc>
        <w:tc>
          <w:tcPr>
            <w:tcW w:w="774" w:type="pct"/>
            <w:tcBorders>
              <w:tl2br w:val="nil"/>
              <w:tr2bl w:val="nil"/>
            </w:tcBorders>
            <w:tcMar>
              <w:left w:w="84" w:type="dxa"/>
              <w:right w:w="84" w:type="dxa"/>
            </w:tcMar>
            <w:vAlign w:val="center"/>
          </w:tcPr>
          <w:p w14:paraId="7E356B3A">
            <w:pPr>
              <w:pStyle w:val="12"/>
              <w:widowControl/>
              <w:wordWrap w:val="0"/>
              <w:spacing w:before="0" w:beforeAutospacing="0" w:after="0" w:afterAutospacing="0" w:line="228" w:lineRule="atLeast"/>
              <w:jc w:val="center"/>
              <w:rPr>
                <w:rFonts w:eastAsia="仿宋_GB2312"/>
              </w:rPr>
            </w:pPr>
            <w:r>
              <w:rPr>
                <w:rFonts w:eastAsia="仿宋_GB2312"/>
                <w:sz w:val="22"/>
                <w:szCs w:val="22"/>
              </w:rPr>
              <w:t>鸡骨草、猫须草、山豆根、佛手、金银花</w:t>
            </w:r>
          </w:p>
        </w:tc>
        <w:tc>
          <w:tcPr>
            <w:tcW w:w="1624" w:type="pct"/>
            <w:gridSpan w:val="3"/>
            <w:tcBorders>
              <w:tl2br w:val="nil"/>
              <w:tr2bl w:val="nil"/>
            </w:tcBorders>
            <w:tcMar>
              <w:left w:w="84" w:type="dxa"/>
              <w:right w:w="84" w:type="dxa"/>
            </w:tcMar>
            <w:vAlign w:val="center"/>
          </w:tcPr>
          <w:p w14:paraId="41595F85">
            <w:pPr>
              <w:pStyle w:val="12"/>
              <w:widowControl/>
              <w:wordWrap w:val="0"/>
              <w:spacing w:before="0" w:beforeAutospacing="0" w:after="0" w:afterAutospacing="0" w:line="252" w:lineRule="atLeast"/>
              <w:jc w:val="center"/>
              <w:rPr>
                <w:rFonts w:eastAsia="仿宋_GB2312"/>
              </w:rPr>
            </w:pPr>
            <w:r>
              <w:rPr>
                <w:rFonts w:eastAsia="仿宋_GB2312"/>
                <w:sz w:val="22"/>
                <w:szCs w:val="22"/>
              </w:rPr>
              <w:t>常规种植</w:t>
            </w:r>
          </w:p>
        </w:tc>
        <w:tc>
          <w:tcPr>
            <w:tcW w:w="683" w:type="pct"/>
            <w:tcBorders>
              <w:tl2br w:val="nil"/>
              <w:tr2bl w:val="nil"/>
            </w:tcBorders>
            <w:tcMar>
              <w:left w:w="84" w:type="dxa"/>
              <w:right w:w="84" w:type="dxa"/>
            </w:tcMar>
            <w:vAlign w:val="center"/>
          </w:tcPr>
          <w:p w14:paraId="33F31284">
            <w:pPr>
              <w:pStyle w:val="12"/>
              <w:widowControl/>
              <w:wordWrap w:val="0"/>
              <w:spacing w:before="0" w:beforeAutospacing="0" w:after="0" w:afterAutospacing="0" w:line="252" w:lineRule="atLeast"/>
              <w:jc w:val="center"/>
              <w:rPr>
                <w:rFonts w:eastAsia="仿宋_GB2312"/>
              </w:rPr>
            </w:pPr>
            <w:r>
              <w:rPr>
                <w:rFonts w:eastAsia="仿宋_GB2312"/>
                <w:sz w:val="22"/>
                <w:szCs w:val="22"/>
              </w:rPr>
              <w:t>10000</w:t>
            </w:r>
          </w:p>
        </w:tc>
        <w:tc>
          <w:tcPr>
            <w:tcW w:w="807" w:type="pct"/>
            <w:tcBorders>
              <w:tl2br w:val="nil"/>
              <w:tr2bl w:val="nil"/>
            </w:tcBorders>
            <w:vAlign w:val="center"/>
          </w:tcPr>
          <w:p w14:paraId="143B3F06">
            <w:pPr>
              <w:widowControl/>
              <w:jc w:val="center"/>
              <w:textAlignment w:val="center"/>
              <w:rPr>
                <w:rFonts w:eastAsia="仿宋_GB2312"/>
              </w:rPr>
            </w:pPr>
            <w:r>
              <w:rPr>
                <w:rFonts w:eastAsia="仿宋_GB2312"/>
                <w:kern w:val="0"/>
                <w:szCs w:val="21"/>
                <w:lang w:bidi="ar"/>
              </w:rPr>
              <w:t>1860</w:t>
            </w:r>
          </w:p>
        </w:tc>
        <w:tc>
          <w:tcPr>
            <w:tcW w:w="854" w:type="pct"/>
            <w:tcBorders>
              <w:tl2br w:val="nil"/>
              <w:tr2bl w:val="nil"/>
            </w:tcBorders>
            <w:vAlign w:val="center"/>
          </w:tcPr>
          <w:p w14:paraId="2C91FFE6">
            <w:pPr>
              <w:pStyle w:val="12"/>
              <w:widowControl/>
              <w:wordWrap w:val="0"/>
              <w:spacing w:before="0" w:beforeAutospacing="0" w:after="0" w:afterAutospacing="0" w:line="252" w:lineRule="atLeast"/>
              <w:jc w:val="center"/>
              <w:rPr>
                <w:rFonts w:eastAsia="仿宋_GB2312"/>
              </w:rPr>
            </w:pPr>
            <w:r>
              <w:rPr>
                <w:rFonts w:eastAsia="仿宋_GB2312"/>
                <w:sz w:val="22"/>
                <w:szCs w:val="22"/>
              </w:rPr>
              <w:t>～</w:t>
            </w:r>
          </w:p>
        </w:tc>
      </w:tr>
      <w:tr w14:paraId="6623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70DBEDE0">
            <w:pPr>
              <w:jc w:val="center"/>
              <w:rPr>
                <w:rFonts w:eastAsia="仿宋_GB2312"/>
                <w:sz w:val="24"/>
              </w:rPr>
            </w:pPr>
          </w:p>
        </w:tc>
        <w:tc>
          <w:tcPr>
            <w:tcW w:w="774" w:type="pct"/>
            <w:tcBorders>
              <w:tl2br w:val="nil"/>
              <w:tr2bl w:val="nil"/>
            </w:tcBorders>
            <w:tcMar>
              <w:left w:w="84" w:type="dxa"/>
              <w:right w:w="84" w:type="dxa"/>
            </w:tcMar>
            <w:vAlign w:val="center"/>
          </w:tcPr>
          <w:p w14:paraId="6A411602">
            <w:pPr>
              <w:pStyle w:val="12"/>
              <w:widowControl/>
              <w:wordWrap w:val="0"/>
              <w:spacing w:before="0" w:beforeAutospacing="0" w:after="0" w:afterAutospacing="0" w:line="240" w:lineRule="exact"/>
              <w:jc w:val="center"/>
              <w:rPr>
                <w:rFonts w:eastAsia="仿宋_GB2312"/>
              </w:rPr>
            </w:pPr>
            <w:r>
              <w:rPr>
                <w:rFonts w:eastAsia="仿宋_GB2312"/>
                <w:sz w:val="22"/>
                <w:szCs w:val="22"/>
              </w:rPr>
              <w:t>铁皮石斛</w:t>
            </w:r>
          </w:p>
        </w:tc>
        <w:tc>
          <w:tcPr>
            <w:tcW w:w="1624" w:type="pct"/>
            <w:gridSpan w:val="3"/>
            <w:tcBorders>
              <w:tl2br w:val="nil"/>
              <w:tr2bl w:val="nil"/>
            </w:tcBorders>
            <w:tcMar>
              <w:left w:w="84" w:type="dxa"/>
              <w:right w:w="84" w:type="dxa"/>
            </w:tcMar>
            <w:vAlign w:val="center"/>
          </w:tcPr>
          <w:p w14:paraId="12C7A71F">
            <w:pPr>
              <w:pStyle w:val="12"/>
              <w:widowControl/>
              <w:wordWrap w:val="0"/>
              <w:spacing w:before="0" w:beforeAutospacing="0" w:after="0" w:afterAutospacing="0" w:line="240" w:lineRule="exact"/>
              <w:jc w:val="center"/>
              <w:rPr>
                <w:rFonts w:eastAsia="仿宋_GB2312"/>
              </w:rPr>
            </w:pPr>
            <w:r>
              <w:rPr>
                <w:rFonts w:eastAsia="仿宋_GB2312"/>
                <w:sz w:val="22"/>
                <w:szCs w:val="22"/>
              </w:rPr>
              <w:t>规范立架立棚（含架棚）</w:t>
            </w:r>
          </w:p>
        </w:tc>
        <w:tc>
          <w:tcPr>
            <w:tcW w:w="683" w:type="pct"/>
            <w:tcBorders>
              <w:tl2br w:val="nil"/>
              <w:tr2bl w:val="nil"/>
            </w:tcBorders>
            <w:tcMar>
              <w:left w:w="84" w:type="dxa"/>
              <w:right w:w="84" w:type="dxa"/>
            </w:tcMar>
            <w:vAlign w:val="center"/>
          </w:tcPr>
          <w:p w14:paraId="59FBF7D9">
            <w:pPr>
              <w:pStyle w:val="12"/>
              <w:widowControl/>
              <w:wordWrap w:val="0"/>
              <w:spacing w:before="0" w:beforeAutospacing="0" w:after="0" w:afterAutospacing="0" w:line="240" w:lineRule="exact"/>
              <w:jc w:val="center"/>
              <w:rPr>
                <w:rFonts w:eastAsia="仿宋_GB2312"/>
              </w:rPr>
            </w:pPr>
            <w:r>
              <w:rPr>
                <w:rFonts w:eastAsia="仿宋_GB2312"/>
                <w:sz w:val="22"/>
                <w:szCs w:val="22"/>
              </w:rPr>
              <w:t>常规</w:t>
            </w:r>
          </w:p>
        </w:tc>
        <w:tc>
          <w:tcPr>
            <w:tcW w:w="807" w:type="pct"/>
            <w:tcBorders>
              <w:tl2br w:val="nil"/>
              <w:tr2bl w:val="nil"/>
            </w:tcBorders>
            <w:vAlign w:val="center"/>
          </w:tcPr>
          <w:p w14:paraId="1F925AC7">
            <w:pPr>
              <w:pStyle w:val="12"/>
              <w:widowControl/>
              <w:wordWrap w:val="0"/>
              <w:spacing w:before="0" w:beforeAutospacing="0" w:after="0" w:afterAutospacing="0" w:line="240" w:lineRule="exact"/>
              <w:jc w:val="center"/>
              <w:rPr>
                <w:rFonts w:eastAsia="仿宋_GB2312"/>
              </w:rPr>
            </w:pPr>
            <w:r>
              <w:rPr>
                <w:rFonts w:eastAsia="仿宋_GB2312"/>
                <w:sz w:val="22"/>
                <w:szCs w:val="22"/>
              </w:rPr>
              <w:t>15（元/㎡）</w:t>
            </w:r>
          </w:p>
        </w:tc>
        <w:tc>
          <w:tcPr>
            <w:tcW w:w="854" w:type="pct"/>
            <w:tcBorders>
              <w:tl2br w:val="nil"/>
              <w:tr2bl w:val="nil"/>
            </w:tcBorders>
            <w:vAlign w:val="center"/>
          </w:tcPr>
          <w:p w14:paraId="196F7B70">
            <w:pPr>
              <w:pStyle w:val="12"/>
              <w:widowControl/>
              <w:wordWrap w:val="0"/>
              <w:spacing w:before="0" w:beforeAutospacing="0" w:after="0" w:afterAutospacing="0" w:line="240" w:lineRule="exact"/>
              <w:jc w:val="center"/>
              <w:rPr>
                <w:rFonts w:eastAsia="仿宋_GB2312"/>
              </w:rPr>
            </w:pPr>
            <w:r>
              <w:rPr>
                <w:rFonts w:eastAsia="仿宋_GB2312"/>
                <w:sz w:val="22"/>
                <w:szCs w:val="22"/>
              </w:rPr>
              <w:t>～</w:t>
            </w:r>
          </w:p>
        </w:tc>
      </w:tr>
      <w:tr w14:paraId="0E2BB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03FAB22A">
            <w:pPr>
              <w:jc w:val="center"/>
              <w:rPr>
                <w:rFonts w:eastAsia="仿宋_GB2312"/>
                <w:sz w:val="24"/>
              </w:rPr>
            </w:pPr>
          </w:p>
        </w:tc>
        <w:tc>
          <w:tcPr>
            <w:tcW w:w="774" w:type="pct"/>
            <w:vMerge w:val="restart"/>
            <w:tcBorders>
              <w:tl2br w:val="nil"/>
              <w:tr2bl w:val="nil"/>
            </w:tcBorders>
            <w:tcMar>
              <w:left w:w="84" w:type="dxa"/>
              <w:right w:w="84" w:type="dxa"/>
            </w:tcMar>
            <w:vAlign w:val="center"/>
          </w:tcPr>
          <w:p w14:paraId="6BB39848">
            <w:pPr>
              <w:pStyle w:val="12"/>
              <w:widowControl/>
              <w:wordWrap w:val="0"/>
              <w:spacing w:before="0" w:beforeAutospacing="0" w:after="0" w:afterAutospacing="0" w:line="240" w:lineRule="exact"/>
              <w:jc w:val="center"/>
              <w:rPr>
                <w:rFonts w:eastAsia="仿宋_GB2312"/>
                <w:sz w:val="22"/>
                <w:szCs w:val="22"/>
              </w:rPr>
            </w:pPr>
            <w:r>
              <w:rPr>
                <w:rFonts w:hint="eastAsia" w:ascii="仿宋_GB2312" w:hAnsi="仿宋_GB2312" w:eastAsia="仿宋_GB2312" w:cs="仿宋_GB2312"/>
                <w:color w:val="000000"/>
                <w:sz w:val="22"/>
                <w:szCs w:val="22"/>
                <w:lang w:bidi="ar"/>
              </w:rPr>
              <w:t>巴西人参</w:t>
            </w:r>
          </w:p>
        </w:tc>
        <w:tc>
          <w:tcPr>
            <w:tcW w:w="1624" w:type="pct"/>
            <w:gridSpan w:val="3"/>
            <w:tcBorders>
              <w:tl2br w:val="nil"/>
              <w:tr2bl w:val="nil"/>
            </w:tcBorders>
            <w:tcMar>
              <w:left w:w="84" w:type="dxa"/>
              <w:right w:w="84" w:type="dxa"/>
            </w:tcMar>
            <w:vAlign w:val="center"/>
          </w:tcPr>
          <w:p w14:paraId="5C3C7814">
            <w:pPr>
              <w:widowControl/>
              <w:jc w:val="center"/>
              <w:textAlignment w:val="top"/>
              <w:rPr>
                <w:rFonts w:eastAsia="仿宋_GB2312"/>
                <w:sz w:val="22"/>
                <w:szCs w:val="22"/>
              </w:rPr>
            </w:pPr>
            <w:r>
              <w:rPr>
                <w:rFonts w:hint="eastAsia" w:ascii="仿宋_GB2312" w:hAnsi="仿宋_GB2312" w:eastAsia="仿宋_GB2312" w:cs="仿宋_GB2312"/>
                <w:color w:val="000000"/>
                <w:kern w:val="0"/>
                <w:sz w:val="22"/>
                <w:szCs w:val="22"/>
                <w:lang w:bidi="ar"/>
              </w:rPr>
              <w:t>未能收获的一年苗</w:t>
            </w:r>
          </w:p>
        </w:tc>
        <w:tc>
          <w:tcPr>
            <w:tcW w:w="683" w:type="pct"/>
            <w:tcBorders>
              <w:tl2br w:val="nil"/>
              <w:tr2bl w:val="nil"/>
            </w:tcBorders>
            <w:tcMar>
              <w:left w:w="84" w:type="dxa"/>
              <w:right w:w="84" w:type="dxa"/>
            </w:tcMar>
            <w:vAlign w:val="center"/>
          </w:tcPr>
          <w:p w14:paraId="0D6AE842">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c>
          <w:tcPr>
            <w:tcW w:w="807" w:type="pct"/>
            <w:tcBorders>
              <w:tl2br w:val="nil"/>
              <w:tr2bl w:val="nil"/>
            </w:tcBorders>
            <w:vAlign w:val="center"/>
          </w:tcPr>
          <w:p w14:paraId="0B91141E">
            <w:pPr>
              <w:widowControl/>
              <w:jc w:val="center"/>
              <w:textAlignment w:val="center"/>
              <w:rPr>
                <w:rFonts w:eastAsia="仿宋_GB2312"/>
                <w:sz w:val="22"/>
                <w:szCs w:val="22"/>
              </w:rPr>
            </w:pPr>
            <w:r>
              <w:rPr>
                <w:rFonts w:eastAsia="仿宋_GB2312"/>
                <w:color w:val="000000"/>
                <w:kern w:val="0"/>
                <w:sz w:val="22"/>
                <w:szCs w:val="22"/>
                <w:lang w:bidi="ar"/>
              </w:rPr>
              <w:t>7000</w:t>
            </w:r>
          </w:p>
        </w:tc>
        <w:tc>
          <w:tcPr>
            <w:tcW w:w="854" w:type="pct"/>
            <w:tcBorders>
              <w:tl2br w:val="nil"/>
              <w:tr2bl w:val="nil"/>
            </w:tcBorders>
            <w:vAlign w:val="center"/>
          </w:tcPr>
          <w:p w14:paraId="763BFF3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3DFE3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1385A92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9E03266">
            <w:pPr>
              <w:pStyle w:val="12"/>
              <w:widowControl/>
              <w:wordWrap w:val="0"/>
              <w:spacing w:before="0" w:beforeAutospacing="0" w:after="0" w:afterAutospacing="0" w:line="240" w:lineRule="exact"/>
              <w:jc w:val="center"/>
              <w:rPr>
                <w:rFonts w:eastAsia="仿宋_GB2312"/>
                <w:sz w:val="22"/>
                <w:szCs w:val="22"/>
              </w:rPr>
            </w:pPr>
          </w:p>
        </w:tc>
        <w:tc>
          <w:tcPr>
            <w:tcW w:w="1624" w:type="pct"/>
            <w:gridSpan w:val="3"/>
            <w:tcBorders>
              <w:tl2br w:val="nil"/>
              <w:tr2bl w:val="nil"/>
            </w:tcBorders>
            <w:tcMar>
              <w:left w:w="84" w:type="dxa"/>
              <w:right w:w="84" w:type="dxa"/>
            </w:tcMar>
            <w:vAlign w:val="center"/>
          </w:tcPr>
          <w:p w14:paraId="704AFE5B">
            <w:pPr>
              <w:widowControl/>
              <w:jc w:val="center"/>
              <w:textAlignment w:val="top"/>
              <w:rPr>
                <w:rFonts w:eastAsia="仿宋_GB2312"/>
                <w:sz w:val="22"/>
                <w:szCs w:val="22"/>
              </w:rPr>
            </w:pPr>
            <w:r>
              <w:rPr>
                <w:rFonts w:hint="eastAsia" w:ascii="仿宋_GB2312" w:hAnsi="仿宋_GB2312" w:eastAsia="仿宋_GB2312" w:cs="仿宋_GB2312"/>
                <w:color w:val="000000"/>
                <w:kern w:val="0"/>
                <w:sz w:val="22"/>
                <w:szCs w:val="22"/>
                <w:lang w:bidi="ar"/>
              </w:rPr>
              <w:t>两年苗</w:t>
            </w:r>
          </w:p>
        </w:tc>
        <w:tc>
          <w:tcPr>
            <w:tcW w:w="683" w:type="pct"/>
            <w:tcBorders>
              <w:tl2br w:val="nil"/>
              <w:tr2bl w:val="nil"/>
            </w:tcBorders>
            <w:tcMar>
              <w:left w:w="84" w:type="dxa"/>
              <w:right w:w="84" w:type="dxa"/>
            </w:tcMar>
            <w:vAlign w:val="center"/>
          </w:tcPr>
          <w:p w14:paraId="1041773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c>
          <w:tcPr>
            <w:tcW w:w="807" w:type="pct"/>
            <w:tcBorders>
              <w:tl2br w:val="nil"/>
              <w:tr2bl w:val="nil"/>
            </w:tcBorders>
            <w:vAlign w:val="center"/>
          </w:tcPr>
          <w:p w14:paraId="447F0038">
            <w:pPr>
              <w:widowControl/>
              <w:jc w:val="center"/>
              <w:textAlignment w:val="center"/>
              <w:rPr>
                <w:rFonts w:eastAsia="仿宋_GB2312"/>
                <w:sz w:val="22"/>
                <w:szCs w:val="22"/>
              </w:rPr>
            </w:pPr>
            <w:r>
              <w:rPr>
                <w:rFonts w:eastAsia="仿宋_GB2312"/>
                <w:color w:val="000000"/>
                <w:kern w:val="0"/>
                <w:sz w:val="22"/>
                <w:szCs w:val="22"/>
                <w:lang w:bidi="ar"/>
              </w:rPr>
              <w:t>10500</w:t>
            </w:r>
          </w:p>
        </w:tc>
        <w:tc>
          <w:tcPr>
            <w:tcW w:w="854" w:type="pct"/>
            <w:tcBorders>
              <w:tl2br w:val="nil"/>
              <w:tr2bl w:val="nil"/>
            </w:tcBorders>
            <w:vAlign w:val="center"/>
          </w:tcPr>
          <w:p w14:paraId="65D8145A">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1B23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504BC28B">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7D92CAD">
            <w:pPr>
              <w:pStyle w:val="12"/>
              <w:widowControl/>
              <w:wordWrap w:val="0"/>
              <w:spacing w:before="0" w:beforeAutospacing="0" w:after="0" w:afterAutospacing="0" w:line="240" w:lineRule="exact"/>
              <w:jc w:val="center"/>
              <w:rPr>
                <w:rFonts w:eastAsia="仿宋_GB2312"/>
                <w:sz w:val="22"/>
                <w:szCs w:val="22"/>
              </w:rPr>
            </w:pPr>
          </w:p>
        </w:tc>
        <w:tc>
          <w:tcPr>
            <w:tcW w:w="1624" w:type="pct"/>
            <w:gridSpan w:val="3"/>
            <w:tcBorders>
              <w:tl2br w:val="nil"/>
              <w:tr2bl w:val="nil"/>
            </w:tcBorders>
            <w:tcMar>
              <w:left w:w="84" w:type="dxa"/>
              <w:right w:w="84" w:type="dxa"/>
            </w:tcMar>
            <w:vAlign w:val="center"/>
          </w:tcPr>
          <w:p w14:paraId="0598DE57">
            <w:pPr>
              <w:widowControl/>
              <w:jc w:val="center"/>
              <w:textAlignment w:val="top"/>
              <w:rPr>
                <w:rFonts w:eastAsia="仿宋_GB2312"/>
                <w:sz w:val="22"/>
                <w:szCs w:val="22"/>
              </w:rPr>
            </w:pPr>
            <w:r>
              <w:rPr>
                <w:rFonts w:hint="eastAsia" w:ascii="仿宋_GB2312" w:hAnsi="仿宋_GB2312" w:eastAsia="仿宋_GB2312" w:cs="仿宋_GB2312"/>
                <w:color w:val="000000"/>
                <w:kern w:val="0"/>
                <w:sz w:val="22"/>
                <w:szCs w:val="22"/>
                <w:lang w:bidi="ar"/>
              </w:rPr>
              <w:t>三年苗</w:t>
            </w:r>
          </w:p>
        </w:tc>
        <w:tc>
          <w:tcPr>
            <w:tcW w:w="683" w:type="pct"/>
            <w:tcBorders>
              <w:tl2br w:val="nil"/>
              <w:tr2bl w:val="nil"/>
            </w:tcBorders>
            <w:tcMar>
              <w:left w:w="84" w:type="dxa"/>
              <w:right w:w="84" w:type="dxa"/>
            </w:tcMar>
            <w:vAlign w:val="center"/>
          </w:tcPr>
          <w:p w14:paraId="528B8BF0">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c>
          <w:tcPr>
            <w:tcW w:w="807" w:type="pct"/>
            <w:tcBorders>
              <w:tl2br w:val="nil"/>
              <w:tr2bl w:val="nil"/>
            </w:tcBorders>
            <w:vAlign w:val="center"/>
          </w:tcPr>
          <w:p w14:paraId="38ACAE30">
            <w:pPr>
              <w:widowControl/>
              <w:jc w:val="center"/>
              <w:textAlignment w:val="center"/>
              <w:rPr>
                <w:rFonts w:eastAsia="仿宋_GB2312"/>
                <w:sz w:val="22"/>
                <w:szCs w:val="22"/>
              </w:rPr>
            </w:pPr>
            <w:r>
              <w:rPr>
                <w:rFonts w:eastAsia="仿宋_GB2312"/>
                <w:color w:val="000000"/>
                <w:kern w:val="0"/>
                <w:sz w:val="22"/>
                <w:szCs w:val="22"/>
                <w:lang w:bidi="ar"/>
              </w:rPr>
              <w:t>18000</w:t>
            </w:r>
          </w:p>
        </w:tc>
        <w:tc>
          <w:tcPr>
            <w:tcW w:w="854" w:type="pct"/>
            <w:tcBorders>
              <w:tl2br w:val="nil"/>
              <w:tr2bl w:val="nil"/>
            </w:tcBorders>
            <w:vAlign w:val="center"/>
          </w:tcPr>
          <w:p w14:paraId="09142247">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0CB7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E336D82">
            <w:pPr>
              <w:jc w:val="center"/>
              <w:rPr>
                <w:rFonts w:eastAsia="仿宋_GB2312"/>
                <w:sz w:val="24"/>
              </w:rPr>
            </w:pPr>
          </w:p>
        </w:tc>
        <w:tc>
          <w:tcPr>
            <w:tcW w:w="774" w:type="pct"/>
            <w:vMerge w:val="restart"/>
            <w:tcBorders>
              <w:tl2br w:val="nil"/>
              <w:tr2bl w:val="nil"/>
            </w:tcBorders>
            <w:tcMar>
              <w:left w:w="84" w:type="dxa"/>
              <w:right w:w="84" w:type="dxa"/>
            </w:tcMar>
            <w:vAlign w:val="center"/>
          </w:tcPr>
          <w:p w14:paraId="52341247">
            <w:pPr>
              <w:pStyle w:val="12"/>
              <w:widowControl/>
              <w:wordWrap w:val="0"/>
              <w:spacing w:before="0" w:beforeAutospacing="0" w:after="0" w:afterAutospacing="0" w:line="240" w:lineRule="exact"/>
              <w:jc w:val="center"/>
              <w:rPr>
                <w:rFonts w:eastAsia="仿宋_GB2312"/>
                <w:sz w:val="22"/>
                <w:szCs w:val="22"/>
              </w:rPr>
            </w:pPr>
            <w:r>
              <w:rPr>
                <w:rFonts w:hint="eastAsia" w:ascii="仿宋_GB2312" w:hAnsi="仿宋_GB2312" w:eastAsia="仿宋_GB2312" w:cs="仿宋_GB2312"/>
                <w:color w:val="000000"/>
                <w:sz w:val="22"/>
                <w:szCs w:val="22"/>
                <w:lang w:bidi="ar"/>
              </w:rPr>
              <w:t>五指毛桃</w:t>
            </w:r>
          </w:p>
        </w:tc>
        <w:tc>
          <w:tcPr>
            <w:tcW w:w="1624" w:type="pct"/>
            <w:gridSpan w:val="3"/>
            <w:tcBorders>
              <w:tl2br w:val="nil"/>
              <w:tr2bl w:val="nil"/>
            </w:tcBorders>
            <w:tcMar>
              <w:left w:w="84" w:type="dxa"/>
              <w:right w:w="84" w:type="dxa"/>
            </w:tcMar>
            <w:vAlign w:val="center"/>
          </w:tcPr>
          <w:p w14:paraId="3F52AA0C">
            <w:pPr>
              <w:widowControl/>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种植前两年</w:t>
            </w:r>
          </w:p>
        </w:tc>
        <w:tc>
          <w:tcPr>
            <w:tcW w:w="683" w:type="pct"/>
            <w:tcBorders>
              <w:tl2br w:val="nil"/>
              <w:tr2bl w:val="nil"/>
            </w:tcBorders>
            <w:tcMar>
              <w:left w:w="84" w:type="dxa"/>
              <w:right w:w="84" w:type="dxa"/>
            </w:tcMar>
            <w:vAlign w:val="center"/>
          </w:tcPr>
          <w:p w14:paraId="778F89CA">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c>
          <w:tcPr>
            <w:tcW w:w="807" w:type="pct"/>
            <w:tcBorders>
              <w:tl2br w:val="nil"/>
              <w:tr2bl w:val="nil"/>
            </w:tcBorders>
            <w:vAlign w:val="center"/>
          </w:tcPr>
          <w:p w14:paraId="08A0264D">
            <w:pPr>
              <w:jc w:val="center"/>
              <w:rPr>
                <w:rFonts w:eastAsia="仿宋_GB2312"/>
                <w:color w:val="000000"/>
                <w:kern w:val="0"/>
                <w:sz w:val="22"/>
                <w:szCs w:val="22"/>
                <w:lang w:bidi="ar"/>
              </w:rPr>
            </w:pPr>
            <w:r>
              <w:rPr>
                <w:rFonts w:eastAsia="仿宋_GB2312"/>
                <w:color w:val="000000"/>
                <w:kern w:val="0"/>
                <w:sz w:val="22"/>
                <w:szCs w:val="22"/>
                <w:lang w:bidi="ar"/>
              </w:rPr>
              <w:t>2000</w:t>
            </w:r>
          </w:p>
        </w:tc>
        <w:tc>
          <w:tcPr>
            <w:tcW w:w="854" w:type="pct"/>
            <w:tcBorders>
              <w:tl2br w:val="nil"/>
              <w:tr2bl w:val="nil"/>
            </w:tcBorders>
            <w:vAlign w:val="center"/>
          </w:tcPr>
          <w:p w14:paraId="6B7B656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1071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359851E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C79FA4F">
            <w:pPr>
              <w:pStyle w:val="12"/>
              <w:widowControl/>
              <w:wordWrap w:val="0"/>
              <w:spacing w:before="0" w:beforeAutospacing="0" w:after="0" w:afterAutospacing="0" w:line="240" w:lineRule="exact"/>
              <w:jc w:val="center"/>
              <w:rPr>
                <w:rFonts w:eastAsia="仿宋_GB2312"/>
                <w:sz w:val="22"/>
                <w:szCs w:val="22"/>
              </w:rPr>
            </w:pPr>
          </w:p>
        </w:tc>
        <w:tc>
          <w:tcPr>
            <w:tcW w:w="1624" w:type="pct"/>
            <w:gridSpan w:val="3"/>
            <w:tcBorders>
              <w:tl2br w:val="nil"/>
              <w:tr2bl w:val="nil"/>
            </w:tcBorders>
            <w:tcMar>
              <w:left w:w="84" w:type="dxa"/>
              <w:right w:w="84" w:type="dxa"/>
            </w:tcMar>
            <w:vAlign w:val="center"/>
          </w:tcPr>
          <w:p w14:paraId="0E5C9291">
            <w:pPr>
              <w:widowControl/>
              <w:jc w:val="center"/>
              <w:textAlignment w:val="center"/>
              <w:rPr>
                <w:rFonts w:ascii="仿宋_GB2312" w:hAnsi="仿宋_GB2312" w:eastAsia="仿宋_GB2312" w:cs="仿宋_GB2312"/>
                <w:color w:val="000000"/>
                <w:kern w:val="0"/>
                <w:sz w:val="22"/>
                <w:szCs w:val="22"/>
                <w:lang w:bidi="ar"/>
              </w:rPr>
            </w:pPr>
            <w:r>
              <w:rPr>
                <w:rFonts w:hint="eastAsia" w:ascii="仿宋_GB2312" w:hAnsi="仿宋_GB2312" w:eastAsia="仿宋_GB2312" w:cs="仿宋_GB2312"/>
                <w:color w:val="000000"/>
                <w:kern w:val="0"/>
                <w:sz w:val="22"/>
                <w:szCs w:val="22"/>
                <w:lang w:bidi="ar"/>
              </w:rPr>
              <w:t>种植两年后</w:t>
            </w:r>
          </w:p>
        </w:tc>
        <w:tc>
          <w:tcPr>
            <w:tcW w:w="683" w:type="pct"/>
            <w:tcBorders>
              <w:tl2br w:val="nil"/>
              <w:tr2bl w:val="nil"/>
            </w:tcBorders>
            <w:tcMar>
              <w:left w:w="84" w:type="dxa"/>
              <w:right w:w="84" w:type="dxa"/>
            </w:tcMar>
            <w:vAlign w:val="center"/>
          </w:tcPr>
          <w:p w14:paraId="0D79E944">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c>
          <w:tcPr>
            <w:tcW w:w="807" w:type="pct"/>
            <w:tcBorders>
              <w:tl2br w:val="nil"/>
              <w:tr2bl w:val="nil"/>
            </w:tcBorders>
            <w:vAlign w:val="center"/>
          </w:tcPr>
          <w:p w14:paraId="7CA9D0DA">
            <w:pPr>
              <w:jc w:val="center"/>
              <w:rPr>
                <w:rFonts w:eastAsia="仿宋_GB2312"/>
                <w:color w:val="000000"/>
                <w:kern w:val="0"/>
                <w:sz w:val="22"/>
                <w:szCs w:val="22"/>
                <w:lang w:bidi="ar"/>
              </w:rPr>
            </w:pPr>
            <w:r>
              <w:rPr>
                <w:rFonts w:eastAsia="仿宋_GB2312"/>
                <w:color w:val="000000"/>
                <w:kern w:val="0"/>
                <w:sz w:val="22"/>
                <w:szCs w:val="22"/>
                <w:lang w:bidi="ar"/>
              </w:rPr>
              <w:t>3500</w:t>
            </w:r>
          </w:p>
        </w:tc>
        <w:tc>
          <w:tcPr>
            <w:tcW w:w="854" w:type="pct"/>
            <w:tcBorders>
              <w:tl2br w:val="nil"/>
              <w:tr2bl w:val="nil"/>
            </w:tcBorders>
            <w:vAlign w:val="center"/>
          </w:tcPr>
          <w:p w14:paraId="7F568388">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2E9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restart"/>
            <w:tcBorders>
              <w:tl2br w:val="nil"/>
              <w:tr2bl w:val="nil"/>
            </w:tcBorders>
            <w:tcMar>
              <w:left w:w="84" w:type="dxa"/>
              <w:right w:w="84" w:type="dxa"/>
            </w:tcMar>
            <w:vAlign w:val="center"/>
          </w:tcPr>
          <w:p w14:paraId="1D9BF7CB">
            <w:pPr>
              <w:jc w:val="center"/>
              <w:rPr>
                <w:rFonts w:eastAsia="仿宋_GB2312"/>
                <w:sz w:val="24"/>
              </w:rPr>
            </w:pPr>
            <w:r>
              <w:rPr>
                <w:rFonts w:eastAsia="仿宋_GB2312"/>
                <w:sz w:val="22"/>
                <w:szCs w:val="22"/>
              </w:rPr>
              <w:t>树木</w:t>
            </w:r>
          </w:p>
        </w:tc>
        <w:tc>
          <w:tcPr>
            <w:tcW w:w="774" w:type="pct"/>
            <w:vMerge w:val="restart"/>
            <w:tcBorders>
              <w:tl2br w:val="nil"/>
              <w:tr2bl w:val="nil"/>
            </w:tcBorders>
            <w:tcMar>
              <w:left w:w="84" w:type="dxa"/>
              <w:right w:w="84" w:type="dxa"/>
            </w:tcMar>
            <w:vAlign w:val="center"/>
          </w:tcPr>
          <w:p w14:paraId="2521A0DD">
            <w:pPr>
              <w:pStyle w:val="12"/>
              <w:widowControl/>
              <w:wordWrap w:val="0"/>
              <w:spacing w:line="336" w:lineRule="atLeast"/>
              <w:jc w:val="center"/>
              <w:rPr>
                <w:rFonts w:eastAsia="仿宋_GB2312"/>
              </w:rPr>
            </w:pPr>
            <w:r>
              <w:rPr>
                <w:rFonts w:eastAsia="仿宋_GB2312"/>
                <w:sz w:val="22"/>
                <w:szCs w:val="22"/>
              </w:rPr>
              <w:t>棉花</w:t>
            </w:r>
          </w:p>
        </w:tc>
        <w:tc>
          <w:tcPr>
            <w:tcW w:w="1624" w:type="pct"/>
            <w:gridSpan w:val="3"/>
            <w:tcBorders>
              <w:tl2br w:val="nil"/>
              <w:tr2bl w:val="nil"/>
            </w:tcBorders>
            <w:tcMar>
              <w:left w:w="84" w:type="dxa"/>
              <w:right w:w="84" w:type="dxa"/>
            </w:tcMar>
            <w:vAlign w:val="center"/>
          </w:tcPr>
          <w:p w14:paraId="2BD2100D">
            <w:pPr>
              <w:pStyle w:val="12"/>
              <w:widowControl/>
              <w:wordWrap w:val="0"/>
              <w:spacing w:before="0" w:beforeAutospacing="0" w:after="0" w:afterAutospacing="0" w:line="336" w:lineRule="atLeast"/>
              <w:jc w:val="center"/>
              <w:rPr>
                <w:rFonts w:eastAsia="仿宋_GB2312"/>
              </w:rPr>
            </w:pPr>
            <w:r>
              <w:rPr>
                <w:rFonts w:eastAsia="仿宋_GB2312"/>
                <w:sz w:val="22"/>
                <w:szCs w:val="22"/>
              </w:rPr>
              <w:t>未结蕾</w:t>
            </w:r>
          </w:p>
        </w:tc>
        <w:tc>
          <w:tcPr>
            <w:tcW w:w="683" w:type="pct"/>
            <w:tcBorders>
              <w:tl2br w:val="nil"/>
              <w:tr2bl w:val="nil"/>
            </w:tcBorders>
            <w:tcMar>
              <w:left w:w="84" w:type="dxa"/>
              <w:right w:w="84" w:type="dxa"/>
            </w:tcMar>
            <w:vAlign w:val="center"/>
          </w:tcPr>
          <w:p w14:paraId="097351C3">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l2br w:val="nil"/>
              <w:tr2bl w:val="nil"/>
            </w:tcBorders>
            <w:vAlign w:val="center"/>
          </w:tcPr>
          <w:p w14:paraId="7D372498">
            <w:pPr>
              <w:widowControl/>
              <w:jc w:val="center"/>
              <w:textAlignment w:val="center"/>
              <w:rPr>
                <w:rFonts w:eastAsia="仿宋_GB2312"/>
              </w:rPr>
            </w:pPr>
            <w:r>
              <w:rPr>
                <w:rFonts w:eastAsia="仿宋_GB2312"/>
                <w:kern w:val="0"/>
                <w:szCs w:val="21"/>
                <w:lang w:bidi="ar"/>
              </w:rPr>
              <w:t>1030</w:t>
            </w:r>
          </w:p>
        </w:tc>
        <w:tc>
          <w:tcPr>
            <w:tcW w:w="854" w:type="pct"/>
            <w:tcBorders>
              <w:tl2br w:val="nil"/>
              <w:tr2bl w:val="nil"/>
            </w:tcBorders>
            <w:vAlign w:val="center"/>
          </w:tcPr>
          <w:p w14:paraId="42FD878F">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1238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25D3DF6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22D7CD9">
            <w:pPr>
              <w:jc w:val="center"/>
              <w:rPr>
                <w:rFonts w:eastAsia="仿宋_GB2312"/>
                <w:sz w:val="24"/>
              </w:rPr>
            </w:pPr>
          </w:p>
        </w:tc>
        <w:tc>
          <w:tcPr>
            <w:tcW w:w="1624" w:type="pct"/>
            <w:gridSpan w:val="3"/>
            <w:tcBorders>
              <w:tl2br w:val="nil"/>
              <w:tr2bl w:val="nil"/>
            </w:tcBorders>
            <w:tcMar>
              <w:left w:w="84" w:type="dxa"/>
              <w:right w:w="84" w:type="dxa"/>
            </w:tcMar>
            <w:vAlign w:val="center"/>
          </w:tcPr>
          <w:p w14:paraId="3357E508">
            <w:pPr>
              <w:pStyle w:val="12"/>
              <w:widowControl/>
              <w:wordWrap w:val="0"/>
              <w:spacing w:before="0" w:beforeAutospacing="0" w:after="0" w:afterAutospacing="0" w:line="336" w:lineRule="atLeast"/>
              <w:jc w:val="center"/>
              <w:rPr>
                <w:rFonts w:eastAsia="仿宋_GB2312"/>
              </w:rPr>
            </w:pPr>
            <w:r>
              <w:rPr>
                <w:rFonts w:eastAsia="仿宋_GB2312"/>
                <w:sz w:val="22"/>
                <w:szCs w:val="22"/>
              </w:rPr>
              <w:t>已结蕾</w:t>
            </w:r>
          </w:p>
        </w:tc>
        <w:tc>
          <w:tcPr>
            <w:tcW w:w="683" w:type="pct"/>
            <w:tcBorders>
              <w:tl2br w:val="nil"/>
              <w:tr2bl w:val="nil"/>
            </w:tcBorders>
            <w:tcMar>
              <w:left w:w="84" w:type="dxa"/>
              <w:right w:w="84" w:type="dxa"/>
            </w:tcMar>
            <w:vAlign w:val="center"/>
          </w:tcPr>
          <w:p w14:paraId="16F81142">
            <w:pPr>
              <w:pStyle w:val="12"/>
              <w:widowControl/>
              <w:wordWrap w:val="0"/>
              <w:spacing w:before="0" w:beforeAutospacing="0" w:after="0" w:afterAutospacing="0" w:line="336" w:lineRule="atLeast"/>
              <w:jc w:val="center"/>
              <w:rPr>
                <w:rFonts w:eastAsia="仿宋_GB2312"/>
              </w:rPr>
            </w:pPr>
            <w:r>
              <w:rPr>
                <w:rFonts w:eastAsia="仿宋_GB2312"/>
                <w:sz w:val="22"/>
                <w:szCs w:val="22"/>
              </w:rPr>
              <w:t>全覆盖</w:t>
            </w:r>
          </w:p>
        </w:tc>
        <w:tc>
          <w:tcPr>
            <w:tcW w:w="807" w:type="pct"/>
            <w:tcBorders>
              <w:tl2br w:val="nil"/>
              <w:tr2bl w:val="nil"/>
            </w:tcBorders>
            <w:vAlign w:val="center"/>
          </w:tcPr>
          <w:p w14:paraId="05C04088">
            <w:pPr>
              <w:widowControl/>
              <w:jc w:val="center"/>
              <w:textAlignment w:val="center"/>
              <w:rPr>
                <w:rFonts w:eastAsia="仿宋_GB2312"/>
              </w:rPr>
            </w:pPr>
            <w:r>
              <w:rPr>
                <w:rFonts w:eastAsia="仿宋_GB2312"/>
                <w:kern w:val="0"/>
                <w:szCs w:val="21"/>
                <w:lang w:bidi="ar"/>
              </w:rPr>
              <w:t>1390</w:t>
            </w:r>
          </w:p>
        </w:tc>
        <w:tc>
          <w:tcPr>
            <w:tcW w:w="854" w:type="pct"/>
            <w:tcBorders>
              <w:tl2br w:val="nil"/>
              <w:tr2bl w:val="nil"/>
            </w:tcBorders>
            <w:vAlign w:val="center"/>
          </w:tcPr>
          <w:p w14:paraId="07FD67A2">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r>
      <w:tr w14:paraId="5F07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1881E70">
            <w:pPr>
              <w:jc w:val="center"/>
              <w:rPr>
                <w:rFonts w:eastAsia="仿宋_GB2312"/>
                <w:sz w:val="24"/>
              </w:rPr>
            </w:pPr>
          </w:p>
        </w:tc>
        <w:tc>
          <w:tcPr>
            <w:tcW w:w="774" w:type="pct"/>
            <w:vMerge w:val="restart"/>
            <w:tcBorders>
              <w:tl2br w:val="nil"/>
              <w:tr2bl w:val="nil"/>
            </w:tcBorders>
            <w:tcMar>
              <w:left w:w="84" w:type="dxa"/>
              <w:right w:w="84" w:type="dxa"/>
            </w:tcMar>
            <w:vAlign w:val="center"/>
          </w:tcPr>
          <w:p w14:paraId="3CFDFF2D">
            <w:pPr>
              <w:pStyle w:val="12"/>
              <w:widowControl/>
              <w:wordWrap w:val="0"/>
              <w:spacing w:before="0" w:beforeAutospacing="0" w:after="0" w:afterAutospacing="0" w:line="336" w:lineRule="atLeast"/>
              <w:jc w:val="center"/>
              <w:rPr>
                <w:rFonts w:eastAsia="仿宋_GB2312"/>
              </w:rPr>
            </w:pPr>
            <w:r>
              <w:rPr>
                <w:rFonts w:eastAsia="仿宋_GB2312"/>
                <w:sz w:val="22"/>
                <w:szCs w:val="22"/>
              </w:rPr>
              <w:t>辣木</w:t>
            </w:r>
          </w:p>
          <w:p w14:paraId="7C3976BA">
            <w:pPr>
              <w:pStyle w:val="12"/>
              <w:widowControl/>
              <w:wordWrap w:val="0"/>
              <w:spacing w:before="0" w:beforeAutospacing="0" w:after="0" w:afterAutospacing="0" w:line="336" w:lineRule="atLeast"/>
              <w:jc w:val="center"/>
              <w:rPr>
                <w:rFonts w:eastAsia="仿宋_GB2312"/>
              </w:rPr>
            </w:pPr>
            <w:r>
              <w:rPr>
                <w:rFonts w:eastAsia="仿宋_GB2312"/>
                <w:sz w:val="22"/>
                <w:szCs w:val="22"/>
              </w:rPr>
              <w:t>（主干）</w:t>
            </w:r>
          </w:p>
        </w:tc>
        <w:tc>
          <w:tcPr>
            <w:tcW w:w="1624" w:type="pct"/>
            <w:gridSpan w:val="3"/>
            <w:tcBorders>
              <w:tl2br w:val="nil"/>
              <w:tr2bl w:val="nil"/>
            </w:tcBorders>
            <w:tcMar>
              <w:left w:w="84" w:type="dxa"/>
              <w:right w:w="84" w:type="dxa"/>
            </w:tcMar>
            <w:vAlign w:val="center"/>
          </w:tcPr>
          <w:p w14:paraId="422BCF94">
            <w:pPr>
              <w:pStyle w:val="12"/>
              <w:widowControl/>
              <w:wordWrap w:val="0"/>
              <w:spacing w:before="0" w:beforeAutospacing="0" w:after="0" w:afterAutospacing="0" w:line="336" w:lineRule="atLeast"/>
              <w:jc w:val="center"/>
              <w:rPr>
                <w:rFonts w:eastAsia="仿宋_GB2312"/>
              </w:rPr>
            </w:pPr>
            <w:r>
              <w:rPr>
                <w:rFonts w:eastAsia="仿宋_GB2312"/>
                <w:sz w:val="22"/>
                <w:szCs w:val="22"/>
              </w:rPr>
              <w:t>Φ≤5cm</w:t>
            </w:r>
          </w:p>
        </w:tc>
        <w:tc>
          <w:tcPr>
            <w:tcW w:w="683" w:type="pct"/>
            <w:tcBorders>
              <w:tl2br w:val="nil"/>
              <w:tr2bl w:val="nil"/>
            </w:tcBorders>
            <w:tcMar>
              <w:left w:w="84" w:type="dxa"/>
              <w:right w:w="84" w:type="dxa"/>
            </w:tcMar>
            <w:vAlign w:val="center"/>
          </w:tcPr>
          <w:p w14:paraId="43288303">
            <w:pPr>
              <w:pStyle w:val="12"/>
              <w:widowControl/>
              <w:wordWrap w:val="0"/>
              <w:spacing w:before="0" w:beforeAutospacing="0" w:after="0" w:afterAutospacing="0" w:line="336" w:lineRule="atLeast"/>
              <w:jc w:val="center"/>
              <w:rPr>
                <w:rFonts w:eastAsia="仿宋_GB2312"/>
              </w:rPr>
            </w:pPr>
            <w:r>
              <w:rPr>
                <w:rFonts w:eastAsia="仿宋_GB2312"/>
                <w:sz w:val="22"/>
                <w:szCs w:val="22"/>
              </w:rPr>
              <w:t>110</w:t>
            </w:r>
          </w:p>
        </w:tc>
        <w:tc>
          <w:tcPr>
            <w:tcW w:w="807" w:type="pct"/>
            <w:tcBorders>
              <w:tl2br w:val="nil"/>
              <w:tr2bl w:val="nil"/>
            </w:tcBorders>
            <w:vAlign w:val="center"/>
          </w:tcPr>
          <w:p w14:paraId="1906F576">
            <w:pPr>
              <w:widowControl/>
              <w:jc w:val="center"/>
              <w:textAlignment w:val="center"/>
              <w:rPr>
                <w:rFonts w:eastAsia="仿宋_GB2312"/>
              </w:rPr>
            </w:pPr>
            <w:r>
              <w:rPr>
                <w:rFonts w:eastAsia="仿宋_GB2312"/>
                <w:kern w:val="0"/>
                <w:szCs w:val="21"/>
                <w:lang w:bidi="ar"/>
              </w:rPr>
              <w:t>1550</w:t>
            </w:r>
          </w:p>
        </w:tc>
        <w:tc>
          <w:tcPr>
            <w:tcW w:w="854" w:type="pct"/>
            <w:tcBorders>
              <w:tl2br w:val="nil"/>
              <w:tr2bl w:val="nil"/>
            </w:tcBorders>
            <w:vAlign w:val="center"/>
          </w:tcPr>
          <w:p w14:paraId="2A1F0B16">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r>
      <w:tr w14:paraId="67D0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3CFDBA4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146CF76">
            <w:pPr>
              <w:jc w:val="center"/>
              <w:rPr>
                <w:rFonts w:eastAsia="仿宋_GB2312"/>
                <w:sz w:val="24"/>
              </w:rPr>
            </w:pPr>
          </w:p>
        </w:tc>
        <w:tc>
          <w:tcPr>
            <w:tcW w:w="1624" w:type="pct"/>
            <w:gridSpan w:val="3"/>
            <w:tcBorders>
              <w:tl2br w:val="nil"/>
              <w:tr2bl w:val="nil"/>
            </w:tcBorders>
            <w:tcMar>
              <w:left w:w="84" w:type="dxa"/>
              <w:right w:w="84" w:type="dxa"/>
            </w:tcMar>
            <w:vAlign w:val="center"/>
          </w:tcPr>
          <w:p w14:paraId="288FB3F3">
            <w:pPr>
              <w:pStyle w:val="12"/>
              <w:widowControl/>
              <w:wordWrap w:val="0"/>
              <w:spacing w:before="0" w:beforeAutospacing="0" w:after="0" w:afterAutospacing="0" w:line="336" w:lineRule="atLeast"/>
              <w:jc w:val="center"/>
              <w:rPr>
                <w:rFonts w:eastAsia="仿宋_GB2312"/>
              </w:rPr>
            </w:pPr>
            <w:r>
              <w:rPr>
                <w:rFonts w:eastAsia="仿宋_GB2312"/>
                <w:sz w:val="22"/>
                <w:szCs w:val="22"/>
              </w:rPr>
              <w:t>5cm&lt;Φ≤10cm</w:t>
            </w:r>
          </w:p>
        </w:tc>
        <w:tc>
          <w:tcPr>
            <w:tcW w:w="683" w:type="pct"/>
            <w:tcBorders>
              <w:tl2br w:val="nil"/>
              <w:tr2bl w:val="nil"/>
            </w:tcBorders>
            <w:tcMar>
              <w:left w:w="84" w:type="dxa"/>
              <w:right w:w="84" w:type="dxa"/>
            </w:tcMar>
            <w:vAlign w:val="center"/>
          </w:tcPr>
          <w:p w14:paraId="1A667BE1">
            <w:pPr>
              <w:pStyle w:val="12"/>
              <w:widowControl/>
              <w:wordWrap w:val="0"/>
              <w:spacing w:before="0" w:beforeAutospacing="0" w:after="0" w:afterAutospacing="0" w:line="336" w:lineRule="atLeast"/>
              <w:jc w:val="center"/>
              <w:rPr>
                <w:rFonts w:eastAsia="仿宋_GB2312"/>
              </w:rPr>
            </w:pPr>
            <w:r>
              <w:rPr>
                <w:rFonts w:eastAsia="仿宋_GB2312"/>
                <w:sz w:val="22"/>
                <w:szCs w:val="22"/>
              </w:rPr>
              <w:t>110</w:t>
            </w:r>
          </w:p>
        </w:tc>
        <w:tc>
          <w:tcPr>
            <w:tcW w:w="807" w:type="pct"/>
            <w:tcBorders>
              <w:tl2br w:val="nil"/>
              <w:tr2bl w:val="nil"/>
            </w:tcBorders>
            <w:vAlign w:val="center"/>
          </w:tcPr>
          <w:p w14:paraId="2B69879B">
            <w:pPr>
              <w:widowControl/>
              <w:jc w:val="center"/>
              <w:textAlignment w:val="center"/>
              <w:rPr>
                <w:rFonts w:eastAsia="仿宋_GB2312"/>
              </w:rPr>
            </w:pPr>
            <w:r>
              <w:rPr>
                <w:rFonts w:eastAsia="仿宋_GB2312"/>
                <w:kern w:val="0"/>
                <w:szCs w:val="21"/>
                <w:lang w:bidi="ar"/>
              </w:rPr>
              <w:t>2380</w:t>
            </w:r>
          </w:p>
        </w:tc>
        <w:tc>
          <w:tcPr>
            <w:tcW w:w="854" w:type="pct"/>
            <w:tcBorders>
              <w:tl2br w:val="nil"/>
              <w:tr2bl w:val="nil"/>
            </w:tcBorders>
            <w:vAlign w:val="center"/>
          </w:tcPr>
          <w:p w14:paraId="4A633875">
            <w:pPr>
              <w:pStyle w:val="12"/>
              <w:widowControl/>
              <w:wordWrap w:val="0"/>
              <w:spacing w:before="0" w:beforeAutospacing="0" w:after="0" w:afterAutospacing="0" w:line="336" w:lineRule="atLeast"/>
              <w:jc w:val="center"/>
              <w:rPr>
                <w:rFonts w:eastAsia="仿宋_GB2312"/>
              </w:rPr>
            </w:pPr>
            <w:r>
              <w:rPr>
                <w:rFonts w:eastAsia="仿宋_GB2312"/>
                <w:sz w:val="22"/>
                <w:szCs w:val="22"/>
              </w:rPr>
              <w:t>26</w:t>
            </w:r>
          </w:p>
        </w:tc>
      </w:tr>
      <w:tr w14:paraId="3135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AF99DEB">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629F311">
            <w:pPr>
              <w:jc w:val="center"/>
              <w:rPr>
                <w:rFonts w:eastAsia="仿宋_GB2312"/>
                <w:sz w:val="24"/>
              </w:rPr>
            </w:pPr>
          </w:p>
        </w:tc>
        <w:tc>
          <w:tcPr>
            <w:tcW w:w="1624" w:type="pct"/>
            <w:gridSpan w:val="3"/>
            <w:tcBorders>
              <w:tl2br w:val="nil"/>
              <w:tr2bl w:val="nil"/>
            </w:tcBorders>
            <w:tcMar>
              <w:left w:w="84" w:type="dxa"/>
              <w:right w:w="84" w:type="dxa"/>
            </w:tcMar>
            <w:vAlign w:val="center"/>
          </w:tcPr>
          <w:p w14:paraId="33B973CA">
            <w:pPr>
              <w:pStyle w:val="12"/>
              <w:widowControl/>
              <w:wordWrap w:val="0"/>
              <w:spacing w:before="0" w:beforeAutospacing="0" w:after="0" w:afterAutospacing="0" w:line="336" w:lineRule="atLeast"/>
              <w:jc w:val="center"/>
              <w:rPr>
                <w:rFonts w:eastAsia="仿宋_GB2312"/>
              </w:rPr>
            </w:pPr>
            <w:r>
              <w:rPr>
                <w:rFonts w:eastAsia="仿宋_GB2312"/>
                <w:sz w:val="22"/>
                <w:szCs w:val="22"/>
              </w:rPr>
              <w:t>Φ＞10cm</w:t>
            </w:r>
          </w:p>
        </w:tc>
        <w:tc>
          <w:tcPr>
            <w:tcW w:w="683" w:type="pct"/>
            <w:tcBorders>
              <w:tl2br w:val="nil"/>
              <w:tr2bl w:val="nil"/>
            </w:tcBorders>
            <w:tcMar>
              <w:left w:w="84" w:type="dxa"/>
              <w:right w:w="84" w:type="dxa"/>
            </w:tcMar>
            <w:vAlign w:val="center"/>
          </w:tcPr>
          <w:p w14:paraId="319EDBDF">
            <w:pPr>
              <w:pStyle w:val="12"/>
              <w:widowControl/>
              <w:wordWrap w:val="0"/>
              <w:spacing w:before="0" w:beforeAutospacing="0" w:after="0" w:afterAutospacing="0" w:line="336" w:lineRule="atLeast"/>
              <w:jc w:val="center"/>
              <w:rPr>
                <w:rFonts w:eastAsia="仿宋_GB2312"/>
              </w:rPr>
            </w:pPr>
            <w:r>
              <w:rPr>
                <w:rFonts w:eastAsia="仿宋_GB2312"/>
                <w:sz w:val="22"/>
                <w:szCs w:val="22"/>
              </w:rPr>
              <w:t>110</w:t>
            </w:r>
          </w:p>
        </w:tc>
        <w:tc>
          <w:tcPr>
            <w:tcW w:w="807" w:type="pct"/>
            <w:tcBorders>
              <w:tl2br w:val="nil"/>
              <w:tr2bl w:val="nil"/>
            </w:tcBorders>
            <w:vAlign w:val="center"/>
          </w:tcPr>
          <w:p w14:paraId="6329D9FC">
            <w:pPr>
              <w:widowControl/>
              <w:jc w:val="center"/>
              <w:textAlignment w:val="center"/>
              <w:rPr>
                <w:rFonts w:eastAsia="仿宋_GB2312"/>
              </w:rPr>
            </w:pPr>
            <w:r>
              <w:rPr>
                <w:rFonts w:eastAsia="仿宋_GB2312"/>
                <w:kern w:val="0"/>
                <w:szCs w:val="21"/>
                <w:lang w:bidi="ar"/>
              </w:rPr>
              <w:t>3100</w:t>
            </w:r>
          </w:p>
        </w:tc>
        <w:tc>
          <w:tcPr>
            <w:tcW w:w="854" w:type="pct"/>
            <w:tcBorders>
              <w:tl2br w:val="nil"/>
              <w:tr2bl w:val="nil"/>
            </w:tcBorders>
            <w:vAlign w:val="center"/>
          </w:tcPr>
          <w:p w14:paraId="55140F5F">
            <w:pPr>
              <w:pStyle w:val="12"/>
              <w:widowControl/>
              <w:wordWrap w:val="0"/>
              <w:spacing w:before="0" w:beforeAutospacing="0" w:after="0" w:afterAutospacing="0" w:line="336" w:lineRule="atLeast"/>
              <w:jc w:val="center"/>
              <w:rPr>
                <w:rFonts w:eastAsia="仿宋_GB2312"/>
              </w:rPr>
            </w:pPr>
            <w:r>
              <w:rPr>
                <w:rFonts w:eastAsia="仿宋_GB2312"/>
                <w:sz w:val="22"/>
                <w:szCs w:val="22"/>
              </w:rPr>
              <w:t>36</w:t>
            </w:r>
          </w:p>
        </w:tc>
      </w:tr>
      <w:tr w14:paraId="09B0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45661D6C">
            <w:pPr>
              <w:jc w:val="center"/>
              <w:rPr>
                <w:rFonts w:eastAsia="仿宋_GB2312"/>
                <w:sz w:val="24"/>
              </w:rPr>
            </w:pPr>
          </w:p>
        </w:tc>
        <w:tc>
          <w:tcPr>
            <w:tcW w:w="774" w:type="pct"/>
            <w:vMerge w:val="restart"/>
            <w:tcBorders>
              <w:tl2br w:val="nil"/>
              <w:tr2bl w:val="nil"/>
            </w:tcBorders>
            <w:tcMar>
              <w:left w:w="84" w:type="dxa"/>
              <w:right w:w="84" w:type="dxa"/>
            </w:tcMar>
            <w:vAlign w:val="center"/>
          </w:tcPr>
          <w:p w14:paraId="75F5A218">
            <w:pPr>
              <w:jc w:val="center"/>
              <w:rPr>
                <w:rFonts w:eastAsia="仿宋_GB2312"/>
                <w:sz w:val="24"/>
              </w:rPr>
            </w:pPr>
            <w:r>
              <w:rPr>
                <w:rFonts w:eastAsia="仿宋_GB2312"/>
                <w:sz w:val="22"/>
                <w:szCs w:val="22"/>
              </w:rPr>
              <w:t>油茶树</w:t>
            </w:r>
          </w:p>
        </w:tc>
        <w:tc>
          <w:tcPr>
            <w:tcW w:w="1624" w:type="pct"/>
            <w:gridSpan w:val="3"/>
            <w:tcBorders>
              <w:tl2br w:val="nil"/>
              <w:tr2bl w:val="nil"/>
            </w:tcBorders>
            <w:tcMar>
              <w:left w:w="84" w:type="dxa"/>
              <w:right w:w="84" w:type="dxa"/>
            </w:tcMar>
            <w:vAlign w:val="center"/>
          </w:tcPr>
          <w:p w14:paraId="4111DBD0">
            <w:pPr>
              <w:pStyle w:val="12"/>
              <w:widowControl/>
              <w:wordWrap w:val="0"/>
              <w:spacing w:before="0" w:beforeAutospacing="0" w:after="0" w:afterAutospacing="0" w:line="240" w:lineRule="exact"/>
              <w:jc w:val="center"/>
              <w:rPr>
                <w:rFonts w:eastAsia="仿宋_GB2312"/>
              </w:rPr>
            </w:pPr>
            <w:r>
              <w:rPr>
                <w:rFonts w:eastAsia="仿宋_GB2312"/>
                <w:sz w:val="22"/>
                <w:szCs w:val="22"/>
              </w:rPr>
              <w:t>Φ≤4cm</w:t>
            </w:r>
          </w:p>
        </w:tc>
        <w:tc>
          <w:tcPr>
            <w:tcW w:w="683" w:type="pct"/>
            <w:tcBorders>
              <w:tl2br w:val="nil"/>
              <w:tr2bl w:val="nil"/>
            </w:tcBorders>
            <w:tcMar>
              <w:left w:w="84" w:type="dxa"/>
              <w:right w:w="84" w:type="dxa"/>
            </w:tcMar>
            <w:vAlign w:val="center"/>
          </w:tcPr>
          <w:p w14:paraId="37500673">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413097C8">
            <w:pPr>
              <w:widowControl/>
              <w:spacing w:line="240" w:lineRule="exact"/>
              <w:jc w:val="center"/>
              <w:textAlignment w:val="center"/>
              <w:rPr>
                <w:rFonts w:eastAsia="仿宋_GB2312"/>
              </w:rPr>
            </w:pPr>
            <w:r>
              <w:rPr>
                <w:rFonts w:eastAsia="仿宋_GB2312"/>
                <w:kern w:val="0"/>
                <w:szCs w:val="21"/>
                <w:lang w:bidi="ar"/>
              </w:rPr>
              <w:t>2370</w:t>
            </w:r>
          </w:p>
        </w:tc>
        <w:tc>
          <w:tcPr>
            <w:tcW w:w="854" w:type="pct"/>
            <w:tcBorders>
              <w:tl2br w:val="nil"/>
              <w:tr2bl w:val="nil"/>
            </w:tcBorders>
            <w:vAlign w:val="center"/>
          </w:tcPr>
          <w:p w14:paraId="341431EC">
            <w:pPr>
              <w:pStyle w:val="12"/>
              <w:widowControl/>
              <w:wordWrap w:val="0"/>
              <w:spacing w:before="0" w:beforeAutospacing="0" w:after="0" w:afterAutospacing="0" w:line="240" w:lineRule="exact"/>
              <w:jc w:val="center"/>
              <w:rPr>
                <w:rFonts w:eastAsia="仿宋_GB2312"/>
              </w:rPr>
            </w:pPr>
            <w:r>
              <w:rPr>
                <w:rFonts w:eastAsia="仿宋_GB2312"/>
                <w:sz w:val="22"/>
                <w:szCs w:val="22"/>
              </w:rPr>
              <w:t>30</w:t>
            </w:r>
          </w:p>
        </w:tc>
      </w:tr>
      <w:tr w14:paraId="5D36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363DA73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4118C3B">
            <w:pPr>
              <w:jc w:val="center"/>
              <w:rPr>
                <w:rFonts w:eastAsia="仿宋_GB2312"/>
                <w:sz w:val="24"/>
              </w:rPr>
            </w:pPr>
          </w:p>
        </w:tc>
        <w:tc>
          <w:tcPr>
            <w:tcW w:w="1624" w:type="pct"/>
            <w:gridSpan w:val="3"/>
            <w:tcBorders>
              <w:tl2br w:val="nil"/>
              <w:tr2bl w:val="nil"/>
            </w:tcBorders>
            <w:tcMar>
              <w:left w:w="84" w:type="dxa"/>
              <w:right w:w="84" w:type="dxa"/>
            </w:tcMar>
            <w:vAlign w:val="center"/>
          </w:tcPr>
          <w:p w14:paraId="5D551195">
            <w:pPr>
              <w:pStyle w:val="12"/>
              <w:widowControl/>
              <w:wordWrap w:val="0"/>
              <w:spacing w:before="0" w:beforeAutospacing="0" w:after="0" w:afterAutospacing="0" w:line="240" w:lineRule="exact"/>
              <w:jc w:val="center"/>
              <w:rPr>
                <w:rFonts w:eastAsia="仿宋_GB2312"/>
              </w:rPr>
            </w:pPr>
            <w:r>
              <w:rPr>
                <w:rFonts w:eastAsia="仿宋_GB2312"/>
                <w:sz w:val="22"/>
                <w:szCs w:val="22"/>
              </w:rPr>
              <w:t>4cm&lt;Φ≤6cm</w:t>
            </w:r>
          </w:p>
        </w:tc>
        <w:tc>
          <w:tcPr>
            <w:tcW w:w="683" w:type="pct"/>
            <w:tcBorders>
              <w:tl2br w:val="nil"/>
              <w:tr2bl w:val="nil"/>
            </w:tcBorders>
            <w:tcMar>
              <w:left w:w="84" w:type="dxa"/>
              <w:right w:w="84" w:type="dxa"/>
            </w:tcMar>
            <w:vAlign w:val="center"/>
          </w:tcPr>
          <w:p w14:paraId="0CFDCF49">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1D39A3FC">
            <w:pPr>
              <w:widowControl/>
              <w:spacing w:line="240" w:lineRule="exact"/>
              <w:jc w:val="center"/>
              <w:textAlignment w:val="center"/>
              <w:rPr>
                <w:rFonts w:eastAsia="仿宋_GB2312"/>
              </w:rPr>
            </w:pPr>
            <w:r>
              <w:rPr>
                <w:rFonts w:eastAsia="仿宋_GB2312"/>
                <w:kern w:val="0"/>
                <w:szCs w:val="21"/>
                <w:lang w:bidi="ar"/>
              </w:rPr>
              <w:t>4630</w:t>
            </w:r>
          </w:p>
        </w:tc>
        <w:tc>
          <w:tcPr>
            <w:tcW w:w="854" w:type="pct"/>
            <w:tcBorders>
              <w:tl2br w:val="nil"/>
              <w:tr2bl w:val="nil"/>
            </w:tcBorders>
            <w:vAlign w:val="center"/>
          </w:tcPr>
          <w:p w14:paraId="63B213B9">
            <w:pPr>
              <w:pStyle w:val="12"/>
              <w:widowControl/>
              <w:wordWrap w:val="0"/>
              <w:spacing w:before="0" w:beforeAutospacing="0" w:after="0" w:afterAutospacing="0" w:line="240" w:lineRule="exact"/>
              <w:jc w:val="center"/>
              <w:rPr>
                <w:rFonts w:eastAsia="仿宋_GB2312"/>
              </w:rPr>
            </w:pPr>
            <w:r>
              <w:rPr>
                <w:rFonts w:eastAsia="仿宋_GB2312"/>
                <w:sz w:val="22"/>
                <w:szCs w:val="22"/>
              </w:rPr>
              <w:t>70</w:t>
            </w:r>
          </w:p>
        </w:tc>
      </w:tr>
      <w:tr w14:paraId="004A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71B4E98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993E8A9">
            <w:pPr>
              <w:jc w:val="center"/>
              <w:rPr>
                <w:rFonts w:eastAsia="仿宋_GB2312"/>
                <w:sz w:val="24"/>
              </w:rPr>
            </w:pPr>
          </w:p>
        </w:tc>
        <w:tc>
          <w:tcPr>
            <w:tcW w:w="1624" w:type="pct"/>
            <w:gridSpan w:val="3"/>
            <w:tcBorders>
              <w:tl2br w:val="nil"/>
              <w:tr2bl w:val="nil"/>
            </w:tcBorders>
            <w:tcMar>
              <w:left w:w="84" w:type="dxa"/>
              <w:right w:w="84" w:type="dxa"/>
            </w:tcMar>
            <w:vAlign w:val="center"/>
          </w:tcPr>
          <w:p w14:paraId="72505239">
            <w:pPr>
              <w:pStyle w:val="12"/>
              <w:widowControl/>
              <w:wordWrap w:val="0"/>
              <w:spacing w:before="0" w:beforeAutospacing="0" w:after="0" w:afterAutospacing="0" w:line="240" w:lineRule="exact"/>
              <w:jc w:val="center"/>
              <w:rPr>
                <w:rFonts w:eastAsia="仿宋_GB2312"/>
              </w:rPr>
            </w:pPr>
            <w:r>
              <w:rPr>
                <w:rFonts w:eastAsia="仿宋_GB2312"/>
                <w:sz w:val="22"/>
                <w:szCs w:val="22"/>
              </w:rPr>
              <w:t>6cm&lt;Φ≤8cm</w:t>
            </w:r>
          </w:p>
        </w:tc>
        <w:tc>
          <w:tcPr>
            <w:tcW w:w="683" w:type="pct"/>
            <w:tcBorders>
              <w:tl2br w:val="nil"/>
              <w:tr2bl w:val="nil"/>
            </w:tcBorders>
            <w:tcMar>
              <w:left w:w="84" w:type="dxa"/>
              <w:right w:w="84" w:type="dxa"/>
            </w:tcMar>
            <w:vAlign w:val="center"/>
          </w:tcPr>
          <w:p w14:paraId="422A7BDD">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6E904080">
            <w:pPr>
              <w:widowControl/>
              <w:spacing w:line="240" w:lineRule="exact"/>
              <w:jc w:val="center"/>
              <w:textAlignment w:val="center"/>
              <w:rPr>
                <w:rFonts w:eastAsia="仿宋_GB2312"/>
              </w:rPr>
            </w:pPr>
            <w:r>
              <w:rPr>
                <w:rFonts w:eastAsia="仿宋_GB2312"/>
                <w:kern w:val="0"/>
                <w:szCs w:val="21"/>
                <w:lang w:bidi="ar"/>
              </w:rPr>
              <w:t>6280</w:t>
            </w:r>
          </w:p>
        </w:tc>
        <w:tc>
          <w:tcPr>
            <w:tcW w:w="854" w:type="pct"/>
            <w:tcBorders>
              <w:tl2br w:val="nil"/>
              <w:tr2bl w:val="nil"/>
            </w:tcBorders>
            <w:vAlign w:val="center"/>
          </w:tcPr>
          <w:p w14:paraId="0AAE77DF">
            <w:pPr>
              <w:pStyle w:val="12"/>
              <w:widowControl/>
              <w:wordWrap w:val="0"/>
              <w:spacing w:before="0" w:beforeAutospacing="0" w:after="0" w:afterAutospacing="0" w:line="240" w:lineRule="exact"/>
              <w:jc w:val="center"/>
              <w:rPr>
                <w:rFonts w:eastAsia="仿宋_GB2312"/>
              </w:rPr>
            </w:pPr>
            <w:r>
              <w:rPr>
                <w:rFonts w:eastAsia="仿宋_GB2312"/>
                <w:sz w:val="22"/>
                <w:szCs w:val="22"/>
              </w:rPr>
              <w:t>95</w:t>
            </w:r>
          </w:p>
        </w:tc>
      </w:tr>
      <w:tr w14:paraId="53C6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166A7F9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229929A">
            <w:pPr>
              <w:jc w:val="center"/>
              <w:rPr>
                <w:rFonts w:eastAsia="仿宋_GB2312"/>
                <w:sz w:val="24"/>
              </w:rPr>
            </w:pPr>
          </w:p>
        </w:tc>
        <w:tc>
          <w:tcPr>
            <w:tcW w:w="1624" w:type="pct"/>
            <w:gridSpan w:val="3"/>
            <w:tcBorders>
              <w:tl2br w:val="nil"/>
              <w:tr2bl w:val="nil"/>
            </w:tcBorders>
            <w:tcMar>
              <w:left w:w="84" w:type="dxa"/>
              <w:right w:w="84" w:type="dxa"/>
            </w:tcMar>
            <w:vAlign w:val="center"/>
          </w:tcPr>
          <w:p w14:paraId="3CF3C4F2">
            <w:pPr>
              <w:pStyle w:val="12"/>
              <w:widowControl/>
              <w:wordWrap w:val="0"/>
              <w:spacing w:before="0" w:beforeAutospacing="0" w:after="0" w:afterAutospacing="0" w:line="240" w:lineRule="exact"/>
              <w:jc w:val="center"/>
              <w:rPr>
                <w:rFonts w:eastAsia="仿宋_GB2312"/>
              </w:rPr>
            </w:pPr>
            <w:r>
              <w:rPr>
                <w:rFonts w:eastAsia="仿宋_GB2312"/>
                <w:sz w:val="22"/>
                <w:szCs w:val="22"/>
              </w:rPr>
              <w:t>8cm&lt;Φ≤10cm</w:t>
            </w:r>
          </w:p>
        </w:tc>
        <w:tc>
          <w:tcPr>
            <w:tcW w:w="683" w:type="pct"/>
            <w:tcBorders>
              <w:tl2br w:val="nil"/>
              <w:tr2bl w:val="nil"/>
            </w:tcBorders>
            <w:tcMar>
              <w:left w:w="84" w:type="dxa"/>
              <w:right w:w="84" w:type="dxa"/>
            </w:tcMar>
            <w:vAlign w:val="center"/>
          </w:tcPr>
          <w:p w14:paraId="7C7280D5">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6438851F">
            <w:pPr>
              <w:widowControl/>
              <w:spacing w:line="240" w:lineRule="exact"/>
              <w:jc w:val="center"/>
              <w:textAlignment w:val="center"/>
              <w:rPr>
                <w:rFonts w:eastAsia="仿宋_GB2312"/>
              </w:rPr>
            </w:pPr>
            <w:r>
              <w:rPr>
                <w:rFonts w:eastAsia="仿宋_GB2312"/>
                <w:kern w:val="0"/>
                <w:szCs w:val="21"/>
                <w:lang w:bidi="ar"/>
              </w:rPr>
              <w:t>7900</w:t>
            </w:r>
          </w:p>
        </w:tc>
        <w:tc>
          <w:tcPr>
            <w:tcW w:w="854" w:type="pct"/>
            <w:tcBorders>
              <w:tl2br w:val="nil"/>
              <w:tr2bl w:val="nil"/>
            </w:tcBorders>
            <w:vAlign w:val="center"/>
          </w:tcPr>
          <w:p w14:paraId="08AA6356">
            <w:pPr>
              <w:pStyle w:val="12"/>
              <w:widowControl/>
              <w:wordWrap w:val="0"/>
              <w:spacing w:before="0" w:beforeAutospacing="0" w:after="0" w:afterAutospacing="0" w:line="240" w:lineRule="exact"/>
              <w:jc w:val="center"/>
              <w:rPr>
                <w:rFonts w:eastAsia="仿宋_GB2312"/>
              </w:rPr>
            </w:pPr>
            <w:r>
              <w:rPr>
                <w:rFonts w:eastAsia="仿宋_GB2312"/>
                <w:sz w:val="22"/>
                <w:szCs w:val="22"/>
              </w:rPr>
              <w:t>120</w:t>
            </w:r>
          </w:p>
        </w:tc>
      </w:tr>
      <w:tr w14:paraId="6BAF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28AE02CB">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E6925AE">
            <w:pPr>
              <w:jc w:val="center"/>
              <w:rPr>
                <w:rFonts w:eastAsia="仿宋_GB2312"/>
                <w:sz w:val="24"/>
              </w:rPr>
            </w:pPr>
          </w:p>
        </w:tc>
        <w:tc>
          <w:tcPr>
            <w:tcW w:w="1624" w:type="pct"/>
            <w:gridSpan w:val="3"/>
            <w:tcBorders>
              <w:tl2br w:val="nil"/>
              <w:tr2bl w:val="nil"/>
            </w:tcBorders>
            <w:tcMar>
              <w:left w:w="84" w:type="dxa"/>
              <w:right w:w="84" w:type="dxa"/>
            </w:tcMar>
            <w:vAlign w:val="center"/>
          </w:tcPr>
          <w:p w14:paraId="735A81AE">
            <w:pPr>
              <w:pStyle w:val="12"/>
              <w:widowControl/>
              <w:wordWrap w:val="0"/>
              <w:spacing w:before="0" w:beforeAutospacing="0" w:after="0" w:afterAutospacing="0" w:line="240" w:lineRule="exact"/>
              <w:jc w:val="center"/>
              <w:rPr>
                <w:rFonts w:eastAsia="仿宋_GB2312"/>
              </w:rPr>
            </w:pPr>
            <w:r>
              <w:rPr>
                <w:rFonts w:eastAsia="仿宋_GB2312"/>
                <w:sz w:val="22"/>
                <w:szCs w:val="22"/>
              </w:rPr>
              <w:t>10cm&lt;Φ≤12cm</w:t>
            </w:r>
          </w:p>
        </w:tc>
        <w:tc>
          <w:tcPr>
            <w:tcW w:w="683" w:type="pct"/>
            <w:tcBorders>
              <w:tl2br w:val="nil"/>
              <w:tr2bl w:val="nil"/>
            </w:tcBorders>
            <w:tcMar>
              <w:left w:w="84" w:type="dxa"/>
              <w:right w:w="84" w:type="dxa"/>
            </w:tcMar>
            <w:vAlign w:val="center"/>
          </w:tcPr>
          <w:p w14:paraId="116EDBCC">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00A66480">
            <w:pPr>
              <w:widowControl/>
              <w:spacing w:line="240" w:lineRule="exact"/>
              <w:jc w:val="center"/>
              <w:textAlignment w:val="center"/>
              <w:rPr>
                <w:rFonts w:eastAsia="仿宋_GB2312"/>
              </w:rPr>
            </w:pPr>
            <w:r>
              <w:rPr>
                <w:rFonts w:eastAsia="仿宋_GB2312"/>
                <w:kern w:val="0"/>
                <w:szCs w:val="21"/>
                <w:lang w:bidi="ar"/>
              </w:rPr>
              <w:t>9550</w:t>
            </w:r>
          </w:p>
        </w:tc>
        <w:tc>
          <w:tcPr>
            <w:tcW w:w="854" w:type="pct"/>
            <w:tcBorders>
              <w:tl2br w:val="nil"/>
              <w:tr2bl w:val="nil"/>
            </w:tcBorders>
            <w:vAlign w:val="center"/>
          </w:tcPr>
          <w:p w14:paraId="7515C25A">
            <w:pPr>
              <w:pStyle w:val="12"/>
              <w:widowControl/>
              <w:wordWrap w:val="0"/>
              <w:spacing w:before="0" w:beforeAutospacing="0" w:after="0" w:afterAutospacing="0" w:line="240" w:lineRule="exact"/>
              <w:jc w:val="center"/>
              <w:rPr>
                <w:rFonts w:eastAsia="仿宋_GB2312"/>
              </w:rPr>
            </w:pPr>
            <w:r>
              <w:rPr>
                <w:rFonts w:eastAsia="仿宋_GB2312"/>
                <w:sz w:val="22"/>
                <w:szCs w:val="22"/>
              </w:rPr>
              <w:t>145</w:t>
            </w:r>
          </w:p>
        </w:tc>
      </w:tr>
      <w:tr w14:paraId="5C63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1636589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AB540E4">
            <w:pPr>
              <w:jc w:val="center"/>
              <w:rPr>
                <w:rFonts w:eastAsia="仿宋_GB2312"/>
                <w:sz w:val="24"/>
              </w:rPr>
            </w:pPr>
          </w:p>
        </w:tc>
        <w:tc>
          <w:tcPr>
            <w:tcW w:w="1624" w:type="pct"/>
            <w:gridSpan w:val="3"/>
            <w:tcBorders>
              <w:tl2br w:val="nil"/>
              <w:tr2bl w:val="nil"/>
            </w:tcBorders>
            <w:tcMar>
              <w:left w:w="84" w:type="dxa"/>
              <w:right w:w="84" w:type="dxa"/>
            </w:tcMar>
            <w:vAlign w:val="center"/>
          </w:tcPr>
          <w:p w14:paraId="7100B82E">
            <w:pPr>
              <w:pStyle w:val="12"/>
              <w:widowControl/>
              <w:wordWrap w:val="0"/>
              <w:spacing w:before="0" w:beforeAutospacing="0" w:after="0" w:afterAutospacing="0" w:line="240" w:lineRule="exact"/>
              <w:jc w:val="center"/>
              <w:rPr>
                <w:rFonts w:eastAsia="仿宋_GB2312"/>
              </w:rPr>
            </w:pPr>
            <w:r>
              <w:rPr>
                <w:rFonts w:eastAsia="仿宋_GB2312"/>
                <w:sz w:val="22"/>
                <w:szCs w:val="22"/>
              </w:rPr>
              <w:t>Φ＞12cm</w:t>
            </w:r>
          </w:p>
        </w:tc>
        <w:tc>
          <w:tcPr>
            <w:tcW w:w="683" w:type="pct"/>
            <w:tcBorders>
              <w:tl2br w:val="nil"/>
              <w:tr2bl w:val="nil"/>
            </w:tcBorders>
            <w:tcMar>
              <w:left w:w="84" w:type="dxa"/>
              <w:right w:w="84" w:type="dxa"/>
            </w:tcMar>
            <w:vAlign w:val="center"/>
          </w:tcPr>
          <w:p w14:paraId="45B5BBE4">
            <w:pPr>
              <w:pStyle w:val="12"/>
              <w:widowControl/>
              <w:wordWrap w:val="0"/>
              <w:spacing w:before="0" w:beforeAutospacing="0" w:after="0" w:afterAutospacing="0" w:line="240" w:lineRule="exact"/>
              <w:jc w:val="center"/>
              <w:rPr>
                <w:rFonts w:eastAsia="仿宋_GB2312"/>
              </w:rPr>
            </w:pPr>
            <w:r>
              <w:rPr>
                <w:rFonts w:eastAsia="仿宋_GB2312"/>
                <w:sz w:val="22"/>
                <w:szCs w:val="22"/>
              </w:rPr>
              <w:t>80</w:t>
            </w:r>
          </w:p>
        </w:tc>
        <w:tc>
          <w:tcPr>
            <w:tcW w:w="807" w:type="pct"/>
            <w:tcBorders>
              <w:tl2br w:val="nil"/>
              <w:tr2bl w:val="nil"/>
            </w:tcBorders>
            <w:vAlign w:val="center"/>
          </w:tcPr>
          <w:p w14:paraId="16AFAD7C">
            <w:pPr>
              <w:widowControl/>
              <w:spacing w:line="240" w:lineRule="exact"/>
              <w:jc w:val="center"/>
              <w:textAlignment w:val="center"/>
              <w:rPr>
                <w:rFonts w:eastAsia="仿宋_GB2312"/>
              </w:rPr>
            </w:pPr>
            <w:r>
              <w:rPr>
                <w:rFonts w:eastAsia="仿宋_GB2312"/>
                <w:kern w:val="0"/>
                <w:szCs w:val="21"/>
                <w:lang w:bidi="ar"/>
              </w:rPr>
              <w:t>11300</w:t>
            </w:r>
          </w:p>
        </w:tc>
        <w:tc>
          <w:tcPr>
            <w:tcW w:w="854" w:type="pct"/>
            <w:tcBorders>
              <w:tl2br w:val="nil"/>
              <w:tr2bl w:val="nil"/>
            </w:tcBorders>
            <w:vAlign w:val="center"/>
          </w:tcPr>
          <w:p w14:paraId="6566226C">
            <w:pPr>
              <w:pStyle w:val="12"/>
              <w:widowControl/>
              <w:wordWrap w:val="0"/>
              <w:spacing w:before="0" w:beforeAutospacing="0" w:after="0" w:afterAutospacing="0" w:line="240" w:lineRule="exact"/>
              <w:jc w:val="center"/>
              <w:rPr>
                <w:rFonts w:eastAsia="仿宋_GB2312"/>
              </w:rPr>
            </w:pPr>
            <w:r>
              <w:rPr>
                <w:rFonts w:eastAsia="仿宋_GB2312"/>
                <w:sz w:val="22"/>
                <w:szCs w:val="22"/>
              </w:rPr>
              <w:t>170</w:t>
            </w:r>
          </w:p>
        </w:tc>
      </w:tr>
      <w:tr w14:paraId="3C8A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D36FECF">
            <w:pPr>
              <w:jc w:val="center"/>
              <w:rPr>
                <w:rFonts w:eastAsia="仿宋_GB2312"/>
                <w:sz w:val="24"/>
              </w:rPr>
            </w:pPr>
          </w:p>
        </w:tc>
        <w:tc>
          <w:tcPr>
            <w:tcW w:w="774" w:type="pct"/>
            <w:vMerge w:val="restart"/>
            <w:tcBorders>
              <w:tl2br w:val="nil"/>
              <w:tr2bl w:val="nil"/>
            </w:tcBorders>
            <w:tcMar>
              <w:left w:w="84" w:type="dxa"/>
              <w:right w:w="84" w:type="dxa"/>
            </w:tcMar>
            <w:vAlign w:val="center"/>
          </w:tcPr>
          <w:p w14:paraId="7889FE0E">
            <w:pPr>
              <w:pStyle w:val="12"/>
              <w:widowControl/>
              <w:wordWrap w:val="0"/>
              <w:spacing w:before="0" w:beforeAutospacing="0" w:after="0" w:afterAutospacing="0" w:line="336" w:lineRule="atLeast"/>
              <w:jc w:val="center"/>
              <w:rPr>
                <w:rFonts w:eastAsia="仿宋_GB2312"/>
              </w:rPr>
            </w:pPr>
            <w:r>
              <w:rPr>
                <w:rFonts w:eastAsia="仿宋_GB2312"/>
                <w:sz w:val="22"/>
                <w:szCs w:val="22"/>
              </w:rPr>
              <w:t>叶茶</w:t>
            </w:r>
          </w:p>
        </w:tc>
        <w:tc>
          <w:tcPr>
            <w:tcW w:w="1624" w:type="pct"/>
            <w:gridSpan w:val="3"/>
            <w:tcBorders>
              <w:tl2br w:val="nil"/>
              <w:tr2bl w:val="nil"/>
            </w:tcBorders>
            <w:tcMar>
              <w:left w:w="84" w:type="dxa"/>
              <w:right w:w="84" w:type="dxa"/>
            </w:tcMar>
            <w:vAlign w:val="center"/>
          </w:tcPr>
          <w:p w14:paraId="5401DB67">
            <w:pPr>
              <w:pStyle w:val="12"/>
              <w:widowControl/>
              <w:wordWrap w:val="0"/>
              <w:spacing w:before="0" w:beforeAutospacing="0" w:after="0" w:afterAutospacing="0" w:line="240" w:lineRule="exact"/>
              <w:jc w:val="center"/>
              <w:rPr>
                <w:rFonts w:eastAsia="仿宋_GB2312"/>
              </w:rPr>
            </w:pPr>
            <w:r>
              <w:rPr>
                <w:rFonts w:eastAsia="仿宋_GB2312"/>
                <w:sz w:val="22"/>
                <w:szCs w:val="22"/>
              </w:rPr>
              <w:t>未盛产</w:t>
            </w:r>
          </w:p>
        </w:tc>
        <w:tc>
          <w:tcPr>
            <w:tcW w:w="683" w:type="pct"/>
            <w:tcBorders>
              <w:tl2br w:val="nil"/>
              <w:tr2bl w:val="nil"/>
            </w:tcBorders>
            <w:tcMar>
              <w:left w:w="84" w:type="dxa"/>
              <w:right w:w="84" w:type="dxa"/>
            </w:tcMar>
            <w:vAlign w:val="center"/>
          </w:tcPr>
          <w:p w14:paraId="380A6CE7">
            <w:pPr>
              <w:pStyle w:val="12"/>
              <w:widowControl/>
              <w:wordWrap w:val="0"/>
              <w:spacing w:before="0" w:beforeAutospacing="0" w:after="0" w:afterAutospacing="0" w:line="240" w:lineRule="exact"/>
              <w:jc w:val="center"/>
              <w:rPr>
                <w:rFonts w:eastAsia="仿宋_GB2312"/>
              </w:rPr>
            </w:pPr>
            <w:r>
              <w:rPr>
                <w:rFonts w:eastAsia="仿宋_GB2312"/>
                <w:sz w:val="22"/>
                <w:szCs w:val="22"/>
              </w:rPr>
              <w:t>常规</w:t>
            </w:r>
          </w:p>
        </w:tc>
        <w:tc>
          <w:tcPr>
            <w:tcW w:w="807" w:type="pct"/>
            <w:tcBorders>
              <w:tl2br w:val="nil"/>
              <w:tr2bl w:val="nil"/>
            </w:tcBorders>
            <w:vAlign w:val="center"/>
          </w:tcPr>
          <w:p w14:paraId="12BA882E">
            <w:pPr>
              <w:widowControl/>
              <w:spacing w:line="240" w:lineRule="exact"/>
              <w:jc w:val="center"/>
              <w:textAlignment w:val="center"/>
              <w:rPr>
                <w:rFonts w:eastAsia="仿宋_GB2312"/>
              </w:rPr>
            </w:pPr>
            <w:r>
              <w:rPr>
                <w:rFonts w:eastAsia="仿宋_GB2312"/>
                <w:kern w:val="0"/>
                <w:szCs w:val="21"/>
                <w:lang w:bidi="ar"/>
              </w:rPr>
              <w:t>2060</w:t>
            </w:r>
          </w:p>
        </w:tc>
        <w:tc>
          <w:tcPr>
            <w:tcW w:w="854" w:type="pct"/>
            <w:tcBorders>
              <w:tl2br w:val="nil"/>
              <w:tr2bl w:val="nil"/>
            </w:tcBorders>
            <w:vAlign w:val="center"/>
          </w:tcPr>
          <w:p w14:paraId="27905936">
            <w:pPr>
              <w:pStyle w:val="12"/>
              <w:widowControl/>
              <w:wordWrap w:val="0"/>
              <w:spacing w:before="0" w:beforeAutospacing="0" w:after="0" w:afterAutospacing="0" w:line="240" w:lineRule="exact"/>
              <w:jc w:val="center"/>
              <w:rPr>
                <w:rFonts w:eastAsia="仿宋_GB2312"/>
              </w:rPr>
            </w:pPr>
            <w:r>
              <w:rPr>
                <w:rFonts w:eastAsia="仿宋_GB2312"/>
                <w:sz w:val="22"/>
                <w:szCs w:val="22"/>
              </w:rPr>
              <w:t>～</w:t>
            </w:r>
          </w:p>
        </w:tc>
      </w:tr>
      <w:tr w14:paraId="488C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0F5427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FDB8B77">
            <w:pPr>
              <w:pStyle w:val="12"/>
              <w:widowControl/>
              <w:wordWrap w:val="0"/>
              <w:spacing w:before="0" w:beforeAutospacing="0" w:after="0" w:afterAutospacing="0" w:line="336" w:lineRule="atLeast"/>
              <w:jc w:val="center"/>
              <w:rPr>
                <w:rFonts w:eastAsia="仿宋_GB2312"/>
                <w:sz w:val="22"/>
                <w:szCs w:val="22"/>
              </w:rPr>
            </w:pPr>
          </w:p>
        </w:tc>
        <w:tc>
          <w:tcPr>
            <w:tcW w:w="1624" w:type="pct"/>
            <w:gridSpan w:val="3"/>
            <w:tcBorders>
              <w:tl2br w:val="nil"/>
              <w:tr2bl w:val="nil"/>
            </w:tcBorders>
            <w:tcMar>
              <w:left w:w="84" w:type="dxa"/>
              <w:right w:w="84" w:type="dxa"/>
            </w:tcMar>
            <w:vAlign w:val="center"/>
          </w:tcPr>
          <w:p w14:paraId="00C7EA07">
            <w:pPr>
              <w:pStyle w:val="12"/>
              <w:widowControl/>
              <w:wordWrap w:val="0"/>
              <w:spacing w:before="0" w:beforeAutospacing="0" w:after="0" w:afterAutospacing="0" w:line="240" w:lineRule="exact"/>
              <w:jc w:val="center"/>
              <w:rPr>
                <w:rFonts w:eastAsia="仿宋_GB2312"/>
                <w:sz w:val="22"/>
                <w:szCs w:val="22"/>
              </w:rPr>
            </w:pPr>
            <w:r>
              <w:rPr>
                <w:rFonts w:hint="eastAsia" w:eastAsia="仿宋_GB2312"/>
                <w:sz w:val="22"/>
                <w:szCs w:val="22"/>
              </w:rPr>
              <w:t>已</w:t>
            </w:r>
            <w:r>
              <w:rPr>
                <w:rFonts w:eastAsia="仿宋_GB2312"/>
                <w:sz w:val="22"/>
                <w:szCs w:val="22"/>
              </w:rPr>
              <w:t>盛产</w:t>
            </w:r>
          </w:p>
        </w:tc>
        <w:tc>
          <w:tcPr>
            <w:tcW w:w="683" w:type="pct"/>
            <w:tcBorders>
              <w:tl2br w:val="nil"/>
              <w:tr2bl w:val="nil"/>
            </w:tcBorders>
            <w:tcMar>
              <w:left w:w="84" w:type="dxa"/>
              <w:right w:w="84" w:type="dxa"/>
            </w:tcMar>
            <w:vAlign w:val="center"/>
          </w:tcPr>
          <w:p w14:paraId="423BBB54">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常规</w:t>
            </w:r>
          </w:p>
        </w:tc>
        <w:tc>
          <w:tcPr>
            <w:tcW w:w="807" w:type="pct"/>
            <w:tcBorders>
              <w:tl2br w:val="nil"/>
              <w:tr2bl w:val="nil"/>
            </w:tcBorders>
            <w:vAlign w:val="center"/>
          </w:tcPr>
          <w:p w14:paraId="00AB380B">
            <w:pPr>
              <w:widowControl/>
              <w:spacing w:line="240" w:lineRule="exact"/>
              <w:jc w:val="center"/>
              <w:textAlignment w:val="center"/>
              <w:rPr>
                <w:rFonts w:eastAsia="仿宋_GB2312"/>
                <w:kern w:val="0"/>
                <w:szCs w:val="21"/>
                <w:lang w:bidi="ar"/>
              </w:rPr>
            </w:pPr>
            <w:r>
              <w:rPr>
                <w:rFonts w:hint="eastAsia" w:eastAsia="仿宋_GB2312"/>
                <w:kern w:val="0"/>
                <w:szCs w:val="21"/>
                <w:lang w:bidi="ar"/>
              </w:rPr>
              <w:t>3600</w:t>
            </w:r>
          </w:p>
        </w:tc>
        <w:tc>
          <w:tcPr>
            <w:tcW w:w="854" w:type="pct"/>
            <w:tcBorders>
              <w:tl2br w:val="nil"/>
              <w:tr2bl w:val="nil"/>
            </w:tcBorders>
            <w:vAlign w:val="center"/>
          </w:tcPr>
          <w:p w14:paraId="3FD66EFE">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w:t>
            </w:r>
          </w:p>
        </w:tc>
      </w:tr>
      <w:tr w14:paraId="2F4E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05DA307D">
            <w:pPr>
              <w:jc w:val="center"/>
              <w:rPr>
                <w:rFonts w:eastAsia="仿宋_GB2312"/>
                <w:sz w:val="24"/>
              </w:rPr>
            </w:pPr>
          </w:p>
        </w:tc>
        <w:tc>
          <w:tcPr>
            <w:tcW w:w="774" w:type="pct"/>
            <w:vMerge w:val="restart"/>
            <w:tcBorders>
              <w:tl2br w:val="nil"/>
              <w:tr2bl w:val="nil"/>
            </w:tcBorders>
            <w:tcMar>
              <w:left w:w="84" w:type="dxa"/>
              <w:right w:w="84" w:type="dxa"/>
            </w:tcMar>
            <w:vAlign w:val="center"/>
          </w:tcPr>
          <w:p w14:paraId="68515632">
            <w:pPr>
              <w:jc w:val="center"/>
              <w:rPr>
                <w:rFonts w:eastAsia="仿宋_GB2312"/>
                <w:sz w:val="24"/>
              </w:rPr>
            </w:pPr>
            <w:r>
              <w:rPr>
                <w:rFonts w:eastAsia="仿宋_GB2312"/>
                <w:sz w:val="22"/>
                <w:szCs w:val="22"/>
              </w:rPr>
              <w:t>桑树</w:t>
            </w:r>
          </w:p>
        </w:tc>
        <w:tc>
          <w:tcPr>
            <w:tcW w:w="1624" w:type="pct"/>
            <w:gridSpan w:val="3"/>
            <w:tcBorders>
              <w:tl2br w:val="nil"/>
              <w:tr2bl w:val="nil"/>
            </w:tcBorders>
            <w:tcMar>
              <w:left w:w="84" w:type="dxa"/>
              <w:right w:w="84" w:type="dxa"/>
            </w:tcMar>
            <w:vAlign w:val="center"/>
          </w:tcPr>
          <w:p w14:paraId="7E33D1E7">
            <w:pPr>
              <w:pStyle w:val="12"/>
              <w:widowControl/>
              <w:wordWrap w:val="0"/>
              <w:spacing w:before="0" w:beforeAutospacing="0" w:after="0" w:afterAutospacing="0" w:line="240" w:lineRule="exact"/>
              <w:jc w:val="center"/>
              <w:rPr>
                <w:rFonts w:eastAsia="仿宋_GB2312"/>
              </w:rPr>
            </w:pPr>
            <w:r>
              <w:rPr>
                <w:rFonts w:eastAsia="仿宋_GB2312"/>
                <w:sz w:val="22"/>
                <w:szCs w:val="22"/>
              </w:rPr>
              <w:t>新种未可采收</w:t>
            </w:r>
          </w:p>
        </w:tc>
        <w:tc>
          <w:tcPr>
            <w:tcW w:w="683" w:type="pct"/>
            <w:tcBorders>
              <w:tl2br w:val="nil"/>
              <w:tr2bl w:val="nil"/>
            </w:tcBorders>
            <w:tcMar>
              <w:left w:w="84" w:type="dxa"/>
              <w:right w:w="84" w:type="dxa"/>
            </w:tcMar>
            <w:vAlign w:val="center"/>
          </w:tcPr>
          <w:p w14:paraId="5A7FEC0D">
            <w:pPr>
              <w:pStyle w:val="12"/>
              <w:widowControl/>
              <w:wordWrap w:val="0"/>
              <w:spacing w:before="0" w:beforeAutospacing="0" w:after="0" w:afterAutospacing="0" w:line="240" w:lineRule="exact"/>
              <w:jc w:val="center"/>
              <w:rPr>
                <w:rFonts w:eastAsia="仿宋_GB2312"/>
              </w:rPr>
            </w:pPr>
            <w:r>
              <w:rPr>
                <w:rFonts w:eastAsia="仿宋_GB2312"/>
                <w:sz w:val="22"/>
                <w:szCs w:val="22"/>
              </w:rPr>
              <w:t>3000</w:t>
            </w:r>
          </w:p>
        </w:tc>
        <w:tc>
          <w:tcPr>
            <w:tcW w:w="807" w:type="pct"/>
            <w:tcBorders>
              <w:tl2br w:val="nil"/>
              <w:tr2bl w:val="nil"/>
            </w:tcBorders>
            <w:vAlign w:val="center"/>
          </w:tcPr>
          <w:p w14:paraId="3097F619">
            <w:pPr>
              <w:widowControl/>
              <w:spacing w:line="240" w:lineRule="exact"/>
              <w:jc w:val="center"/>
              <w:textAlignment w:val="center"/>
              <w:rPr>
                <w:rFonts w:eastAsia="仿宋_GB2312"/>
              </w:rPr>
            </w:pPr>
            <w:r>
              <w:rPr>
                <w:rFonts w:eastAsia="仿宋_GB2312"/>
                <w:kern w:val="0"/>
                <w:szCs w:val="21"/>
                <w:lang w:bidi="ar"/>
              </w:rPr>
              <w:t>1650</w:t>
            </w:r>
          </w:p>
        </w:tc>
        <w:tc>
          <w:tcPr>
            <w:tcW w:w="854" w:type="pct"/>
            <w:tcBorders>
              <w:tl2br w:val="nil"/>
              <w:tr2bl w:val="nil"/>
            </w:tcBorders>
            <w:vAlign w:val="center"/>
          </w:tcPr>
          <w:p w14:paraId="39A330E2">
            <w:pPr>
              <w:pStyle w:val="12"/>
              <w:widowControl/>
              <w:wordWrap w:val="0"/>
              <w:spacing w:before="0" w:beforeAutospacing="0" w:after="0" w:afterAutospacing="0" w:line="240" w:lineRule="exact"/>
              <w:jc w:val="center"/>
              <w:rPr>
                <w:rFonts w:eastAsia="仿宋_GB2312"/>
              </w:rPr>
            </w:pPr>
            <w:r>
              <w:rPr>
                <w:rFonts w:eastAsia="仿宋_GB2312"/>
                <w:sz w:val="22"/>
                <w:szCs w:val="22"/>
              </w:rPr>
              <w:t>～</w:t>
            </w:r>
          </w:p>
        </w:tc>
      </w:tr>
      <w:tr w14:paraId="436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4B7F611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19118C4">
            <w:pPr>
              <w:jc w:val="center"/>
              <w:rPr>
                <w:rFonts w:eastAsia="仿宋_GB2312"/>
                <w:sz w:val="24"/>
              </w:rPr>
            </w:pPr>
          </w:p>
        </w:tc>
        <w:tc>
          <w:tcPr>
            <w:tcW w:w="1624" w:type="pct"/>
            <w:gridSpan w:val="3"/>
            <w:tcBorders>
              <w:tl2br w:val="nil"/>
              <w:tr2bl w:val="nil"/>
            </w:tcBorders>
            <w:tcMar>
              <w:left w:w="84" w:type="dxa"/>
              <w:right w:w="84" w:type="dxa"/>
            </w:tcMar>
            <w:vAlign w:val="center"/>
          </w:tcPr>
          <w:p w14:paraId="7740881A">
            <w:pPr>
              <w:pStyle w:val="12"/>
              <w:widowControl/>
              <w:wordWrap w:val="0"/>
              <w:spacing w:before="0" w:beforeAutospacing="0" w:after="0" w:afterAutospacing="0" w:line="240" w:lineRule="exact"/>
              <w:jc w:val="center"/>
              <w:rPr>
                <w:rFonts w:eastAsia="仿宋_GB2312"/>
              </w:rPr>
            </w:pPr>
            <w:r>
              <w:rPr>
                <w:rFonts w:eastAsia="仿宋_GB2312"/>
                <w:sz w:val="22"/>
                <w:szCs w:val="22"/>
              </w:rPr>
              <w:t>已可陆续采收</w:t>
            </w:r>
          </w:p>
        </w:tc>
        <w:tc>
          <w:tcPr>
            <w:tcW w:w="683" w:type="pct"/>
            <w:tcBorders>
              <w:tl2br w:val="nil"/>
              <w:tr2bl w:val="nil"/>
            </w:tcBorders>
            <w:tcMar>
              <w:left w:w="84" w:type="dxa"/>
              <w:right w:w="84" w:type="dxa"/>
            </w:tcMar>
            <w:vAlign w:val="center"/>
          </w:tcPr>
          <w:p w14:paraId="1988D9D4">
            <w:pPr>
              <w:pStyle w:val="12"/>
              <w:widowControl/>
              <w:wordWrap w:val="0"/>
              <w:spacing w:before="0" w:beforeAutospacing="0" w:after="0" w:afterAutospacing="0" w:line="240" w:lineRule="exact"/>
              <w:jc w:val="center"/>
              <w:rPr>
                <w:rFonts w:eastAsia="仿宋_GB2312"/>
              </w:rPr>
            </w:pPr>
            <w:r>
              <w:rPr>
                <w:rFonts w:eastAsia="仿宋_GB2312"/>
                <w:sz w:val="22"/>
                <w:szCs w:val="22"/>
              </w:rPr>
              <w:t>3000</w:t>
            </w:r>
          </w:p>
        </w:tc>
        <w:tc>
          <w:tcPr>
            <w:tcW w:w="807" w:type="pct"/>
            <w:tcBorders>
              <w:tl2br w:val="nil"/>
              <w:tr2bl w:val="nil"/>
            </w:tcBorders>
            <w:vAlign w:val="center"/>
          </w:tcPr>
          <w:p w14:paraId="3D948BBA">
            <w:pPr>
              <w:widowControl/>
              <w:spacing w:line="240" w:lineRule="exact"/>
              <w:jc w:val="center"/>
              <w:textAlignment w:val="center"/>
              <w:rPr>
                <w:rFonts w:eastAsia="仿宋_GB2312"/>
              </w:rPr>
            </w:pPr>
            <w:r>
              <w:rPr>
                <w:rFonts w:eastAsia="仿宋_GB2312"/>
                <w:kern w:val="0"/>
                <w:szCs w:val="21"/>
                <w:lang w:bidi="ar"/>
              </w:rPr>
              <w:t>2680</w:t>
            </w:r>
          </w:p>
        </w:tc>
        <w:tc>
          <w:tcPr>
            <w:tcW w:w="854" w:type="pct"/>
            <w:tcBorders>
              <w:tl2br w:val="nil"/>
              <w:tr2bl w:val="nil"/>
            </w:tcBorders>
            <w:vAlign w:val="center"/>
          </w:tcPr>
          <w:p w14:paraId="09ECAE92">
            <w:pPr>
              <w:pStyle w:val="12"/>
              <w:widowControl/>
              <w:wordWrap w:val="0"/>
              <w:spacing w:before="0" w:beforeAutospacing="0" w:after="0" w:afterAutospacing="0" w:line="240" w:lineRule="exact"/>
              <w:jc w:val="center"/>
              <w:rPr>
                <w:rFonts w:eastAsia="仿宋_GB2312"/>
              </w:rPr>
            </w:pPr>
            <w:r>
              <w:rPr>
                <w:rFonts w:eastAsia="仿宋_GB2312"/>
                <w:sz w:val="22"/>
                <w:szCs w:val="22"/>
              </w:rPr>
              <w:t>～</w:t>
            </w:r>
          </w:p>
        </w:tc>
      </w:tr>
      <w:tr w14:paraId="4698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0CA317CF">
            <w:pPr>
              <w:jc w:val="center"/>
              <w:rPr>
                <w:rFonts w:eastAsia="仿宋_GB2312"/>
                <w:sz w:val="24"/>
              </w:rPr>
            </w:pPr>
          </w:p>
        </w:tc>
        <w:tc>
          <w:tcPr>
            <w:tcW w:w="774" w:type="pct"/>
            <w:vMerge w:val="restart"/>
            <w:tcBorders>
              <w:tl2br w:val="nil"/>
              <w:tr2bl w:val="nil"/>
            </w:tcBorders>
            <w:tcMar>
              <w:left w:w="84" w:type="dxa"/>
              <w:right w:w="84" w:type="dxa"/>
            </w:tcMar>
            <w:vAlign w:val="center"/>
          </w:tcPr>
          <w:p w14:paraId="361A662B">
            <w:pPr>
              <w:jc w:val="center"/>
              <w:rPr>
                <w:rFonts w:eastAsia="仿宋_GB2312"/>
                <w:sz w:val="24"/>
              </w:rPr>
            </w:pPr>
            <w:r>
              <w:rPr>
                <w:rFonts w:eastAsia="仿宋_GB2312"/>
                <w:sz w:val="22"/>
                <w:szCs w:val="22"/>
              </w:rPr>
              <w:t>八角</w:t>
            </w:r>
          </w:p>
        </w:tc>
        <w:tc>
          <w:tcPr>
            <w:tcW w:w="1624" w:type="pct"/>
            <w:gridSpan w:val="3"/>
            <w:tcBorders>
              <w:tl2br w:val="nil"/>
              <w:tr2bl w:val="nil"/>
            </w:tcBorders>
            <w:tcMar>
              <w:left w:w="84" w:type="dxa"/>
              <w:right w:w="84" w:type="dxa"/>
            </w:tcMar>
            <w:vAlign w:val="center"/>
          </w:tcPr>
          <w:p w14:paraId="060777CE">
            <w:pPr>
              <w:pStyle w:val="12"/>
              <w:widowControl/>
              <w:wordWrap w:val="0"/>
              <w:spacing w:before="0" w:beforeAutospacing="0" w:after="0" w:afterAutospacing="0" w:line="240" w:lineRule="exact"/>
              <w:jc w:val="center"/>
              <w:rPr>
                <w:rFonts w:eastAsia="仿宋_GB2312"/>
              </w:rPr>
            </w:pPr>
            <w:r>
              <w:rPr>
                <w:rFonts w:eastAsia="仿宋_GB2312"/>
                <w:sz w:val="22"/>
                <w:szCs w:val="22"/>
              </w:rPr>
              <w:t>3cm&lt;Φ≤6cm</w:t>
            </w:r>
          </w:p>
        </w:tc>
        <w:tc>
          <w:tcPr>
            <w:tcW w:w="683" w:type="pct"/>
            <w:tcBorders>
              <w:tl2br w:val="nil"/>
              <w:tr2bl w:val="nil"/>
            </w:tcBorders>
            <w:tcMar>
              <w:left w:w="84" w:type="dxa"/>
              <w:right w:w="84" w:type="dxa"/>
            </w:tcMar>
            <w:vAlign w:val="center"/>
          </w:tcPr>
          <w:p w14:paraId="68CF6D73">
            <w:pPr>
              <w:pStyle w:val="12"/>
              <w:widowControl/>
              <w:wordWrap w:val="0"/>
              <w:spacing w:before="0" w:beforeAutospacing="0" w:after="0" w:afterAutospacing="0" w:line="240" w:lineRule="exact"/>
              <w:jc w:val="center"/>
              <w:rPr>
                <w:rFonts w:eastAsia="仿宋_GB2312"/>
              </w:rPr>
            </w:pPr>
            <w:r>
              <w:rPr>
                <w:rFonts w:eastAsia="仿宋_GB2312"/>
                <w:sz w:val="22"/>
                <w:szCs w:val="22"/>
              </w:rPr>
              <w:t>60</w:t>
            </w:r>
          </w:p>
        </w:tc>
        <w:tc>
          <w:tcPr>
            <w:tcW w:w="807" w:type="pct"/>
            <w:tcBorders>
              <w:tl2br w:val="nil"/>
              <w:tr2bl w:val="nil"/>
            </w:tcBorders>
            <w:vAlign w:val="center"/>
          </w:tcPr>
          <w:p w14:paraId="258C8DFB">
            <w:pPr>
              <w:widowControl/>
              <w:spacing w:line="240" w:lineRule="exact"/>
              <w:jc w:val="center"/>
              <w:textAlignment w:val="center"/>
              <w:rPr>
                <w:rFonts w:eastAsia="仿宋_GB2312"/>
              </w:rPr>
            </w:pPr>
            <w:r>
              <w:rPr>
                <w:rFonts w:eastAsia="仿宋_GB2312"/>
                <w:kern w:val="0"/>
                <w:szCs w:val="21"/>
                <w:lang w:bidi="ar"/>
              </w:rPr>
              <w:t>1250</w:t>
            </w:r>
          </w:p>
        </w:tc>
        <w:tc>
          <w:tcPr>
            <w:tcW w:w="854" w:type="pct"/>
            <w:tcBorders>
              <w:tl2br w:val="nil"/>
              <w:tr2bl w:val="nil"/>
            </w:tcBorders>
            <w:vAlign w:val="center"/>
          </w:tcPr>
          <w:p w14:paraId="03481690">
            <w:pPr>
              <w:pStyle w:val="12"/>
              <w:widowControl/>
              <w:wordWrap w:val="0"/>
              <w:spacing w:before="0" w:beforeAutospacing="0" w:after="0" w:afterAutospacing="0" w:line="240" w:lineRule="exact"/>
              <w:jc w:val="center"/>
              <w:rPr>
                <w:rFonts w:eastAsia="仿宋_GB2312"/>
              </w:rPr>
            </w:pPr>
            <w:r>
              <w:rPr>
                <w:rFonts w:eastAsia="仿宋_GB2312"/>
                <w:sz w:val="22"/>
                <w:szCs w:val="22"/>
              </w:rPr>
              <w:t>22</w:t>
            </w:r>
          </w:p>
        </w:tc>
      </w:tr>
      <w:tr w14:paraId="22EF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129B08A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6FC4825">
            <w:pPr>
              <w:jc w:val="center"/>
              <w:rPr>
                <w:rFonts w:eastAsia="仿宋_GB2312"/>
                <w:sz w:val="24"/>
              </w:rPr>
            </w:pPr>
          </w:p>
        </w:tc>
        <w:tc>
          <w:tcPr>
            <w:tcW w:w="1624" w:type="pct"/>
            <w:gridSpan w:val="3"/>
            <w:tcBorders>
              <w:tl2br w:val="nil"/>
              <w:tr2bl w:val="nil"/>
            </w:tcBorders>
            <w:tcMar>
              <w:left w:w="84" w:type="dxa"/>
              <w:right w:w="84" w:type="dxa"/>
            </w:tcMar>
            <w:vAlign w:val="center"/>
          </w:tcPr>
          <w:p w14:paraId="5F216D06">
            <w:pPr>
              <w:pStyle w:val="12"/>
              <w:widowControl/>
              <w:wordWrap w:val="0"/>
              <w:spacing w:before="0" w:beforeAutospacing="0" w:after="0" w:afterAutospacing="0" w:line="240" w:lineRule="exact"/>
              <w:jc w:val="center"/>
              <w:rPr>
                <w:rFonts w:eastAsia="仿宋_GB2312"/>
              </w:rPr>
            </w:pPr>
            <w:r>
              <w:rPr>
                <w:rFonts w:eastAsia="仿宋_GB2312"/>
                <w:sz w:val="22"/>
                <w:szCs w:val="22"/>
              </w:rPr>
              <w:t>6cm&lt;Φ≤10cm</w:t>
            </w:r>
          </w:p>
        </w:tc>
        <w:tc>
          <w:tcPr>
            <w:tcW w:w="683" w:type="pct"/>
            <w:tcBorders>
              <w:tl2br w:val="nil"/>
              <w:tr2bl w:val="nil"/>
            </w:tcBorders>
            <w:tcMar>
              <w:left w:w="84" w:type="dxa"/>
              <w:right w:w="84" w:type="dxa"/>
            </w:tcMar>
            <w:vAlign w:val="center"/>
          </w:tcPr>
          <w:p w14:paraId="4156B1A4">
            <w:pPr>
              <w:pStyle w:val="12"/>
              <w:widowControl/>
              <w:wordWrap w:val="0"/>
              <w:spacing w:before="0" w:beforeAutospacing="0" w:after="0" w:afterAutospacing="0" w:line="240" w:lineRule="exact"/>
              <w:jc w:val="center"/>
              <w:rPr>
                <w:rFonts w:eastAsia="仿宋_GB2312"/>
              </w:rPr>
            </w:pPr>
            <w:r>
              <w:rPr>
                <w:rFonts w:eastAsia="仿宋_GB2312"/>
                <w:sz w:val="22"/>
                <w:szCs w:val="22"/>
              </w:rPr>
              <w:t>60</w:t>
            </w:r>
          </w:p>
        </w:tc>
        <w:tc>
          <w:tcPr>
            <w:tcW w:w="807" w:type="pct"/>
            <w:tcBorders>
              <w:tl2br w:val="nil"/>
              <w:tr2bl w:val="nil"/>
            </w:tcBorders>
            <w:vAlign w:val="center"/>
          </w:tcPr>
          <w:p w14:paraId="24890048">
            <w:pPr>
              <w:widowControl/>
              <w:spacing w:line="240" w:lineRule="exact"/>
              <w:jc w:val="center"/>
              <w:textAlignment w:val="center"/>
              <w:rPr>
                <w:rFonts w:eastAsia="仿宋_GB2312"/>
              </w:rPr>
            </w:pPr>
            <w:r>
              <w:rPr>
                <w:rFonts w:eastAsia="仿宋_GB2312"/>
                <w:kern w:val="0"/>
                <w:szCs w:val="21"/>
                <w:lang w:bidi="ar"/>
              </w:rPr>
              <w:t>2700</w:t>
            </w:r>
          </w:p>
        </w:tc>
        <w:tc>
          <w:tcPr>
            <w:tcW w:w="854" w:type="pct"/>
            <w:tcBorders>
              <w:tl2br w:val="nil"/>
              <w:tr2bl w:val="nil"/>
            </w:tcBorders>
            <w:vAlign w:val="center"/>
          </w:tcPr>
          <w:p w14:paraId="4A8FBBE2">
            <w:pPr>
              <w:pStyle w:val="12"/>
              <w:widowControl/>
              <w:wordWrap w:val="0"/>
              <w:spacing w:before="0" w:beforeAutospacing="0" w:after="0" w:afterAutospacing="0" w:line="240" w:lineRule="exact"/>
              <w:jc w:val="center"/>
              <w:rPr>
                <w:rFonts w:eastAsia="仿宋_GB2312"/>
              </w:rPr>
            </w:pPr>
            <w:r>
              <w:rPr>
                <w:rFonts w:eastAsia="仿宋_GB2312"/>
                <w:sz w:val="22"/>
                <w:szCs w:val="22"/>
              </w:rPr>
              <w:t>46</w:t>
            </w:r>
          </w:p>
        </w:tc>
      </w:tr>
      <w:tr w14:paraId="6575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2B4D185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F14DB00">
            <w:pPr>
              <w:jc w:val="center"/>
              <w:rPr>
                <w:rFonts w:eastAsia="仿宋_GB2312"/>
                <w:sz w:val="24"/>
              </w:rPr>
            </w:pPr>
          </w:p>
        </w:tc>
        <w:tc>
          <w:tcPr>
            <w:tcW w:w="1624" w:type="pct"/>
            <w:gridSpan w:val="3"/>
            <w:tcBorders>
              <w:tl2br w:val="nil"/>
              <w:tr2bl w:val="nil"/>
            </w:tcBorders>
            <w:tcMar>
              <w:left w:w="84" w:type="dxa"/>
              <w:right w:w="84" w:type="dxa"/>
            </w:tcMar>
            <w:vAlign w:val="center"/>
          </w:tcPr>
          <w:p w14:paraId="7D9C5F00">
            <w:pPr>
              <w:pStyle w:val="12"/>
              <w:widowControl/>
              <w:wordWrap w:val="0"/>
              <w:spacing w:before="0" w:beforeAutospacing="0" w:after="0" w:afterAutospacing="0" w:line="240" w:lineRule="exact"/>
              <w:jc w:val="center"/>
              <w:rPr>
                <w:rFonts w:eastAsia="仿宋_GB2312"/>
              </w:rPr>
            </w:pPr>
            <w:r>
              <w:rPr>
                <w:rFonts w:eastAsia="仿宋_GB2312"/>
                <w:sz w:val="22"/>
                <w:szCs w:val="22"/>
              </w:rPr>
              <w:t>10cm&lt;Φ≤14cm</w:t>
            </w:r>
          </w:p>
        </w:tc>
        <w:tc>
          <w:tcPr>
            <w:tcW w:w="683" w:type="pct"/>
            <w:tcBorders>
              <w:tl2br w:val="nil"/>
              <w:tr2bl w:val="nil"/>
            </w:tcBorders>
            <w:tcMar>
              <w:left w:w="84" w:type="dxa"/>
              <w:right w:w="84" w:type="dxa"/>
            </w:tcMar>
            <w:vAlign w:val="center"/>
          </w:tcPr>
          <w:p w14:paraId="1C681760">
            <w:pPr>
              <w:pStyle w:val="12"/>
              <w:widowControl/>
              <w:wordWrap w:val="0"/>
              <w:spacing w:before="0" w:beforeAutospacing="0" w:after="0" w:afterAutospacing="0" w:line="240" w:lineRule="exact"/>
              <w:jc w:val="center"/>
              <w:rPr>
                <w:rFonts w:eastAsia="仿宋_GB2312"/>
              </w:rPr>
            </w:pPr>
            <w:r>
              <w:rPr>
                <w:rFonts w:eastAsia="仿宋_GB2312"/>
                <w:sz w:val="22"/>
                <w:szCs w:val="22"/>
              </w:rPr>
              <w:t>60</w:t>
            </w:r>
          </w:p>
        </w:tc>
        <w:tc>
          <w:tcPr>
            <w:tcW w:w="807" w:type="pct"/>
            <w:tcBorders>
              <w:tl2br w:val="nil"/>
              <w:tr2bl w:val="nil"/>
            </w:tcBorders>
            <w:vAlign w:val="center"/>
          </w:tcPr>
          <w:p w14:paraId="0830AECE">
            <w:pPr>
              <w:widowControl/>
              <w:spacing w:line="240" w:lineRule="exact"/>
              <w:jc w:val="center"/>
              <w:textAlignment w:val="center"/>
              <w:rPr>
                <w:rFonts w:eastAsia="仿宋_GB2312"/>
              </w:rPr>
            </w:pPr>
            <w:r>
              <w:rPr>
                <w:rFonts w:eastAsia="仿宋_GB2312"/>
                <w:kern w:val="0"/>
                <w:szCs w:val="21"/>
                <w:lang w:bidi="ar"/>
              </w:rPr>
              <w:t>4750</w:t>
            </w:r>
          </w:p>
        </w:tc>
        <w:tc>
          <w:tcPr>
            <w:tcW w:w="854" w:type="pct"/>
            <w:tcBorders>
              <w:tl2br w:val="nil"/>
              <w:tr2bl w:val="nil"/>
            </w:tcBorders>
            <w:vAlign w:val="center"/>
          </w:tcPr>
          <w:p w14:paraId="46D92B2A">
            <w:pPr>
              <w:pStyle w:val="12"/>
              <w:widowControl/>
              <w:wordWrap w:val="0"/>
              <w:spacing w:before="0" w:beforeAutospacing="0" w:after="0" w:afterAutospacing="0" w:line="240" w:lineRule="exact"/>
              <w:jc w:val="center"/>
              <w:rPr>
                <w:rFonts w:eastAsia="仿宋_GB2312"/>
              </w:rPr>
            </w:pPr>
            <w:r>
              <w:rPr>
                <w:rFonts w:eastAsia="仿宋_GB2312"/>
                <w:sz w:val="22"/>
                <w:szCs w:val="22"/>
              </w:rPr>
              <w:t>82</w:t>
            </w:r>
          </w:p>
        </w:tc>
      </w:tr>
      <w:tr w14:paraId="7F30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68E3342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AD2043E">
            <w:pPr>
              <w:jc w:val="center"/>
              <w:rPr>
                <w:rFonts w:eastAsia="仿宋_GB2312"/>
                <w:sz w:val="24"/>
              </w:rPr>
            </w:pPr>
          </w:p>
        </w:tc>
        <w:tc>
          <w:tcPr>
            <w:tcW w:w="1624" w:type="pct"/>
            <w:gridSpan w:val="3"/>
            <w:tcBorders>
              <w:tl2br w:val="nil"/>
              <w:tr2bl w:val="nil"/>
            </w:tcBorders>
            <w:tcMar>
              <w:left w:w="84" w:type="dxa"/>
              <w:right w:w="84" w:type="dxa"/>
            </w:tcMar>
            <w:vAlign w:val="center"/>
          </w:tcPr>
          <w:p w14:paraId="22378C93">
            <w:pPr>
              <w:pStyle w:val="12"/>
              <w:widowControl/>
              <w:wordWrap w:val="0"/>
              <w:spacing w:before="0" w:beforeAutospacing="0" w:after="0" w:afterAutospacing="0" w:line="240" w:lineRule="exact"/>
              <w:jc w:val="center"/>
              <w:rPr>
                <w:rFonts w:eastAsia="仿宋_GB2312"/>
              </w:rPr>
            </w:pPr>
            <w:r>
              <w:rPr>
                <w:rFonts w:eastAsia="仿宋_GB2312"/>
                <w:sz w:val="22"/>
                <w:szCs w:val="22"/>
              </w:rPr>
              <w:t>14cm&lt;Φ≤18cm</w:t>
            </w:r>
          </w:p>
        </w:tc>
        <w:tc>
          <w:tcPr>
            <w:tcW w:w="683" w:type="pct"/>
            <w:tcBorders>
              <w:tl2br w:val="nil"/>
              <w:tr2bl w:val="nil"/>
            </w:tcBorders>
            <w:tcMar>
              <w:left w:w="84" w:type="dxa"/>
              <w:right w:w="84" w:type="dxa"/>
            </w:tcMar>
            <w:vAlign w:val="center"/>
          </w:tcPr>
          <w:p w14:paraId="131B0EDB">
            <w:pPr>
              <w:pStyle w:val="12"/>
              <w:widowControl/>
              <w:wordWrap w:val="0"/>
              <w:spacing w:before="0" w:beforeAutospacing="0" w:after="0" w:afterAutospacing="0" w:line="240" w:lineRule="exact"/>
              <w:jc w:val="center"/>
              <w:rPr>
                <w:rFonts w:eastAsia="仿宋_GB2312"/>
              </w:rPr>
            </w:pPr>
            <w:r>
              <w:rPr>
                <w:rFonts w:eastAsia="仿宋_GB2312"/>
                <w:sz w:val="22"/>
                <w:szCs w:val="22"/>
              </w:rPr>
              <w:t>60</w:t>
            </w:r>
          </w:p>
        </w:tc>
        <w:tc>
          <w:tcPr>
            <w:tcW w:w="807" w:type="pct"/>
            <w:tcBorders>
              <w:tl2br w:val="nil"/>
              <w:tr2bl w:val="nil"/>
            </w:tcBorders>
            <w:vAlign w:val="center"/>
          </w:tcPr>
          <w:p w14:paraId="6D42EB90">
            <w:pPr>
              <w:widowControl/>
              <w:spacing w:line="240" w:lineRule="exact"/>
              <w:jc w:val="center"/>
              <w:textAlignment w:val="center"/>
              <w:rPr>
                <w:rFonts w:eastAsia="仿宋_GB2312"/>
              </w:rPr>
            </w:pPr>
            <w:r>
              <w:rPr>
                <w:rFonts w:eastAsia="仿宋_GB2312"/>
                <w:kern w:val="0"/>
                <w:szCs w:val="21"/>
                <w:lang w:bidi="ar"/>
              </w:rPr>
              <w:t>6800</w:t>
            </w:r>
          </w:p>
        </w:tc>
        <w:tc>
          <w:tcPr>
            <w:tcW w:w="854" w:type="pct"/>
            <w:tcBorders>
              <w:tl2br w:val="nil"/>
              <w:tr2bl w:val="nil"/>
            </w:tcBorders>
            <w:vAlign w:val="center"/>
          </w:tcPr>
          <w:p w14:paraId="196E19E6">
            <w:pPr>
              <w:pStyle w:val="12"/>
              <w:widowControl/>
              <w:wordWrap w:val="0"/>
              <w:spacing w:before="0" w:beforeAutospacing="0" w:after="0" w:afterAutospacing="0" w:line="240" w:lineRule="exact"/>
              <w:jc w:val="center"/>
              <w:rPr>
                <w:rFonts w:eastAsia="仿宋_GB2312"/>
              </w:rPr>
            </w:pPr>
            <w:r>
              <w:rPr>
                <w:rFonts w:eastAsia="仿宋_GB2312"/>
                <w:sz w:val="22"/>
                <w:szCs w:val="22"/>
              </w:rPr>
              <w:t>115</w:t>
            </w:r>
          </w:p>
        </w:tc>
      </w:tr>
      <w:tr w14:paraId="4EED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258" w:type="pct"/>
            <w:vMerge w:val="continue"/>
            <w:tcBorders>
              <w:tl2br w:val="nil"/>
              <w:tr2bl w:val="nil"/>
            </w:tcBorders>
            <w:tcMar>
              <w:left w:w="84" w:type="dxa"/>
              <w:right w:w="84" w:type="dxa"/>
            </w:tcMar>
            <w:vAlign w:val="center"/>
          </w:tcPr>
          <w:p w14:paraId="5F514C8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E6FA761">
            <w:pPr>
              <w:jc w:val="center"/>
              <w:rPr>
                <w:rFonts w:eastAsia="仿宋_GB2312"/>
                <w:sz w:val="24"/>
              </w:rPr>
            </w:pPr>
          </w:p>
        </w:tc>
        <w:tc>
          <w:tcPr>
            <w:tcW w:w="1624" w:type="pct"/>
            <w:gridSpan w:val="3"/>
            <w:tcBorders>
              <w:tl2br w:val="nil"/>
              <w:tr2bl w:val="nil"/>
            </w:tcBorders>
            <w:tcMar>
              <w:left w:w="84" w:type="dxa"/>
              <w:right w:w="84" w:type="dxa"/>
            </w:tcMar>
            <w:vAlign w:val="center"/>
          </w:tcPr>
          <w:p w14:paraId="4B79818A">
            <w:pPr>
              <w:pStyle w:val="12"/>
              <w:widowControl/>
              <w:wordWrap w:val="0"/>
              <w:spacing w:before="0" w:beforeAutospacing="0" w:after="0" w:afterAutospacing="0" w:line="240" w:lineRule="exact"/>
              <w:jc w:val="center"/>
              <w:rPr>
                <w:rFonts w:eastAsia="仿宋_GB2312"/>
              </w:rPr>
            </w:pPr>
            <w:r>
              <w:rPr>
                <w:rFonts w:eastAsia="仿宋_GB2312"/>
                <w:sz w:val="22"/>
                <w:szCs w:val="22"/>
              </w:rPr>
              <w:t>Φ＞18cm</w:t>
            </w:r>
          </w:p>
        </w:tc>
        <w:tc>
          <w:tcPr>
            <w:tcW w:w="683" w:type="pct"/>
            <w:tcBorders>
              <w:tl2br w:val="nil"/>
              <w:tr2bl w:val="nil"/>
            </w:tcBorders>
            <w:tcMar>
              <w:left w:w="84" w:type="dxa"/>
              <w:right w:w="84" w:type="dxa"/>
            </w:tcMar>
            <w:vAlign w:val="center"/>
          </w:tcPr>
          <w:p w14:paraId="3C6E0318">
            <w:pPr>
              <w:pStyle w:val="12"/>
              <w:widowControl/>
              <w:wordWrap w:val="0"/>
              <w:spacing w:before="0" w:beforeAutospacing="0" w:after="0" w:afterAutospacing="0" w:line="240" w:lineRule="exact"/>
              <w:jc w:val="center"/>
              <w:rPr>
                <w:rFonts w:eastAsia="仿宋_GB2312"/>
              </w:rPr>
            </w:pPr>
            <w:r>
              <w:rPr>
                <w:rFonts w:eastAsia="仿宋_GB2312"/>
                <w:sz w:val="22"/>
                <w:szCs w:val="22"/>
              </w:rPr>
              <w:t>60</w:t>
            </w:r>
          </w:p>
        </w:tc>
        <w:tc>
          <w:tcPr>
            <w:tcW w:w="807" w:type="pct"/>
            <w:tcBorders>
              <w:tl2br w:val="nil"/>
              <w:tr2bl w:val="nil"/>
            </w:tcBorders>
            <w:vAlign w:val="center"/>
          </w:tcPr>
          <w:p w14:paraId="63D8D4CF">
            <w:pPr>
              <w:widowControl/>
              <w:spacing w:line="240" w:lineRule="exact"/>
              <w:jc w:val="center"/>
              <w:textAlignment w:val="center"/>
              <w:rPr>
                <w:rFonts w:eastAsia="仿宋_GB2312"/>
              </w:rPr>
            </w:pPr>
            <w:r>
              <w:rPr>
                <w:rFonts w:eastAsia="仿宋_GB2312"/>
                <w:kern w:val="0"/>
                <w:szCs w:val="21"/>
                <w:lang w:bidi="ar"/>
              </w:rPr>
              <w:t>7700</w:t>
            </w:r>
          </w:p>
        </w:tc>
        <w:tc>
          <w:tcPr>
            <w:tcW w:w="854" w:type="pct"/>
            <w:tcBorders>
              <w:tl2br w:val="nil"/>
              <w:tr2bl w:val="nil"/>
            </w:tcBorders>
            <w:vAlign w:val="center"/>
          </w:tcPr>
          <w:p w14:paraId="463851A5">
            <w:pPr>
              <w:pStyle w:val="12"/>
              <w:widowControl/>
              <w:wordWrap w:val="0"/>
              <w:spacing w:before="0" w:beforeAutospacing="0" w:after="0" w:afterAutospacing="0" w:line="240" w:lineRule="exact"/>
              <w:jc w:val="center"/>
              <w:rPr>
                <w:rFonts w:eastAsia="仿宋_GB2312"/>
              </w:rPr>
            </w:pPr>
            <w:r>
              <w:rPr>
                <w:rFonts w:eastAsia="仿宋_GB2312"/>
                <w:sz w:val="22"/>
                <w:szCs w:val="22"/>
              </w:rPr>
              <w:t>130</w:t>
            </w:r>
          </w:p>
        </w:tc>
      </w:tr>
      <w:tr w14:paraId="35FE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restart"/>
            <w:tcBorders>
              <w:tl2br w:val="nil"/>
              <w:tr2bl w:val="nil"/>
            </w:tcBorders>
            <w:tcMar>
              <w:left w:w="84" w:type="dxa"/>
              <w:right w:w="84" w:type="dxa"/>
            </w:tcMar>
            <w:vAlign w:val="center"/>
          </w:tcPr>
          <w:p w14:paraId="1ADE9554">
            <w:pPr>
              <w:jc w:val="center"/>
              <w:rPr>
                <w:rFonts w:eastAsia="仿宋_GB2312"/>
                <w:sz w:val="24"/>
              </w:rPr>
            </w:pPr>
            <w:r>
              <w:rPr>
                <w:rFonts w:eastAsia="仿宋_GB2312"/>
                <w:sz w:val="22"/>
                <w:szCs w:val="22"/>
              </w:rPr>
              <w:t>树木</w:t>
            </w:r>
          </w:p>
        </w:tc>
        <w:tc>
          <w:tcPr>
            <w:tcW w:w="774" w:type="pct"/>
            <w:vMerge w:val="restart"/>
            <w:tcBorders>
              <w:tl2br w:val="nil"/>
              <w:tr2bl w:val="nil"/>
            </w:tcBorders>
            <w:tcMar>
              <w:left w:w="84" w:type="dxa"/>
              <w:right w:w="84" w:type="dxa"/>
            </w:tcMar>
            <w:vAlign w:val="center"/>
          </w:tcPr>
          <w:p w14:paraId="47025791">
            <w:pPr>
              <w:jc w:val="center"/>
              <w:rPr>
                <w:rFonts w:eastAsia="仿宋_GB2312"/>
                <w:sz w:val="24"/>
              </w:rPr>
            </w:pPr>
            <w:r>
              <w:rPr>
                <w:rFonts w:eastAsia="仿宋_GB2312"/>
                <w:sz w:val="22"/>
                <w:szCs w:val="22"/>
              </w:rPr>
              <w:t>肉桂</w:t>
            </w:r>
          </w:p>
        </w:tc>
        <w:tc>
          <w:tcPr>
            <w:tcW w:w="1624" w:type="pct"/>
            <w:gridSpan w:val="3"/>
            <w:tcBorders>
              <w:tl2br w:val="nil"/>
              <w:tr2bl w:val="nil"/>
            </w:tcBorders>
            <w:tcMar>
              <w:left w:w="84" w:type="dxa"/>
              <w:right w:w="84" w:type="dxa"/>
            </w:tcMar>
            <w:vAlign w:val="center"/>
          </w:tcPr>
          <w:p w14:paraId="5E53B5FA">
            <w:pPr>
              <w:pStyle w:val="12"/>
              <w:widowControl/>
              <w:wordWrap w:val="0"/>
              <w:spacing w:before="0" w:beforeAutospacing="0" w:after="0" w:afterAutospacing="0" w:line="336" w:lineRule="atLeast"/>
              <w:jc w:val="center"/>
              <w:rPr>
                <w:rFonts w:eastAsia="仿宋_GB2312"/>
              </w:rPr>
            </w:pPr>
            <w:r>
              <w:rPr>
                <w:rFonts w:eastAsia="仿宋_GB2312"/>
                <w:sz w:val="22"/>
                <w:szCs w:val="22"/>
              </w:rPr>
              <w:t>3cm&lt;Φ≤6cm</w:t>
            </w:r>
          </w:p>
        </w:tc>
        <w:tc>
          <w:tcPr>
            <w:tcW w:w="683" w:type="pct"/>
            <w:tcBorders>
              <w:tl2br w:val="nil"/>
              <w:tr2bl w:val="nil"/>
            </w:tcBorders>
            <w:tcMar>
              <w:left w:w="84" w:type="dxa"/>
              <w:right w:w="84" w:type="dxa"/>
            </w:tcMar>
            <w:vAlign w:val="center"/>
          </w:tcPr>
          <w:p w14:paraId="2FBA0D7F">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807" w:type="pct"/>
            <w:tcBorders>
              <w:tl2br w:val="nil"/>
              <w:tr2bl w:val="nil"/>
            </w:tcBorders>
            <w:vAlign w:val="center"/>
          </w:tcPr>
          <w:p w14:paraId="736BD152">
            <w:pPr>
              <w:widowControl/>
              <w:jc w:val="center"/>
              <w:textAlignment w:val="center"/>
              <w:rPr>
                <w:rFonts w:eastAsia="仿宋_GB2312"/>
              </w:rPr>
            </w:pPr>
            <w:r>
              <w:rPr>
                <w:rFonts w:eastAsia="仿宋_GB2312"/>
                <w:kern w:val="0"/>
                <w:szCs w:val="21"/>
                <w:lang w:bidi="ar"/>
              </w:rPr>
              <w:t>1235</w:t>
            </w:r>
          </w:p>
        </w:tc>
        <w:tc>
          <w:tcPr>
            <w:tcW w:w="854" w:type="pct"/>
            <w:tcBorders>
              <w:tl2br w:val="nil"/>
              <w:tr2bl w:val="nil"/>
            </w:tcBorders>
            <w:vAlign w:val="center"/>
          </w:tcPr>
          <w:p w14:paraId="1AB720E1">
            <w:pPr>
              <w:pStyle w:val="12"/>
              <w:widowControl/>
              <w:wordWrap w:val="0"/>
              <w:spacing w:before="0" w:beforeAutospacing="0" w:after="0" w:afterAutospacing="0" w:line="336" w:lineRule="atLeast"/>
              <w:jc w:val="center"/>
              <w:rPr>
                <w:rFonts w:eastAsia="仿宋_GB2312"/>
              </w:rPr>
            </w:pPr>
            <w:r>
              <w:rPr>
                <w:rFonts w:eastAsia="仿宋_GB2312"/>
                <w:sz w:val="22"/>
                <w:szCs w:val="22"/>
              </w:rPr>
              <w:t>6</w:t>
            </w:r>
          </w:p>
        </w:tc>
      </w:tr>
      <w:tr w14:paraId="00F1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0FF32946">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F7A1B3C">
            <w:pPr>
              <w:jc w:val="center"/>
              <w:rPr>
                <w:rFonts w:eastAsia="仿宋_GB2312"/>
                <w:sz w:val="24"/>
              </w:rPr>
            </w:pPr>
          </w:p>
        </w:tc>
        <w:tc>
          <w:tcPr>
            <w:tcW w:w="1624" w:type="pct"/>
            <w:gridSpan w:val="3"/>
            <w:tcBorders>
              <w:tl2br w:val="nil"/>
              <w:tr2bl w:val="nil"/>
            </w:tcBorders>
            <w:tcMar>
              <w:left w:w="84" w:type="dxa"/>
              <w:right w:w="84" w:type="dxa"/>
            </w:tcMar>
            <w:vAlign w:val="center"/>
          </w:tcPr>
          <w:p w14:paraId="5F703AE0">
            <w:pPr>
              <w:pStyle w:val="12"/>
              <w:widowControl/>
              <w:wordWrap w:val="0"/>
              <w:spacing w:before="0" w:beforeAutospacing="0" w:after="0" w:afterAutospacing="0" w:line="336" w:lineRule="atLeast"/>
              <w:jc w:val="center"/>
              <w:rPr>
                <w:rFonts w:eastAsia="仿宋_GB2312"/>
              </w:rPr>
            </w:pPr>
            <w:r>
              <w:rPr>
                <w:rFonts w:eastAsia="仿宋_GB2312"/>
                <w:sz w:val="22"/>
                <w:szCs w:val="22"/>
              </w:rPr>
              <w:t>6cm&lt;Φ≤10cm</w:t>
            </w:r>
          </w:p>
        </w:tc>
        <w:tc>
          <w:tcPr>
            <w:tcW w:w="683" w:type="pct"/>
            <w:tcBorders>
              <w:tl2br w:val="nil"/>
              <w:tr2bl w:val="nil"/>
            </w:tcBorders>
            <w:tcMar>
              <w:left w:w="84" w:type="dxa"/>
              <w:right w:w="84" w:type="dxa"/>
            </w:tcMar>
            <w:vAlign w:val="center"/>
          </w:tcPr>
          <w:p w14:paraId="7A7EC161">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807" w:type="pct"/>
            <w:tcBorders>
              <w:tl2br w:val="nil"/>
              <w:tr2bl w:val="nil"/>
            </w:tcBorders>
            <w:vAlign w:val="center"/>
          </w:tcPr>
          <w:p w14:paraId="5C654CC3">
            <w:pPr>
              <w:widowControl/>
              <w:jc w:val="center"/>
              <w:textAlignment w:val="center"/>
              <w:rPr>
                <w:rFonts w:eastAsia="仿宋_GB2312"/>
              </w:rPr>
            </w:pPr>
            <w:r>
              <w:rPr>
                <w:rFonts w:eastAsia="仿宋_GB2312"/>
                <w:kern w:val="0"/>
                <w:szCs w:val="21"/>
                <w:lang w:bidi="ar"/>
              </w:rPr>
              <w:t>2680</w:t>
            </w:r>
          </w:p>
        </w:tc>
        <w:tc>
          <w:tcPr>
            <w:tcW w:w="854" w:type="pct"/>
            <w:tcBorders>
              <w:tl2br w:val="nil"/>
              <w:tr2bl w:val="nil"/>
            </w:tcBorders>
            <w:vAlign w:val="center"/>
          </w:tcPr>
          <w:p w14:paraId="3AA62D39">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r>
      <w:tr w14:paraId="7D08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01F67E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41E165C">
            <w:pPr>
              <w:jc w:val="center"/>
              <w:rPr>
                <w:rFonts w:eastAsia="仿宋_GB2312"/>
                <w:sz w:val="24"/>
              </w:rPr>
            </w:pPr>
          </w:p>
        </w:tc>
        <w:tc>
          <w:tcPr>
            <w:tcW w:w="1624" w:type="pct"/>
            <w:gridSpan w:val="3"/>
            <w:tcBorders>
              <w:tl2br w:val="nil"/>
              <w:tr2bl w:val="nil"/>
            </w:tcBorders>
            <w:tcMar>
              <w:left w:w="84" w:type="dxa"/>
              <w:right w:w="84" w:type="dxa"/>
            </w:tcMar>
            <w:vAlign w:val="center"/>
          </w:tcPr>
          <w:p w14:paraId="4AAE59C7">
            <w:pPr>
              <w:pStyle w:val="12"/>
              <w:widowControl/>
              <w:wordWrap w:val="0"/>
              <w:spacing w:before="0" w:beforeAutospacing="0" w:after="0" w:afterAutospacing="0" w:line="336" w:lineRule="atLeast"/>
              <w:jc w:val="center"/>
              <w:rPr>
                <w:rFonts w:eastAsia="仿宋_GB2312"/>
              </w:rPr>
            </w:pPr>
            <w:r>
              <w:rPr>
                <w:rFonts w:eastAsia="仿宋_GB2312"/>
                <w:sz w:val="22"/>
                <w:szCs w:val="22"/>
              </w:rPr>
              <w:t>10cm&lt;Φ≤14cm</w:t>
            </w:r>
          </w:p>
        </w:tc>
        <w:tc>
          <w:tcPr>
            <w:tcW w:w="683" w:type="pct"/>
            <w:tcBorders>
              <w:tl2br w:val="nil"/>
              <w:tr2bl w:val="nil"/>
            </w:tcBorders>
            <w:tcMar>
              <w:left w:w="84" w:type="dxa"/>
              <w:right w:w="84" w:type="dxa"/>
            </w:tcMar>
            <w:vAlign w:val="center"/>
          </w:tcPr>
          <w:p w14:paraId="515F1194">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807" w:type="pct"/>
            <w:tcBorders>
              <w:tl2br w:val="nil"/>
              <w:tr2bl w:val="nil"/>
            </w:tcBorders>
            <w:vAlign w:val="center"/>
          </w:tcPr>
          <w:p w14:paraId="378652DA">
            <w:pPr>
              <w:widowControl/>
              <w:jc w:val="center"/>
              <w:textAlignment w:val="center"/>
              <w:rPr>
                <w:rFonts w:eastAsia="仿宋_GB2312"/>
              </w:rPr>
            </w:pPr>
            <w:r>
              <w:rPr>
                <w:rFonts w:eastAsia="仿宋_GB2312"/>
                <w:kern w:val="0"/>
                <w:szCs w:val="21"/>
                <w:lang w:bidi="ar"/>
              </w:rPr>
              <w:t>4750</w:t>
            </w:r>
          </w:p>
        </w:tc>
        <w:tc>
          <w:tcPr>
            <w:tcW w:w="854" w:type="pct"/>
            <w:tcBorders>
              <w:tl2br w:val="nil"/>
              <w:tr2bl w:val="nil"/>
            </w:tcBorders>
            <w:vAlign w:val="center"/>
          </w:tcPr>
          <w:p w14:paraId="19A3E91D">
            <w:pPr>
              <w:pStyle w:val="12"/>
              <w:widowControl/>
              <w:wordWrap w:val="0"/>
              <w:spacing w:before="0" w:beforeAutospacing="0" w:after="0" w:afterAutospacing="0" w:line="336" w:lineRule="atLeast"/>
              <w:jc w:val="center"/>
              <w:rPr>
                <w:rFonts w:eastAsia="仿宋_GB2312"/>
              </w:rPr>
            </w:pPr>
            <w:r>
              <w:rPr>
                <w:rFonts w:eastAsia="仿宋_GB2312"/>
                <w:sz w:val="22"/>
                <w:szCs w:val="22"/>
              </w:rPr>
              <w:t>23</w:t>
            </w:r>
          </w:p>
        </w:tc>
      </w:tr>
      <w:tr w14:paraId="14CB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6DC3F774">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933AF04">
            <w:pPr>
              <w:jc w:val="center"/>
              <w:rPr>
                <w:rFonts w:eastAsia="仿宋_GB2312"/>
                <w:sz w:val="24"/>
              </w:rPr>
            </w:pPr>
          </w:p>
        </w:tc>
        <w:tc>
          <w:tcPr>
            <w:tcW w:w="1624" w:type="pct"/>
            <w:gridSpan w:val="3"/>
            <w:tcBorders>
              <w:tl2br w:val="nil"/>
              <w:tr2bl w:val="nil"/>
            </w:tcBorders>
            <w:tcMar>
              <w:left w:w="84" w:type="dxa"/>
              <w:right w:w="84" w:type="dxa"/>
            </w:tcMar>
            <w:vAlign w:val="center"/>
          </w:tcPr>
          <w:p w14:paraId="36FDACB4">
            <w:pPr>
              <w:pStyle w:val="12"/>
              <w:widowControl/>
              <w:wordWrap w:val="0"/>
              <w:spacing w:before="0" w:beforeAutospacing="0" w:after="0" w:afterAutospacing="0" w:line="336" w:lineRule="atLeast"/>
              <w:jc w:val="center"/>
              <w:rPr>
                <w:rFonts w:eastAsia="仿宋_GB2312"/>
              </w:rPr>
            </w:pPr>
            <w:r>
              <w:rPr>
                <w:rFonts w:eastAsia="仿宋_GB2312"/>
                <w:sz w:val="22"/>
                <w:szCs w:val="22"/>
              </w:rPr>
              <w:t>14cm&lt;Φ≤18cm</w:t>
            </w:r>
          </w:p>
        </w:tc>
        <w:tc>
          <w:tcPr>
            <w:tcW w:w="683" w:type="pct"/>
            <w:tcBorders>
              <w:tl2br w:val="nil"/>
              <w:tr2bl w:val="nil"/>
            </w:tcBorders>
            <w:tcMar>
              <w:left w:w="84" w:type="dxa"/>
              <w:right w:w="84" w:type="dxa"/>
            </w:tcMar>
            <w:vAlign w:val="center"/>
          </w:tcPr>
          <w:p w14:paraId="5AE9C6A4">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807" w:type="pct"/>
            <w:tcBorders>
              <w:tl2br w:val="nil"/>
              <w:tr2bl w:val="nil"/>
            </w:tcBorders>
            <w:vAlign w:val="center"/>
          </w:tcPr>
          <w:p w14:paraId="620F134F">
            <w:pPr>
              <w:widowControl/>
              <w:jc w:val="center"/>
              <w:textAlignment w:val="center"/>
              <w:rPr>
                <w:rFonts w:eastAsia="仿宋_GB2312"/>
              </w:rPr>
            </w:pPr>
            <w:r>
              <w:rPr>
                <w:rFonts w:eastAsia="仿宋_GB2312"/>
                <w:kern w:val="0"/>
                <w:szCs w:val="21"/>
                <w:lang w:bidi="ar"/>
              </w:rPr>
              <w:t>6800</w:t>
            </w:r>
          </w:p>
        </w:tc>
        <w:tc>
          <w:tcPr>
            <w:tcW w:w="854" w:type="pct"/>
            <w:tcBorders>
              <w:tl2br w:val="nil"/>
              <w:tr2bl w:val="nil"/>
            </w:tcBorders>
            <w:vAlign w:val="center"/>
          </w:tcPr>
          <w:p w14:paraId="018C9EF1">
            <w:pPr>
              <w:pStyle w:val="12"/>
              <w:widowControl/>
              <w:wordWrap w:val="0"/>
              <w:spacing w:before="0" w:beforeAutospacing="0" w:after="0" w:afterAutospacing="0" w:line="336" w:lineRule="atLeast"/>
              <w:jc w:val="center"/>
              <w:rPr>
                <w:rFonts w:eastAsia="仿宋_GB2312"/>
              </w:rPr>
            </w:pPr>
            <w:r>
              <w:rPr>
                <w:rFonts w:eastAsia="仿宋_GB2312"/>
                <w:sz w:val="22"/>
                <w:szCs w:val="22"/>
              </w:rPr>
              <w:t>33</w:t>
            </w:r>
          </w:p>
        </w:tc>
      </w:tr>
      <w:tr w14:paraId="783F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0B1DE632">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578567F">
            <w:pPr>
              <w:jc w:val="center"/>
              <w:rPr>
                <w:rFonts w:eastAsia="仿宋_GB2312"/>
                <w:sz w:val="24"/>
              </w:rPr>
            </w:pPr>
          </w:p>
        </w:tc>
        <w:tc>
          <w:tcPr>
            <w:tcW w:w="1624" w:type="pct"/>
            <w:gridSpan w:val="3"/>
            <w:tcBorders>
              <w:tl2br w:val="nil"/>
              <w:tr2bl w:val="nil"/>
            </w:tcBorders>
            <w:tcMar>
              <w:left w:w="84" w:type="dxa"/>
              <w:right w:w="84" w:type="dxa"/>
            </w:tcMar>
            <w:vAlign w:val="center"/>
          </w:tcPr>
          <w:p w14:paraId="2814F3AA">
            <w:pPr>
              <w:pStyle w:val="12"/>
              <w:widowControl/>
              <w:wordWrap w:val="0"/>
              <w:spacing w:before="0" w:beforeAutospacing="0" w:after="0" w:afterAutospacing="0" w:line="336" w:lineRule="atLeast"/>
              <w:jc w:val="center"/>
              <w:rPr>
                <w:rFonts w:eastAsia="仿宋_GB2312"/>
              </w:rPr>
            </w:pPr>
            <w:r>
              <w:rPr>
                <w:rFonts w:eastAsia="仿宋_GB2312"/>
                <w:sz w:val="22"/>
                <w:szCs w:val="22"/>
              </w:rPr>
              <w:t>Φ＞18cm</w:t>
            </w:r>
          </w:p>
        </w:tc>
        <w:tc>
          <w:tcPr>
            <w:tcW w:w="683" w:type="pct"/>
            <w:tcBorders>
              <w:tl2br w:val="nil"/>
              <w:tr2bl w:val="nil"/>
            </w:tcBorders>
            <w:tcMar>
              <w:left w:w="84" w:type="dxa"/>
              <w:right w:w="84" w:type="dxa"/>
            </w:tcMar>
            <w:vAlign w:val="center"/>
          </w:tcPr>
          <w:p w14:paraId="5DC806DB">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807" w:type="pct"/>
            <w:tcBorders>
              <w:tl2br w:val="nil"/>
              <w:tr2bl w:val="nil"/>
            </w:tcBorders>
            <w:vAlign w:val="center"/>
          </w:tcPr>
          <w:p w14:paraId="3BD43936">
            <w:pPr>
              <w:widowControl/>
              <w:jc w:val="center"/>
              <w:textAlignment w:val="center"/>
              <w:rPr>
                <w:rFonts w:eastAsia="仿宋_GB2312"/>
              </w:rPr>
            </w:pPr>
            <w:r>
              <w:rPr>
                <w:rFonts w:eastAsia="仿宋_GB2312"/>
                <w:kern w:val="0"/>
                <w:szCs w:val="21"/>
                <w:lang w:bidi="ar"/>
              </w:rPr>
              <w:t>7700</w:t>
            </w:r>
          </w:p>
        </w:tc>
        <w:tc>
          <w:tcPr>
            <w:tcW w:w="854" w:type="pct"/>
            <w:tcBorders>
              <w:tl2br w:val="nil"/>
              <w:tr2bl w:val="nil"/>
            </w:tcBorders>
            <w:vAlign w:val="center"/>
          </w:tcPr>
          <w:p w14:paraId="0F1E8FB2">
            <w:pPr>
              <w:pStyle w:val="12"/>
              <w:widowControl/>
              <w:wordWrap w:val="0"/>
              <w:spacing w:before="0" w:beforeAutospacing="0" w:after="0" w:afterAutospacing="0" w:line="336" w:lineRule="atLeast"/>
              <w:jc w:val="center"/>
              <w:rPr>
                <w:rFonts w:eastAsia="仿宋_GB2312"/>
              </w:rPr>
            </w:pPr>
            <w:r>
              <w:rPr>
                <w:rFonts w:eastAsia="仿宋_GB2312"/>
                <w:sz w:val="22"/>
                <w:szCs w:val="22"/>
              </w:rPr>
              <w:t>38</w:t>
            </w:r>
          </w:p>
        </w:tc>
      </w:tr>
      <w:tr w14:paraId="597A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258488AF">
            <w:pPr>
              <w:jc w:val="center"/>
              <w:rPr>
                <w:rFonts w:eastAsia="仿宋_GB2312"/>
                <w:sz w:val="24"/>
              </w:rPr>
            </w:pPr>
          </w:p>
        </w:tc>
        <w:tc>
          <w:tcPr>
            <w:tcW w:w="774" w:type="pct"/>
            <w:vMerge w:val="restart"/>
            <w:tcBorders>
              <w:tl2br w:val="nil"/>
              <w:tr2bl w:val="nil"/>
            </w:tcBorders>
            <w:tcMar>
              <w:left w:w="84" w:type="dxa"/>
              <w:right w:w="84" w:type="dxa"/>
            </w:tcMar>
            <w:vAlign w:val="center"/>
          </w:tcPr>
          <w:p w14:paraId="6076F180">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桂味、</w:t>
            </w:r>
          </w:p>
          <w:p w14:paraId="66FEF40D">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丁香、</w:t>
            </w:r>
          </w:p>
          <w:p w14:paraId="08F3A4E5">
            <w:pPr>
              <w:jc w:val="center"/>
              <w:rPr>
                <w:rFonts w:ascii="仿宋_GB2312" w:eastAsia="仿宋_GB2312"/>
                <w:sz w:val="22"/>
                <w:szCs w:val="22"/>
              </w:rPr>
            </w:pPr>
            <w:r>
              <w:rPr>
                <w:rFonts w:hint="eastAsia" w:ascii="仿宋_GB2312" w:eastAsia="仿宋_GB2312"/>
                <w:sz w:val="22"/>
                <w:szCs w:val="22"/>
              </w:rPr>
              <w:t>妃子笑、仙进奉、储良、石峡等优良荔枝、龙眼品种</w:t>
            </w:r>
          </w:p>
        </w:tc>
        <w:tc>
          <w:tcPr>
            <w:tcW w:w="1624" w:type="pct"/>
            <w:gridSpan w:val="3"/>
            <w:tcBorders>
              <w:tl2br w:val="nil"/>
              <w:tr2bl w:val="nil"/>
            </w:tcBorders>
            <w:tcMar>
              <w:left w:w="84" w:type="dxa"/>
              <w:right w:w="84" w:type="dxa"/>
            </w:tcMar>
            <w:vAlign w:val="center"/>
          </w:tcPr>
          <w:p w14:paraId="1DD5E3E2">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Φ≤3cm</w:t>
            </w:r>
          </w:p>
        </w:tc>
        <w:tc>
          <w:tcPr>
            <w:tcW w:w="683" w:type="pct"/>
            <w:tcBorders>
              <w:tl2br w:val="nil"/>
              <w:tr2bl w:val="nil"/>
            </w:tcBorders>
            <w:tcMar>
              <w:left w:w="84" w:type="dxa"/>
              <w:right w:w="84" w:type="dxa"/>
            </w:tcMar>
            <w:vAlign w:val="center"/>
          </w:tcPr>
          <w:p w14:paraId="07447D4A">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1E84AD41">
            <w:pPr>
              <w:widowControl/>
              <w:spacing w:line="420" w:lineRule="exact"/>
              <w:jc w:val="center"/>
              <w:textAlignment w:val="center"/>
              <w:rPr>
                <w:rFonts w:eastAsia="仿宋_GB2312"/>
                <w:sz w:val="22"/>
                <w:szCs w:val="22"/>
              </w:rPr>
            </w:pPr>
            <w:r>
              <w:rPr>
                <w:rFonts w:eastAsia="仿宋_GB2312"/>
                <w:kern w:val="0"/>
                <w:sz w:val="22"/>
                <w:szCs w:val="22"/>
                <w:lang w:bidi="ar"/>
              </w:rPr>
              <w:t>3550</w:t>
            </w:r>
          </w:p>
        </w:tc>
        <w:tc>
          <w:tcPr>
            <w:tcW w:w="854" w:type="pct"/>
            <w:tcBorders>
              <w:tl2br w:val="nil"/>
              <w:tr2bl w:val="nil"/>
            </w:tcBorders>
            <w:vAlign w:val="center"/>
          </w:tcPr>
          <w:p w14:paraId="7D3EE0BD">
            <w:pPr>
              <w:widowControl/>
              <w:spacing w:line="420" w:lineRule="exact"/>
              <w:jc w:val="center"/>
              <w:textAlignment w:val="center"/>
              <w:rPr>
                <w:rFonts w:eastAsia="仿宋_GB2312"/>
                <w:sz w:val="22"/>
                <w:szCs w:val="22"/>
              </w:rPr>
            </w:pPr>
            <w:r>
              <w:rPr>
                <w:rFonts w:eastAsia="仿宋_GB2312"/>
                <w:kern w:val="0"/>
                <w:sz w:val="22"/>
                <w:szCs w:val="22"/>
                <w:lang w:bidi="ar"/>
              </w:rPr>
              <w:t>18</w:t>
            </w:r>
          </w:p>
        </w:tc>
      </w:tr>
      <w:tr w14:paraId="1399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4B5821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8F4C7C7">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7A3D37AD">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3cm&lt;Φ≤5cm</w:t>
            </w:r>
          </w:p>
        </w:tc>
        <w:tc>
          <w:tcPr>
            <w:tcW w:w="683" w:type="pct"/>
            <w:tcBorders>
              <w:tl2br w:val="nil"/>
              <w:tr2bl w:val="nil"/>
            </w:tcBorders>
            <w:tcMar>
              <w:left w:w="84" w:type="dxa"/>
              <w:right w:w="84" w:type="dxa"/>
            </w:tcMar>
            <w:vAlign w:val="center"/>
          </w:tcPr>
          <w:p w14:paraId="30F1CD64">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0A083CB8">
            <w:pPr>
              <w:widowControl/>
              <w:spacing w:line="420" w:lineRule="exact"/>
              <w:jc w:val="center"/>
              <w:textAlignment w:val="center"/>
              <w:rPr>
                <w:rFonts w:eastAsia="仿宋_GB2312"/>
                <w:sz w:val="22"/>
                <w:szCs w:val="22"/>
              </w:rPr>
            </w:pPr>
            <w:r>
              <w:rPr>
                <w:rFonts w:eastAsia="仿宋_GB2312"/>
                <w:kern w:val="0"/>
                <w:sz w:val="22"/>
                <w:szCs w:val="22"/>
                <w:lang w:bidi="ar"/>
              </w:rPr>
              <w:t>4850</w:t>
            </w:r>
          </w:p>
        </w:tc>
        <w:tc>
          <w:tcPr>
            <w:tcW w:w="854" w:type="pct"/>
            <w:tcBorders>
              <w:tl2br w:val="nil"/>
              <w:tr2bl w:val="nil"/>
            </w:tcBorders>
            <w:vAlign w:val="center"/>
          </w:tcPr>
          <w:p w14:paraId="72FB60DF">
            <w:pPr>
              <w:widowControl/>
              <w:spacing w:line="420" w:lineRule="exact"/>
              <w:jc w:val="center"/>
              <w:textAlignment w:val="center"/>
              <w:rPr>
                <w:rFonts w:eastAsia="仿宋_GB2312"/>
                <w:sz w:val="22"/>
                <w:szCs w:val="22"/>
              </w:rPr>
            </w:pPr>
            <w:r>
              <w:rPr>
                <w:rFonts w:eastAsia="仿宋_GB2312"/>
                <w:kern w:val="0"/>
                <w:sz w:val="22"/>
                <w:szCs w:val="22"/>
                <w:lang w:bidi="ar"/>
              </w:rPr>
              <w:t>33</w:t>
            </w:r>
          </w:p>
        </w:tc>
      </w:tr>
      <w:tr w14:paraId="6C0C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609F42CB">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35691B5">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657987C2">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5cm&lt;Φ≤7cm</w:t>
            </w:r>
          </w:p>
        </w:tc>
        <w:tc>
          <w:tcPr>
            <w:tcW w:w="683" w:type="pct"/>
            <w:tcBorders>
              <w:tl2br w:val="nil"/>
              <w:tr2bl w:val="nil"/>
            </w:tcBorders>
            <w:tcMar>
              <w:left w:w="84" w:type="dxa"/>
              <w:right w:w="84" w:type="dxa"/>
            </w:tcMar>
            <w:vAlign w:val="center"/>
          </w:tcPr>
          <w:p w14:paraId="609982C5">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35868483">
            <w:pPr>
              <w:widowControl/>
              <w:spacing w:line="420" w:lineRule="exact"/>
              <w:jc w:val="center"/>
              <w:textAlignment w:val="center"/>
              <w:rPr>
                <w:rFonts w:eastAsia="仿宋_GB2312"/>
                <w:sz w:val="22"/>
                <w:szCs w:val="22"/>
              </w:rPr>
            </w:pPr>
            <w:r>
              <w:rPr>
                <w:rFonts w:eastAsia="仿宋_GB2312"/>
                <w:kern w:val="0"/>
                <w:sz w:val="22"/>
                <w:szCs w:val="22"/>
                <w:lang w:bidi="ar"/>
              </w:rPr>
              <w:t>8500</w:t>
            </w:r>
          </w:p>
        </w:tc>
        <w:tc>
          <w:tcPr>
            <w:tcW w:w="854" w:type="pct"/>
            <w:tcBorders>
              <w:tl2br w:val="nil"/>
              <w:tr2bl w:val="nil"/>
            </w:tcBorders>
            <w:vAlign w:val="center"/>
          </w:tcPr>
          <w:p w14:paraId="357F5A00">
            <w:pPr>
              <w:widowControl/>
              <w:spacing w:line="420" w:lineRule="exact"/>
              <w:jc w:val="center"/>
              <w:textAlignment w:val="center"/>
              <w:rPr>
                <w:rFonts w:eastAsia="仿宋_GB2312"/>
                <w:sz w:val="22"/>
                <w:szCs w:val="22"/>
              </w:rPr>
            </w:pPr>
            <w:r>
              <w:rPr>
                <w:rFonts w:eastAsia="仿宋_GB2312"/>
                <w:kern w:val="0"/>
                <w:sz w:val="22"/>
                <w:szCs w:val="22"/>
                <w:lang w:bidi="ar"/>
              </w:rPr>
              <w:t>78</w:t>
            </w:r>
          </w:p>
        </w:tc>
      </w:tr>
      <w:tr w14:paraId="4C7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1C165750">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B5DA0CF">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6E2A283">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7cm&lt;Φ≤10cm</w:t>
            </w:r>
          </w:p>
        </w:tc>
        <w:tc>
          <w:tcPr>
            <w:tcW w:w="683" w:type="pct"/>
            <w:tcBorders>
              <w:tl2br w:val="nil"/>
              <w:tr2bl w:val="nil"/>
            </w:tcBorders>
            <w:tcMar>
              <w:left w:w="84" w:type="dxa"/>
              <w:right w:w="84" w:type="dxa"/>
            </w:tcMar>
            <w:vAlign w:val="center"/>
          </w:tcPr>
          <w:p w14:paraId="499418B5">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71301880">
            <w:pPr>
              <w:widowControl/>
              <w:spacing w:line="420" w:lineRule="exact"/>
              <w:jc w:val="center"/>
              <w:textAlignment w:val="center"/>
              <w:rPr>
                <w:rFonts w:eastAsia="仿宋_GB2312"/>
                <w:sz w:val="22"/>
                <w:szCs w:val="22"/>
              </w:rPr>
            </w:pPr>
            <w:r>
              <w:rPr>
                <w:rFonts w:eastAsia="仿宋_GB2312"/>
                <w:kern w:val="0"/>
                <w:sz w:val="22"/>
                <w:szCs w:val="22"/>
                <w:lang w:bidi="ar"/>
              </w:rPr>
              <w:t>11500</w:t>
            </w:r>
          </w:p>
        </w:tc>
        <w:tc>
          <w:tcPr>
            <w:tcW w:w="854" w:type="pct"/>
            <w:tcBorders>
              <w:tl2br w:val="nil"/>
              <w:tr2bl w:val="nil"/>
            </w:tcBorders>
            <w:vAlign w:val="center"/>
          </w:tcPr>
          <w:p w14:paraId="7E6EA625">
            <w:pPr>
              <w:widowControl/>
              <w:spacing w:line="420" w:lineRule="exact"/>
              <w:jc w:val="center"/>
              <w:textAlignment w:val="center"/>
              <w:rPr>
                <w:rFonts w:eastAsia="仿宋_GB2312"/>
                <w:sz w:val="22"/>
                <w:szCs w:val="22"/>
              </w:rPr>
            </w:pPr>
            <w:r>
              <w:rPr>
                <w:rFonts w:eastAsia="仿宋_GB2312"/>
                <w:kern w:val="0"/>
                <w:sz w:val="22"/>
                <w:szCs w:val="22"/>
                <w:lang w:bidi="ar"/>
              </w:rPr>
              <w:t>111</w:t>
            </w:r>
          </w:p>
        </w:tc>
      </w:tr>
      <w:tr w14:paraId="3E2E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2BF0DF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37D2AD6">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22DCF3AB">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10cm&lt;Φ≤13cm</w:t>
            </w:r>
          </w:p>
        </w:tc>
        <w:tc>
          <w:tcPr>
            <w:tcW w:w="683" w:type="pct"/>
            <w:tcBorders>
              <w:tl2br w:val="nil"/>
              <w:tr2bl w:val="nil"/>
            </w:tcBorders>
            <w:tcMar>
              <w:left w:w="84" w:type="dxa"/>
              <w:right w:w="84" w:type="dxa"/>
            </w:tcMar>
            <w:vAlign w:val="center"/>
          </w:tcPr>
          <w:p w14:paraId="64DF084A">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60</w:t>
            </w:r>
          </w:p>
        </w:tc>
        <w:tc>
          <w:tcPr>
            <w:tcW w:w="807" w:type="pct"/>
            <w:tcBorders>
              <w:tl2br w:val="nil"/>
              <w:tr2bl w:val="nil"/>
            </w:tcBorders>
            <w:vAlign w:val="center"/>
          </w:tcPr>
          <w:p w14:paraId="076D0C0A">
            <w:pPr>
              <w:widowControl/>
              <w:spacing w:line="420" w:lineRule="exact"/>
              <w:jc w:val="center"/>
              <w:textAlignment w:val="center"/>
              <w:rPr>
                <w:rFonts w:eastAsia="仿宋_GB2312"/>
                <w:sz w:val="22"/>
                <w:szCs w:val="22"/>
              </w:rPr>
            </w:pPr>
            <w:r>
              <w:rPr>
                <w:rFonts w:eastAsia="仿宋_GB2312"/>
                <w:kern w:val="0"/>
                <w:sz w:val="22"/>
                <w:szCs w:val="22"/>
                <w:lang w:bidi="ar"/>
              </w:rPr>
              <w:t>11750</w:t>
            </w:r>
          </w:p>
        </w:tc>
        <w:tc>
          <w:tcPr>
            <w:tcW w:w="854" w:type="pct"/>
            <w:tcBorders>
              <w:tl2br w:val="nil"/>
              <w:tr2bl w:val="nil"/>
            </w:tcBorders>
            <w:vAlign w:val="center"/>
          </w:tcPr>
          <w:p w14:paraId="2ACCB81A">
            <w:pPr>
              <w:widowControl/>
              <w:spacing w:line="420" w:lineRule="exact"/>
              <w:jc w:val="center"/>
              <w:textAlignment w:val="center"/>
              <w:rPr>
                <w:rFonts w:eastAsia="仿宋_GB2312"/>
                <w:sz w:val="22"/>
                <w:szCs w:val="22"/>
              </w:rPr>
            </w:pPr>
            <w:r>
              <w:rPr>
                <w:rFonts w:eastAsia="仿宋_GB2312"/>
                <w:kern w:val="0"/>
                <w:sz w:val="22"/>
                <w:szCs w:val="22"/>
                <w:lang w:bidi="ar"/>
              </w:rPr>
              <w:t>172</w:t>
            </w:r>
          </w:p>
        </w:tc>
      </w:tr>
      <w:tr w14:paraId="5CD0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79BCCF6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8C03F7C">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1DB48C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13cm&lt;Φ≤16cm</w:t>
            </w:r>
          </w:p>
        </w:tc>
        <w:tc>
          <w:tcPr>
            <w:tcW w:w="683" w:type="pct"/>
            <w:tcBorders>
              <w:tl2br w:val="nil"/>
              <w:tr2bl w:val="nil"/>
            </w:tcBorders>
            <w:tcMar>
              <w:left w:w="84" w:type="dxa"/>
              <w:right w:w="84" w:type="dxa"/>
            </w:tcMar>
            <w:vAlign w:val="center"/>
          </w:tcPr>
          <w:p w14:paraId="0525594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4AD924FF">
            <w:pPr>
              <w:widowControl/>
              <w:spacing w:line="420" w:lineRule="exact"/>
              <w:jc w:val="center"/>
              <w:textAlignment w:val="center"/>
              <w:rPr>
                <w:rFonts w:eastAsia="仿宋_GB2312"/>
                <w:sz w:val="22"/>
                <w:szCs w:val="22"/>
              </w:rPr>
            </w:pPr>
            <w:r>
              <w:rPr>
                <w:rFonts w:eastAsia="仿宋_GB2312"/>
                <w:kern w:val="0"/>
                <w:sz w:val="22"/>
                <w:szCs w:val="22"/>
                <w:lang w:bidi="ar"/>
              </w:rPr>
              <w:t>11920</w:t>
            </w:r>
          </w:p>
        </w:tc>
        <w:tc>
          <w:tcPr>
            <w:tcW w:w="854" w:type="pct"/>
            <w:tcBorders>
              <w:tl2br w:val="nil"/>
              <w:tr2bl w:val="nil"/>
            </w:tcBorders>
            <w:vAlign w:val="center"/>
          </w:tcPr>
          <w:p w14:paraId="075769EA">
            <w:pPr>
              <w:widowControl/>
              <w:spacing w:line="420" w:lineRule="exact"/>
              <w:jc w:val="center"/>
              <w:textAlignment w:val="center"/>
              <w:rPr>
                <w:rFonts w:eastAsia="仿宋_GB2312"/>
                <w:sz w:val="22"/>
                <w:szCs w:val="22"/>
              </w:rPr>
            </w:pPr>
            <w:r>
              <w:rPr>
                <w:rFonts w:eastAsia="仿宋_GB2312"/>
                <w:kern w:val="0"/>
                <w:sz w:val="22"/>
                <w:szCs w:val="22"/>
                <w:lang w:bidi="ar"/>
              </w:rPr>
              <w:t>233</w:t>
            </w:r>
          </w:p>
        </w:tc>
      </w:tr>
      <w:tr w14:paraId="59AC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79D8EA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4D02862">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697FDA59">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16cm&lt;Φ≤20cm</w:t>
            </w:r>
          </w:p>
        </w:tc>
        <w:tc>
          <w:tcPr>
            <w:tcW w:w="683" w:type="pct"/>
            <w:tcBorders>
              <w:tl2br w:val="nil"/>
              <w:tr2bl w:val="nil"/>
            </w:tcBorders>
            <w:tcMar>
              <w:left w:w="84" w:type="dxa"/>
              <w:right w:w="84" w:type="dxa"/>
            </w:tcMar>
            <w:vAlign w:val="center"/>
          </w:tcPr>
          <w:p w14:paraId="13E30D5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5FDD7854">
            <w:pPr>
              <w:widowControl/>
              <w:spacing w:line="420" w:lineRule="exact"/>
              <w:jc w:val="center"/>
              <w:textAlignment w:val="center"/>
              <w:rPr>
                <w:rFonts w:eastAsia="仿宋_GB2312"/>
                <w:sz w:val="22"/>
                <w:szCs w:val="22"/>
              </w:rPr>
            </w:pPr>
            <w:r>
              <w:rPr>
                <w:rFonts w:eastAsia="仿宋_GB2312"/>
                <w:kern w:val="0"/>
                <w:sz w:val="22"/>
                <w:szCs w:val="22"/>
                <w:lang w:bidi="ar"/>
              </w:rPr>
              <w:t>13800</w:t>
            </w:r>
          </w:p>
        </w:tc>
        <w:tc>
          <w:tcPr>
            <w:tcW w:w="854" w:type="pct"/>
            <w:tcBorders>
              <w:tl2br w:val="nil"/>
              <w:tr2bl w:val="nil"/>
            </w:tcBorders>
            <w:vAlign w:val="center"/>
          </w:tcPr>
          <w:p w14:paraId="18562AFA">
            <w:pPr>
              <w:widowControl/>
              <w:spacing w:line="420" w:lineRule="exact"/>
              <w:jc w:val="center"/>
              <w:textAlignment w:val="center"/>
              <w:rPr>
                <w:rFonts w:eastAsia="仿宋_GB2312"/>
                <w:sz w:val="22"/>
                <w:szCs w:val="22"/>
              </w:rPr>
            </w:pPr>
            <w:r>
              <w:rPr>
                <w:rFonts w:eastAsia="仿宋_GB2312"/>
                <w:kern w:val="0"/>
                <w:sz w:val="22"/>
                <w:szCs w:val="22"/>
                <w:lang w:bidi="ar"/>
              </w:rPr>
              <w:t>277</w:t>
            </w:r>
          </w:p>
        </w:tc>
      </w:tr>
      <w:tr w14:paraId="3EDE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F967902">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A23337D">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3343EB18">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20cm&lt;Φ≤24cm</w:t>
            </w:r>
          </w:p>
        </w:tc>
        <w:tc>
          <w:tcPr>
            <w:tcW w:w="683" w:type="pct"/>
            <w:tcBorders>
              <w:tl2br w:val="nil"/>
              <w:tr2bl w:val="nil"/>
            </w:tcBorders>
            <w:tcMar>
              <w:left w:w="84" w:type="dxa"/>
              <w:right w:w="84" w:type="dxa"/>
            </w:tcMar>
            <w:vAlign w:val="center"/>
          </w:tcPr>
          <w:p w14:paraId="73E7B564">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592F5CDC">
            <w:pPr>
              <w:widowControl/>
              <w:spacing w:line="420" w:lineRule="exact"/>
              <w:jc w:val="center"/>
              <w:textAlignment w:val="center"/>
              <w:rPr>
                <w:rFonts w:eastAsia="仿宋_GB2312"/>
                <w:sz w:val="22"/>
                <w:szCs w:val="22"/>
              </w:rPr>
            </w:pPr>
            <w:r>
              <w:rPr>
                <w:rFonts w:eastAsia="仿宋_GB2312"/>
                <w:kern w:val="0"/>
                <w:sz w:val="22"/>
                <w:szCs w:val="22"/>
                <w:lang w:bidi="ar"/>
              </w:rPr>
              <w:t>16100</w:t>
            </w:r>
          </w:p>
        </w:tc>
        <w:tc>
          <w:tcPr>
            <w:tcW w:w="854" w:type="pct"/>
            <w:tcBorders>
              <w:tl2br w:val="nil"/>
              <w:tr2bl w:val="nil"/>
            </w:tcBorders>
            <w:vAlign w:val="center"/>
          </w:tcPr>
          <w:p w14:paraId="348228BD">
            <w:pPr>
              <w:widowControl/>
              <w:spacing w:line="420" w:lineRule="exact"/>
              <w:jc w:val="center"/>
              <w:textAlignment w:val="center"/>
              <w:rPr>
                <w:rFonts w:eastAsia="仿宋_GB2312"/>
                <w:sz w:val="22"/>
                <w:szCs w:val="22"/>
              </w:rPr>
            </w:pPr>
            <w:r>
              <w:rPr>
                <w:rFonts w:eastAsia="仿宋_GB2312"/>
                <w:kern w:val="0"/>
                <w:sz w:val="22"/>
                <w:szCs w:val="22"/>
                <w:lang w:bidi="ar"/>
              </w:rPr>
              <w:t>332</w:t>
            </w:r>
          </w:p>
        </w:tc>
      </w:tr>
      <w:tr w14:paraId="705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639E9BBD">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9F52676">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4F559452">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w:t>
            </w:r>
            <w:r>
              <w:rPr>
                <w:sz w:val="22"/>
                <w:szCs w:val="22"/>
              </w:rPr>
              <w:t>﹥</w:t>
            </w:r>
            <w:r>
              <w:rPr>
                <w:rFonts w:eastAsia="仿宋_GB2312"/>
                <w:sz w:val="22"/>
                <w:szCs w:val="22"/>
              </w:rPr>
              <w:t>24cm</w:t>
            </w:r>
          </w:p>
        </w:tc>
        <w:tc>
          <w:tcPr>
            <w:tcW w:w="683" w:type="pct"/>
            <w:tcBorders>
              <w:tl2br w:val="nil"/>
              <w:tr2bl w:val="nil"/>
            </w:tcBorders>
            <w:tcMar>
              <w:left w:w="84" w:type="dxa"/>
              <w:right w:w="84" w:type="dxa"/>
            </w:tcMar>
            <w:vAlign w:val="center"/>
          </w:tcPr>
          <w:p w14:paraId="0827EA0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40</w:t>
            </w:r>
          </w:p>
        </w:tc>
        <w:tc>
          <w:tcPr>
            <w:tcW w:w="807" w:type="pct"/>
            <w:tcBorders>
              <w:tl2br w:val="nil"/>
              <w:tr2bl w:val="nil"/>
            </w:tcBorders>
            <w:vAlign w:val="center"/>
          </w:tcPr>
          <w:p w14:paraId="1DA628DB">
            <w:pPr>
              <w:widowControl/>
              <w:spacing w:line="420" w:lineRule="exact"/>
              <w:jc w:val="center"/>
              <w:textAlignment w:val="center"/>
              <w:rPr>
                <w:rFonts w:eastAsia="仿宋_GB2312"/>
                <w:sz w:val="22"/>
                <w:szCs w:val="22"/>
              </w:rPr>
            </w:pPr>
            <w:r>
              <w:rPr>
                <w:rFonts w:eastAsia="仿宋_GB2312"/>
                <w:kern w:val="0"/>
                <w:sz w:val="22"/>
                <w:szCs w:val="22"/>
                <w:lang w:bidi="ar"/>
              </w:rPr>
              <w:t>17450</w:t>
            </w:r>
          </w:p>
        </w:tc>
        <w:tc>
          <w:tcPr>
            <w:tcW w:w="854" w:type="pct"/>
            <w:tcBorders>
              <w:tl2br w:val="nil"/>
              <w:tr2bl w:val="nil"/>
            </w:tcBorders>
            <w:vAlign w:val="center"/>
          </w:tcPr>
          <w:p w14:paraId="1DB4CAF5">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每超1cm加20</w:t>
            </w:r>
          </w:p>
        </w:tc>
      </w:tr>
      <w:tr w14:paraId="122C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0EF9F6E1">
            <w:pPr>
              <w:jc w:val="center"/>
              <w:rPr>
                <w:rFonts w:eastAsia="仿宋_GB2312"/>
                <w:sz w:val="24"/>
              </w:rPr>
            </w:pPr>
          </w:p>
        </w:tc>
        <w:tc>
          <w:tcPr>
            <w:tcW w:w="774" w:type="pct"/>
            <w:vMerge w:val="restart"/>
            <w:tcBorders>
              <w:tl2br w:val="nil"/>
              <w:tr2bl w:val="nil"/>
            </w:tcBorders>
            <w:tcMar>
              <w:left w:w="84" w:type="dxa"/>
              <w:right w:w="84" w:type="dxa"/>
            </w:tcMar>
            <w:vAlign w:val="center"/>
          </w:tcPr>
          <w:p w14:paraId="10FCD2C9">
            <w:pPr>
              <w:jc w:val="center"/>
              <w:rPr>
                <w:rFonts w:ascii="仿宋_GB2312" w:eastAsia="仿宋_GB2312"/>
                <w:sz w:val="22"/>
                <w:szCs w:val="22"/>
              </w:rPr>
            </w:pPr>
            <w:r>
              <w:rPr>
                <w:rFonts w:hint="eastAsia" w:ascii="仿宋_GB2312" w:eastAsia="仿宋_GB2312"/>
                <w:sz w:val="22"/>
                <w:szCs w:val="22"/>
              </w:rPr>
              <w:t>沃柑、皇帝柑、砂糖橘、黄金桔、马水桔等优良柑桔品种</w:t>
            </w:r>
          </w:p>
        </w:tc>
        <w:tc>
          <w:tcPr>
            <w:tcW w:w="1624" w:type="pct"/>
            <w:gridSpan w:val="3"/>
            <w:tcBorders>
              <w:tl2br w:val="nil"/>
              <w:tr2bl w:val="nil"/>
            </w:tcBorders>
            <w:tcMar>
              <w:left w:w="84" w:type="dxa"/>
              <w:right w:w="84" w:type="dxa"/>
            </w:tcMar>
            <w:vAlign w:val="center"/>
          </w:tcPr>
          <w:p w14:paraId="3E7247DF">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Φ≤3cm</w:t>
            </w:r>
          </w:p>
        </w:tc>
        <w:tc>
          <w:tcPr>
            <w:tcW w:w="683" w:type="pct"/>
            <w:tcBorders>
              <w:tl2br w:val="nil"/>
              <w:tr2bl w:val="nil"/>
            </w:tcBorders>
            <w:tcMar>
              <w:left w:w="84" w:type="dxa"/>
              <w:right w:w="84" w:type="dxa"/>
            </w:tcMar>
            <w:vAlign w:val="center"/>
          </w:tcPr>
          <w:p w14:paraId="2B22B3E7">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0C33BB29">
            <w:pPr>
              <w:widowControl/>
              <w:spacing w:line="420" w:lineRule="exact"/>
              <w:jc w:val="center"/>
              <w:textAlignment w:val="center"/>
              <w:rPr>
                <w:rFonts w:eastAsia="仿宋_GB2312"/>
                <w:sz w:val="22"/>
                <w:szCs w:val="22"/>
              </w:rPr>
            </w:pPr>
            <w:r>
              <w:rPr>
                <w:rFonts w:eastAsia="仿宋_GB2312"/>
                <w:kern w:val="0"/>
                <w:sz w:val="22"/>
                <w:szCs w:val="22"/>
                <w:lang w:bidi="ar"/>
              </w:rPr>
              <w:t>3550</w:t>
            </w:r>
          </w:p>
        </w:tc>
        <w:tc>
          <w:tcPr>
            <w:tcW w:w="854" w:type="pct"/>
            <w:tcBorders>
              <w:tl2br w:val="nil"/>
              <w:tr2bl w:val="nil"/>
            </w:tcBorders>
            <w:vAlign w:val="center"/>
          </w:tcPr>
          <w:p w14:paraId="3331ED08">
            <w:pPr>
              <w:widowControl/>
              <w:spacing w:line="420" w:lineRule="exact"/>
              <w:jc w:val="center"/>
              <w:textAlignment w:val="center"/>
              <w:rPr>
                <w:rFonts w:eastAsia="仿宋_GB2312"/>
                <w:sz w:val="22"/>
                <w:szCs w:val="22"/>
              </w:rPr>
            </w:pPr>
            <w:r>
              <w:rPr>
                <w:rFonts w:eastAsia="仿宋_GB2312"/>
                <w:kern w:val="0"/>
                <w:sz w:val="22"/>
                <w:szCs w:val="22"/>
                <w:lang w:bidi="ar"/>
              </w:rPr>
              <w:t>18</w:t>
            </w:r>
          </w:p>
        </w:tc>
      </w:tr>
      <w:tr w14:paraId="0E4E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56EE1E34">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27F6BE7">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46024778">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3cm&lt;Φ≤4cm</w:t>
            </w:r>
          </w:p>
        </w:tc>
        <w:tc>
          <w:tcPr>
            <w:tcW w:w="683" w:type="pct"/>
            <w:tcBorders>
              <w:tl2br w:val="nil"/>
              <w:tr2bl w:val="nil"/>
            </w:tcBorders>
            <w:tcMar>
              <w:left w:w="84" w:type="dxa"/>
              <w:right w:w="84" w:type="dxa"/>
            </w:tcMar>
            <w:vAlign w:val="center"/>
          </w:tcPr>
          <w:p w14:paraId="5D9D0924">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63EC1D9D">
            <w:pPr>
              <w:widowControl/>
              <w:spacing w:line="420" w:lineRule="exact"/>
              <w:jc w:val="center"/>
              <w:textAlignment w:val="center"/>
              <w:rPr>
                <w:rFonts w:eastAsia="仿宋_GB2312"/>
                <w:sz w:val="22"/>
                <w:szCs w:val="22"/>
              </w:rPr>
            </w:pPr>
            <w:r>
              <w:rPr>
                <w:rFonts w:eastAsia="仿宋_GB2312"/>
                <w:kern w:val="0"/>
                <w:sz w:val="22"/>
                <w:szCs w:val="22"/>
                <w:lang w:bidi="ar"/>
              </w:rPr>
              <w:t>4900</w:t>
            </w:r>
          </w:p>
        </w:tc>
        <w:tc>
          <w:tcPr>
            <w:tcW w:w="854" w:type="pct"/>
            <w:tcBorders>
              <w:tl2br w:val="nil"/>
              <w:tr2bl w:val="nil"/>
            </w:tcBorders>
            <w:vAlign w:val="center"/>
          </w:tcPr>
          <w:p w14:paraId="21486E9A">
            <w:pPr>
              <w:widowControl/>
              <w:spacing w:line="420" w:lineRule="exact"/>
              <w:jc w:val="center"/>
              <w:textAlignment w:val="center"/>
              <w:rPr>
                <w:rFonts w:eastAsia="仿宋_GB2312"/>
                <w:sz w:val="22"/>
                <w:szCs w:val="22"/>
              </w:rPr>
            </w:pPr>
            <w:r>
              <w:rPr>
                <w:rFonts w:eastAsia="仿宋_GB2312"/>
                <w:kern w:val="0"/>
                <w:sz w:val="22"/>
                <w:szCs w:val="22"/>
                <w:lang w:bidi="ar"/>
              </w:rPr>
              <w:t>33</w:t>
            </w:r>
          </w:p>
        </w:tc>
      </w:tr>
      <w:tr w14:paraId="2D7F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256A06E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8622D77">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53475A82">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4cm&lt;Φ≤6cm</w:t>
            </w:r>
          </w:p>
        </w:tc>
        <w:tc>
          <w:tcPr>
            <w:tcW w:w="683" w:type="pct"/>
            <w:tcBorders>
              <w:tl2br w:val="nil"/>
              <w:tr2bl w:val="nil"/>
            </w:tcBorders>
            <w:tcMar>
              <w:left w:w="84" w:type="dxa"/>
              <w:right w:w="84" w:type="dxa"/>
            </w:tcMar>
            <w:vAlign w:val="center"/>
          </w:tcPr>
          <w:p w14:paraId="45C4B6BF">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4BA22AEC">
            <w:pPr>
              <w:widowControl/>
              <w:spacing w:line="420" w:lineRule="exact"/>
              <w:jc w:val="center"/>
              <w:textAlignment w:val="center"/>
              <w:rPr>
                <w:rFonts w:eastAsia="仿宋_GB2312"/>
                <w:sz w:val="22"/>
                <w:szCs w:val="22"/>
              </w:rPr>
            </w:pPr>
            <w:r>
              <w:rPr>
                <w:rFonts w:eastAsia="仿宋_GB2312"/>
                <w:kern w:val="0"/>
                <w:sz w:val="22"/>
                <w:szCs w:val="22"/>
                <w:lang w:bidi="ar"/>
              </w:rPr>
              <w:t>8560</w:t>
            </w:r>
          </w:p>
        </w:tc>
        <w:tc>
          <w:tcPr>
            <w:tcW w:w="854" w:type="pct"/>
            <w:tcBorders>
              <w:tl2br w:val="nil"/>
              <w:tr2bl w:val="nil"/>
            </w:tcBorders>
            <w:vAlign w:val="center"/>
          </w:tcPr>
          <w:p w14:paraId="186B81FD">
            <w:pPr>
              <w:widowControl/>
              <w:spacing w:line="420" w:lineRule="exact"/>
              <w:jc w:val="center"/>
              <w:textAlignment w:val="center"/>
              <w:rPr>
                <w:rFonts w:eastAsia="仿宋_GB2312"/>
                <w:sz w:val="22"/>
                <w:szCs w:val="22"/>
              </w:rPr>
            </w:pPr>
            <w:r>
              <w:rPr>
                <w:rFonts w:eastAsia="仿宋_GB2312"/>
                <w:kern w:val="0"/>
                <w:sz w:val="22"/>
                <w:szCs w:val="22"/>
                <w:lang w:bidi="ar"/>
              </w:rPr>
              <w:t>78</w:t>
            </w:r>
          </w:p>
        </w:tc>
      </w:tr>
      <w:tr w14:paraId="65C3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4C137C2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AB337A4">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31C1088F">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6cm&lt;Φ≤8cm</w:t>
            </w:r>
          </w:p>
        </w:tc>
        <w:tc>
          <w:tcPr>
            <w:tcW w:w="683" w:type="pct"/>
            <w:tcBorders>
              <w:tl2br w:val="nil"/>
              <w:tr2bl w:val="nil"/>
            </w:tcBorders>
            <w:tcMar>
              <w:left w:w="84" w:type="dxa"/>
              <w:right w:w="84" w:type="dxa"/>
            </w:tcMar>
            <w:vAlign w:val="center"/>
          </w:tcPr>
          <w:p w14:paraId="0DA94F2B">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5A88D3D2">
            <w:pPr>
              <w:widowControl/>
              <w:spacing w:line="420" w:lineRule="exact"/>
              <w:jc w:val="center"/>
              <w:textAlignment w:val="center"/>
              <w:rPr>
                <w:rFonts w:eastAsia="仿宋_GB2312"/>
                <w:sz w:val="22"/>
                <w:szCs w:val="22"/>
              </w:rPr>
            </w:pPr>
            <w:r>
              <w:rPr>
                <w:rFonts w:eastAsia="仿宋_GB2312"/>
                <w:kern w:val="0"/>
                <w:sz w:val="22"/>
                <w:szCs w:val="22"/>
                <w:lang w:bidi="ar"/>
              </w:rPr>
              <w:t>11450</w:t>
            </w:r>
          </w:p>
        </w:tc>
        <w:tc>
          <w:tcPr>
            <w:tcW w:w="854" w:type="pct"/>
            <w:tcBorders>
              <w:tl2br w:val="nil"/>
              <w:tr2bl w:val="nil"/>
            </w:tcBorders>
            <w:vAlign w:val="center"/>
          </w:tcPr>
          <w:p w14:paraId="0AE50374">
            <w:pPr>
              <w:widowControl/>
              <w:spacing w:line="420" w:lineRule="exact"/>
              <w:jc w:val="center"/>
              <w:textAlignment w:val="center"/>
              <w:rPr>
                <w:rFonts w:eastAsia="仿宋_GB2312"/>
                <w:sz w:val="22"/>
                <w:szCs w:val="22"/>
              </w:rPr>
            </w:pPr>
            <w:r>
              <w:rPr>
                <w:rFonts w:eastAsia="仿宋_GB2312"/>
                <w:kern w:val="0"/>
                <w:sz w:val="22"/>
                <w:szCs w:val="22"/>
                <w:lang w:bidi="ar"/>
              </w:rPr>
              <w:t>111</w:t>
            </w:r>
          </w:p>
        </w:tc>
      </w:tr>
      <w:tr w14:paraId="1459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60B7B700">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29020D73">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2AF5DCC1">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8cm&lt;Φ≤10cm</w:t>
            </w:r>
          </w:p>
        </w:tc>
        <w:tc>
          <w:tcPr>
            <w:tcW w:w="683" w:type="pct"/>
            <w:tcBorders>
              <w:tl2br w:val="nil"/>
              <w:tr2bl w:val="nil"/>
            </w:tcBorders>
            <w:tcMar>
              <w:left w:w="84" w:type="dxa"/>
              <w:right w:w="84" w:type="dxa"/>
            </w:tcMar>
            <w:vAlign w:val="center"/>
          </w:tcPr>
          <w:p w14:paraId="11910F6E">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60</w:t>
            </w:r>
          </w:p>
        </w:tc>
        <w:tc>
          <w:tcPr>
            <w:tcW w:w="807" w:type="pct"/>
            <w:tcBorders>
              <w:tl2br w:val="nil"/>
              <w:tr2bl w:val="nil"/>
            </w:tcBorders>
            <w:vAlign w:val="center"/>
          </w:tcPr>
          <w:p w14:paraId="3F7E39EF">
            <w:pPr>
              <w:widowControl/>
              <w:spacing w:line="420" w:lineRule="exact"/>
              <w:jc w:val="center"/>
              <w:textAlignment w:val="center"/>
              <w:rPr>
                <w:rFonts w:eastAsia="仿宋_GB2312"/>
                <w:sz w:val="22"/>
                <w:szCs w:val="22"/>
              </w:rPr>
            </w:pPr>
            <w:r>
              <w:rPr>
                <w:rFonts w:eastAsia="仿宋_GB2312"/>
                <w:kern w:val="0"/>
                <w:sz w:val="22"/>
                <w:szCs w:val="22"/>
                <w:lang w:bidi="ar"/>
              </w:rPr>
              <w:t>11750</w:t>
            </w:r>
          </w:p>
        </w:tc>
        <w:tc>
          <w:tcPr>
            <w:tcW w:w="854" w:type="pct"/>
            <w:tcBorders>
              <w:tl2br w:val="nil"/>
              <w:tr2bl w:val="nil"/>
            </w:tcBorders>
            <w:vAlign w:val="center"/>
          </w:tcPr>
          <w:p w14:paraId="7A76859B">
            <w:pPr>
              <w:widowControl/>
              <w:spacing w:line="420" w:lineRule="exact"/>
              <w:jc w:val="center"/>
              <w:textAlignment w:val="center"/>
              <w:rPr>
                <w:rFonts w:eastAsia="仿宋_GB2312"/>
                <w:sz w:val="22"/>
                <w:szCs w:val="22"/>
              </w:rPr>
            </w:pPr>
            <w:r>
              <w:rPr>
                <w:rFonts w:eastAsia="仿宋_GB2312"/>
                <w:kern w:val="0"/>
                <w:sz w:val="22"/>
                <w:szCs w:val="22"/>
                <w:lang w:bidi="ar"/>
              </w:rPr>
              <w:t>172</w:t>
            </w:r>
          </w:p>
        </w:tc>
      </w:tr>
      <w:tr w14:paraId="7CCC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3AC4182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57668F7">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2045F234">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10cm&lt;Φ≤13cm</w:t>
            </w:r>
          </w:p>
        </w:tc>
        <w:tc>
          <w:tcPr>
            <w:tcW w:w="683" w:type="pct"/>
            <w:tcBorders>
              <w:tl2br w:val="nil"/>
              <w:tr2bl w:val="nil"/>
            </w:tcBorders>
            <w:tcMar>
              <w:left w:w="84" w:type="dxa"/>
              <w:right w:w="84" w:type="dxa"/>
            </w:tcMar>
            <w:vAlign w:val="center"/>
          </w:tcPr>
          <w:p w14:paraId="2153D2B0">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3BB644ED">
            <w:pPr>
              <w:widowControl/>
              <w:spacing w:line="420" w:lineRule="exact"/>
              <w:jc w:val="center"/>
              <w:textAlignment w:val="center"/>
              <w:rPr>
                <w:rFonts w:eastAsia="仿宋_GB2312"/>
                <w:sz w:val="22"/>
                <w:szCs w:val="22"/>
              </w:rPr>
            </w:pPr>
            <w:r>
              <w:rPr>
                <w:rFonts w:eastAsia="仿宋_GB2312"/>
                <w:kern w:val="0"/>
                <w:sz w:val="22"/>
                <w:szCs w:val="22"/>
                <w:lang w:bidi="ar"/>
              </w:rPr>
              <w:t>11860</w:t>
            </w:r>
          </w:p>
        </w:tc>
        <w:tc>
          <w:tcPr>
            <w:tcW w:w="854" w:type="pct"/>
            <w:tcBorders>
              <w:tl2br w:val="nil"/>
              <w:tr2bl w:val="nil"/>
            </w:tcBorders>
            <w:vAlign w:val="center"/>
          </w:tcPr>
          <w:p w14:paraId="5F22101E">
            <w:pPr>
              <w:widowControl/>
              <w:spacing w:line="420" w:lineRule="exact"/>
              <w:jc w:val="center"/>
              <w:textAlignment w:val="center"/>
              <w:rPr>
                <w:rFonts w:eastAsia="仿宋_GB2312"/>
                <w:sz w:val="22"/>
                <w:szCs w:val="22"/>
              </w:rPr>
            </w:pPr>
            <w:r>
              <w:rPr>
                <w:rFonts w:eastAsia="仿宋_GB2312"/>
                <w:kern w:val="0"/>
                <w:sz w:val="22"/>
                <w:szCs w:val="22"/>
                <w:lang w:bidi="ar"/>
              </w:rPr>
              <w:t>233</w:t>
            </w:r>
          </w:p>
        </w:tc>
      </w:tr>
      <w:tr w14:paraId="45DC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1F1C8655">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057CC8C">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289FECD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13cm&lt;Φ≤17cm</w:t>
            </w:r>
          </w:p>
        </w:tc>
        <w:tc>
          <w:tcPr>
            <w:tcW w:w="683" w:type="pct"/>
            <w:tcBorders>
              <w:tl2br w:val="nil"/>
              <w:tr2bl w:val="nil"/>
            </w:tcBorders>
            <w:tcMar>
              <w:left w:w="84" w:type="dxa"/>
              <w:right w:w="84" w:type="dxa"/>
            </w:tcMar>
            <w:vAlign w:val="center"/>
          </w:tcPr>
          <w:p w14:paraId="3C281728">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1B0D1045">
            <w:pPr>
              <w:widowControl/>
              <w:spacing w:line="420" w:lineRule="exact"/>
              <w:jc w:val="center"/>
              <w:textAlignment w:val="center"/>
              <w:rPr>
                <w:rFonts w:eastAsia="仿宋_GB2312"/>
                <w:sz w:val="22"/>
                <w:szCs w:val="22"/>
              </w:rPr>
            </w:pPr>
            <w:r>
              <w:rPr>
                <w:rFonts w:eastAsia="仿宋_GB2312"/>
                <w:kern w:val="0"/>
                <w:sz w:val="22"/>
                <w:szCs w:val="22"/>
                <w:lang w:bidi="ar"/>
              </w:rPr>
              <w:t>13800</w:t>
            </w:r>
          </w:p>
        </w:tc>
        <w:tc>
          <w:tcPr>
            <w:tcW w:w="854" w:type="pct"/>
            <w:tcBorders>
              <w:tl2br w:val="nil"/>
              <w:tr2bl w:val="nil"/>
            </w:tcBorders>
            <w:vAlign w:val="center"/>
          </w:tcPr>
          <w:p w14:paraId="7EEB8334">
            <w:pPr>
              <w:widowControl/>
              <w:spacing w:line="420" w:lineRule="exact"/>
              <w:jc w:val="center"/>
              <w:textAlignment w:val="center"/>
              <w:rPr>
                <w:rFonts w:eastAsia="仿宋_GB2312"/>
                <w:sz w:val="22"/>
                <w:szCs w:val="22"/>
              </w:rPr>
            </w:pPr>
            <w:r>
              <w:rPr>
                <w:rFonts w:eastAsia="仿宋_GB2312"/>
                <w:kern w:val="0"/>
                <w:sz w:val="22"/>
                <w:szCs w:val="22"/>
                <w:lang w:bidi="ar"/>
              </w:rPr>
              <w:t>277</w:t>
            </w:r>
          </w:p>
        </w:tc>
      </w:tr>
      <w:tr w14:paraId="38D0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258" w:type="pct"/>
            <w:vMerge w:val="continue"/>
            <w:tcBorders>
              <w:tl2br w:val="nil"/>
              <w:tr2bl w:val="nil"/>
            </w:tcBorders>
            <w:tcMar>
              <w:left w:w="84" w:type="dxa"/>
              <w:right w:w="84" w:type="dxa"/>
            </w:tcMar>
            <w:vAlign w:val="center"/>
          </w:tcPr>
          <w:p w14:paraId="1FC3643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F8B9B9E">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02220C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17cm&lt;Φ≤20cm</w:t>
            </w:r>
          </w:p>
        </w:tc>
        <w:tc>
          <w:tcPr>
            <w:tcW w:w="683" w:type="pct"/>
            <w:tcBorders>
              <w:tl2br w:val="nil"/>
              <w:tr2bl w:val="nil"/>
            </w:tcBorders>
            <w:tcMar>
              <w:left w:w="84" w:type="dxa"/>
              <w:right w:w="84" w:type="dxa"/>
            </w:tcMar>
            <w:vAlign w:val="center"/>
          </w:tcPr>
          <w:p w14:paraId="402B1EA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42543CDF">
            <w:pPr>
              <w:widowControl/>
              <w:spacing w:line="420" w:lineRule="exact"/>
              <w:jc w:val="center"/>
              <w:textAlignment w:val="center"/>
              <w:rPr>
                <w:rFonts w:eastAsia="仿宋_GB2312"/>
                <w:sz w:val="22"/>
                <w:szCs w:val="22"/>
              </w:rPr>
            </w:pPr>
            <w:r>
              <w:rPr>
                <w:rFonts w:eastAsia="仿宋_GB2312"/>
                <w:kern w:val="0"/>
                <w:sz w:val="22"/>
                <w:szCs w:val="22"/>
                <w:lang w:bidi="ar"/>
              </w:rPr>
              <w:t>16060</w:t>
            </w:r>
          </w:p>
        </w:tc>
        <w:tc>
          <w:tcPr>
            <w:tcW w:w="854" w:type="pct"/>
            <w:tcBorders>
              <w:tl2br w:val="nil"/>
              <w:tr2bl w:val="nil"/>
            </w:tcBorders>
            <w:vAlign w:val="center"/>
          </w:tcPr>
          <w:p w14:paraId="33E44E46">
            <w:pPr>
              <w:widowControl/>
              <w:spacing w:line="420" w:lineRule="exact"/>
              <w:jc w:val="center"/>
              <w:textAlignment w:val="center"/>
              <w:rPr>
                <w:rFonts w:eastAsia="仿宋_GB2312"/>
                <w:sz w:val="22"/>
                <w:szCs w:val="22"/>
              </w:rPr>
            </w:pPr>
            <w:r>
              <w:rPr>
                <w:rFonts w:eastAsia="仿宋_GB2312"/>
                <w:kern w:val="0"/>
                <w:sz w:val="22"/>
                <w:szCs w:val="22"/>
                <w:lang w:bidi="ar"/>
              </w:rPr>
              <w:t>332</w:t>
            </w:r>
          </w:p>
        </w:tc>
      </w:tr>
      <w:tr w14:paraId="0E97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258" w:type="pct"/>
            <w:vMerge w:val="continue"/>
            <w:tcBorders>
              <w:tl2br w:val="nil"/>
              <w:tr2bl w:val="nil"/>
            </w:tcBorders>
            <w:tcMar>
              <w:left w:w="84" w:type="dxa"/>
              <w:right w:w="84" w:type="dxa"/>
            </w:tcMar>
            <w:vAlign w:val="center"/>
          </w:tcPr>
          <w:p w14:paraId="637DCD2F">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EB35F91">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7963944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w:t>
            </w:r>
            <w:r>
              <w:rPr>
                <w:sz w:val="22"/>
                <w:szCs w:val="22"/>
              </w:rPr>
              <w:t>﹥</w:t>
            </w:r>
            <w:r>
              <w:rPr>
                <w:rFonts w:eastAsia="仿宋_GB2312"/>
                <w:sz w:val="22"/>
                <w:szCs w:val="22"/>
              </w:rPr>
              <w:t>20cm</w:t>
            </w:r>
          </w:p>
        </w:tc>
        <w:tc>
          <w:tcPr>
            <w:tcW w:w="683" w:type="pct"/>
            <w:tcBorders>
              <w:tl2br w:val="nil"/>
              <w:tr2bl w:val="nil"/>
            </w:tcBorders>
            <w:tcMar>
              <w:left w:w="84" w:type="dxa"/>
              <w:right w:w="84" w:type="dxa"/>
            </w:tcMar>
            <w:vAlign w:val="center"/>
          </w:tcPr>
          <w:p w14:paraId="77616A0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40</w:t>
            </w:r>
          </w:p>
        </w:tc>
        <w:tc>
          <w:tcPr>
            <w:tcW w:w="807" w:type="pct"/>
            <w:tcBorders>
              <w:tl2br w:val="nil"/>
              <w:tr2bl w:val="nil"/>
            </w:tcBorders>
            <w:vAlign w:val="center"/>
          </w:tcPr>
          <w:p w14:paraId="41692A78">
            <w:pPr>
              <w:widowControl/>
              <w:spacing w:line="420" w:lineRule="exact"/>
              <w:jc w:val="center"/>
              <w:textAlignment w:val="center"/>
              <w:rPr>
                <w:rFonts w:eastAsia="仿宋_GB2312"/>
                <w:sz w:val="22"/>
                <w:szCs w:val="22"/>
              </w:rPr>
            </w:pPr>
            <w:r>
              <w:rPr>
                <w:rFonts w:eastAsia="仿宋_GB2312"/>
                <w:kern w:val="0"/>
                <w:sz w:val="22"/>
                <w:szCs w:val="22"/>
                <w:lang w:bidi="ar"/>
              </w:rPr>
              <w:t>17500</w:t>
            </w:r>
          </w:p>
        </w:tc>
        <w:tc>
          <w:tcPr>
            <w:tcW w:w="854" w:type="pct"/>
            <w:tcBorders>
              <w:tl2br w:val="nil"/>
              <w:tr2bl w:val="nil"/>
            </w:tcBorders>
            <w:vAlign w:val="center"/>
          </w:tcPr>
          <w:p w14:paraId="770BB99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每超1cm加20</w:t>
            </w:r>
          </w:p>
        </w:tc>
      </w:tr>
      <w:tr w14:paraId="72F1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restart"/>
            <w:tcBorders>
              <w:tl2br w:val="nil"/>
              <w:tr2bl w:val="nil"/>
            </w:tcBorders>
            <w:tcMar>
              <w:left w:w="84" w:type="dxa"/>
              <w:right w:w="84" w:type="dxa"/>
            </w:tcMar>
            <w:vAlign w:val="center"/>
          </w:tcPr>
          <w:p w14:paraId="6D7D3F6E">
            <w:pPr>
              <w:jc w:val="center"/>
              <w:rPr>
                <w:rFonts w:eastAsia="仿宋_GB2312"/>
                <w:sz w:val="22"/>
                <w:szCs w:val="22"/>
              </w:rPr>
            </w:pPr>
            <w:r>
              <w:rPr>
                <w:rFonts w:eastAsia="仿宋_GB2312"/>
                <w:sz w:val="22"/>
                <w:szCs w:val="22"/>
              </w:rPr>
              <w:t>树</w:t>
            </w:r>
          </w:p>
          <w:p w14:paraId="00AB1542">
            <w:pPr>
              <w:jc w:val="center"/>
              <w:rPr>
                <w:rFonts w:eastAsia="仿宋_GB2312"/>
                <w:sz w:val="24"/>
              </w:rPr>
            </w:pPr>
            <w:r>
              <w:rPr>
                <w:rFonts w:eastAsia="仿宋_GB2312"/>
                <w:sz w:val="22"/>
                <w:szCs w:val="22"/>
              </w:rPr>
              <w:t>木</w:t>
            </w:r>
          </w:p>
        </w:tc>
        <w:tc>
          <w:tcPr>
            <w:tcW w:w="774" w:type="pct"/>
            <w:vMerge w:val="restart"/>
            <w:tcBorders>
              <w:tl2br w:val="nil"/>
              <w:tr2bl w:val="nil"/>
            </w:tcBorders>
            <w:tcMar>
              <w:left w:w="84" w:type="dxa"/>
              <w:right w:w="84" w:type="dxa"/>
            </w:tcMar>
            <w:vAlign w:val="center"/>
          </w:tcPr>
          <w:p w14:paraId="1C7093FE">
            <w:pPr>
              <w:jc w:val="center"/>
              <w:rPr>
                <w:rFonts w:ascii="仿宋_GB2312" w:eastAsia="仿宋_GB2312"/>
                <w:sz w:val="22"/>
                <w:szCs w:val="22"/>
              </w:rPr>
            </w:pPr>
            <w:r>
              <w:rPr>
                <w:rFonts w:hint="eastAsia" w:ascii="仿宋_GB2312" w:eastAsia="仿宋_GB2312"/>
                <w:sz w:val="22"/>
                <w:szCs w:val="22"/>
              </w:rPr>
              <w:t>普通荔枝、普通龙眼、木菠萝、</w:t>
            </w:r>
          </w:p>
          <w:p w14:paraId="1DF6B1B9">
            <w:pPr>
              <w:jc w:val="center"/>
              <w:rPr>
                <w:rFonts w:ascii="仿宋_GB2312" w:eastAsia="仿宋_GB2312"/>
                <w:sz w:val="22"/>
                <w:szCs w:val="22"/>
              </w:rPr>
            </w:pPr>
            <w:r>
              <w:rPr>
                <w:rFonts w:hint="eastAsia" w:ascii="仿宋_GB2312" w:eastAsia="仿宋_GB2312"/>
                <w:sz w:val="22"/>
                <w:szCs w:val="22"/>
              </w:rPr>
              <w:t>柿子、梨</w:t>
            </w:r>
          </w:p>
        </w:tc>
        <w:tc>
          <w:tcPr>
            <w:tcW w:w="1624" w:type="pct"/>
            <w:gridSpan w:val="3"/>
            <w:tcBorders>
              <w:tl2br w:val="nil"/>
              <w:tr2bl w:val="nil"/>
            </w:tcBorders>
            <w:tcMar>
              <w:left w:w="84" w:type="dxa"/>
              <w:right w:w="84" w:type="dxa"/>
            </w:tcMar>
            <w:vAlign w:val="center"/>
          </w:tcPr>
          <w:p w14:paraId="2E77397C">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Φ≤3cm</w:t>
            </w:r>
          </w:p>
        </w:tc>
        <w:tc>
          <w:tcPr>
            <w:tcW w:w="683" w:type="pct"/>
            <w:tcBorders>
              <w:tl2br w:val="nil"/>
              <w:tr2bl w:val="nil"/>
            </w:tcBorders>
            <w:tcMar>
              <w:left w:w="84" w:type="dxa"/>
              <w:right w:w="84" w:type="dxa"/>
            </w:tcMar>
            <w:vAlign w:val="center"/>
          </w:tcPr>
          <w:p w14:paraId="0834E6A5">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1DE194A0">
            <w:pPr>
              <w:widowControl/>
              <w:spacing w:line="220" w:lineRule="exact"/>
              <w:jc w:val="center"/>
              <w:textAlignment w:val="center"/>
              <w:rPr>
                <w:rFonts w:eastAsia="仿宋_GB2312"/>
                <w:sz w:val="22"/>
                <w:szCs w:val="22"/>
              </w:rPr>
            </w:pPr>
            <w:r>
              <w:rPr>
                <w:rFonts w:eastAsia="仿宋_GB2312"/>
                <w:kern w:val="0"/>
                <w:sz w:val="22"/>
                <w:szCs w:val="22"/>
                <w:lang w:bidi="ar"/>
              </w:rPr>
              <w:t>3340</w:t>
            </w:r>
          </w:p>
        </w:tc>
        <w:tc>
          <w:tcPr>
            <w:tcW w:w="854" w:type="pct"/>
            <w:tcBorders>
              <w:tl2br w:val="nil"/>
              <w:tr2bl w:val="nil"/>
            </w:tcBorders>
            <w:vAlign w:val="center"/>
          </w:tcPr>
          <w:p w14:paraId="15474485">
            <w:pPr>
              <w:widowControl/>
              <w:spacing w:line="220" w:lineRule="exact"/>
              <w:jc w:val="center"/>
              <w:textAlignment w:val="center"/>
              <w:rPr>
                <w:rFonts w:eastAsia="仿宋_GB2312"/>
                <w:sz w:val="22"/>
                <w:szCs w:val="22"/>
              </w:rPr>
            </w:pPr>
            <w:r>
              <w:rPr>
                <w:rFonts w:eastAsia="仿宋_GB2312"/>
                <w:kern w:val="0"/>
                <w:sz w:val="22"/>
                <w:szCs w:val="22"/>
                <w:lang w:bidi="ar"/>
              </w:rPr>
              <w:t>14</w:t>
            </w:r>
          </w:p>
        </w:tc>
      </w:tr>
      <w:tr w14:paraId="5D10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2158394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999A85F">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0F00960E">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3cm&lt;Φ≤5cm</w:t>
            </w:r>
          </w:p>
        </w:tc>
        <w:tc>
          <w:tcPr>
            <w:tcW w:w="683" w:type="pct"/>
            <w:tcBorders>
              <w:tl2br w:val="nil"/>
              <w:tr2bl w:val="nil"/>
            </w:tcBorders>
            <w:tcMar>
              <w:left w:w="84" w:type="dxa"/>
              <w:right w:w="84" w:type="dxa"/>
            </w:tcMar>
            <w:vAlign w:val="center"/>
          </w:tcPr>
          <w:p w14:paraId="60EDC2F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296579AA">
            <w:pPr>
              <w:widowControl/>
              <w:spacing w:line="220" w:lineRule="exact"/>
              <w:jc w:val="center"/>
              <w:textAlignment w:val="center"/>
              <w:rPr>
                <w:rFonts w:eastAsia="仿宋_GB2312"/>
                <w:sz w:val="22"/>
                <w:szCs w:val="22"/>
              </w:rPr>
            </w:pPr>
            <w:r>
              <w:rPr>
                <w:rFonts w:eastAsia="仿宋_GB2312"/>
                <w:kern w:val="0"/>
                <w:sz w:val="22"/>
                <w:szCs w:val="22"/>
                <w:lang w:bidi="ar"/>
              </w:rPr>
              <w:t>4500</w:t>
            </w:r>
          </w:p>
        </w:tc>
        <w:tc>
          <w:tcPr>
            <w:tcW w:w="854" w:type="pct"/>
            <w:tcBorders>
              <w:tl2br w:val="nil"/>
              <w:tr2bl w:val="nil"/>
            </w:tcBorders>
            <w:vAlign w:val="center"/>
          </w:tcPr>
          <w:p w14:paraId="464BBA05">
            <w:pPr>
              <w:widowControl/>
              <w:spacing w:line="220" w:lineRule="exact"/>
              <w:jc w:val="center"/>
              <w:textAlignment w:val="center"/>
              <w:rPr>
                <w:rFonts w:eastAsia="仿宋_GB2312"/>
                <w:sz w:val="22"/>
                <w:szCs w:val="22"/>
              </w:rPr>
            </w:pPr>
            <w:r>
              <w:rPr>
                <w:rFonts w:eastAsia="仿宋_GB2312"/>
                <w:kern w:val="0"/>
                <w:sz w:val="22"/>
                <w:szCs w:val="22"/>
                <w:lang w:bidi="ar"/>
              </w:rPr>
              <w:t>29</w:t>
            </w:r>
          </w:p>
        </w:tc>
      </w:tr>
      <w:tr w14:paraId="6F54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592C434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A49BF79">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7F0CDC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5cm&lt;Φ≤7cm</w:t>
            </w:r>
          </w:p>
        </w:tc>
        <w:tc>
          <w:tcPr>
            <w:tcW w:w="683" w:type="pct"/>
            <w:tcBorders>
              <w:tl2br w:val="nil"/>
              <w:tr2bl w:val="nil"/>
            </w:tcBorders>
            <w:tcMar>
              <w:left w:w="84" w:type="dxa"/>
              <w:right w:w="84" w:type="dxa"/>
            </w:tcMar>
            <w:vAlign w:val="center"/>
          </w:tcPr>
          <w:p w14:paraId="45C3350A">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0342DE26">
            <w:pPr>
              <w:widowControl/>
              <w:spacing w:line="220" w:lineRule="exact"/>
              <w:jc w:val="center"/>
              <w:textAlignment w:val="center"/>
              <w:rPr>
                <w:rFonts w:eastAsia="仿宋_GB2312"/>
                <w:sz w:val="22"/>
                <w:szCs w:val="22"/>
              </w:rPr>
            </w:pPr>
            <w:r>
              <w:rPr>
                <w:rFonts w:eastAsia="仿宋_GB2312"/>
                <w:kern w:val="0"/>
                <w:sz w:val="22"/>
                <w:szCs w:val="22"/>
                <w:lang w:bidi="ar"/>
              </w:rPr>
              <w:t>7630</w:t>
            </w:r>
          </w:p>
        </w:tc>
        <w:tc>
          <w:tcPr>
            <w:tcW w:w="854" w:type="pct"/>
            <w:tcBorders>
              <w:tl2br w:val="nil"/>
              <w:tr2bl w:val="nil"/>
            </w:tcBorders>
            <w:vAlign w:val="center"/>
          </w:tcPr>
          <w:p w14:paraId="7AF6ACE7">
            <w:pPr>
              <w:widowControl/>
              <w:spacing w:line="220" w:lineRule="exact"/>
              <w:jc w:val="center"/>
              <w:textAlignment w:val="center"/>
              <w:rPr>
                <w:rFonts w:eastAsia="仿宋_GB2312"/>
                <w:sz w:val="22"/>
                <w:szCs w:val="22"/>
              </w:rPr>
            </w:pPr>
            <w:r>
              <w:rPr>
                <w:rFonts w:eastAsia="仿宋_GB2312"/>
                <w:kern w:val="0"/>
                <w:sz w:val="22"/>
                <w:szCs w:val="22"/>
                <w:lang w:bidi="ar"/>
              </w:rPr>
              <w:t>66</w:t>
            </w:r>
          </w:p>
        </w:tc>
      </w:tr>
      <w:tr w14:paraId="5BC2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0E5E2DD1">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4EEDF86">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0AA6410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7cm&lt;Φ≤10cm</w:t>
            </w:r>
          </w:p>
        </w:tc>
        <w:tc>
          <w:tcPr>
            <w:tcW w:w="683" w:type="pct"/>
            <w:tcBorders>
              <w:tl2br w:val="nil"/>
              <w:tr2bl w:val="nil"/>
            </w:tcBorders>
            <w:tcMar>
              <w:left w:w="84" w:type="dxa"/>
              <w:right w:w="84" w:type="dxa"/>
            </w:tcMar>
            <w:vAlign w:val="center"/>
          </w:tcPr>
          <w:p w14:paraId="65DA7D70">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90</w:t>
            </w:r>
          </w:p>
        </w:tc>
        <w:tc>
          <w:tcPr>
            <w:tcW w:w="807" w:type="pct"/>
            <w:tcBorders>
              <w:tl2br w:val="nil"/>
              <w:tr2bl w:val="nil"/>
            </w:tcBorders>
            <w:vAlign w:val="center"/>
          </w:tcPr>
          <w:p w14:paraId="440F8165">
            <w:pPr>
              <w:widowControl/>
              <w:spacing w:line="220" w:lineRule="exact"/>
              <w:jc w:val="center"/>
              <w:textAlignment w:val="center"/>
              <w:rPr>
                <w:rFonts w:eastAsia="仿宋_GB2312"/>
                <w:sz w:val="22"/>
                <w:szCs w:val="22"/>
              </w:rPr>
            </w:pPr>
            <w:r>
              <w:rPr>
                <w:rFonts w:eastAsia="仿宋_GB2312"/>
                <w:kern w:val="0"/>
                <w:sz w:val="22"/>
                <w:szCs w:val="22"/>
                <w:lang w:bidi="ar"/>
              </w:rPr>
              <w:t>10100</w:t>
            </w:r>
          </w:p>
        </w:tc>
        <w:tc>
          <w:tcPr>
            <w:tcW w:w="854" w:type="pct"/>
            <w:tcBorders>
              <w:tl2br w:val="nil"/>
              <w:tr2bl w:val="nil"/>
            </w:tcBorders>
            <w:vAlign w:val="center"/>
          </w:tcPr>
          <w:p w14:paraId="2653E11E">
            <w:pPr>
              <w:widowControl/>
              <w:spacing w:line="220" w:lineRule="exact"/>
              <w:jc w:val="center"/>
              <w:textAlignment w:val="center"/>
              <w:rPr>
                <w:rFonts w:eastAsia="仿宋_GB2312"/>
                <w:sz w:val="22"/>
                <w:szCs w:val="22"/>
              </w:rPr>
            </w:pPr>
            <w:r>
              <w:rPr>
                <w:rFonts w:eastAsia="仿宋_GB2312"/>
                <w:kern w:val="0"/>
                <w:sz w:val="22"/>
                <w:szCs w:val="22"/>
                <w:lang w:bidi="ar"/>
              </w:rPr>
              <w:t>95</w:t>
            </w:r>
          </w:p>
        </w:tc>
      </w:tr>
      <w:tr w14:paraId="5B9C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3F79EB9C">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C9A43EA">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0D075EB1">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10cm&lt;Φ≤13cm</w:t>
            </w:r>
          </w:p>
        </w:tc>
        <w:tc>
          <w:tcPr>
            <w:tcW w:w="683" w:type="pct"/>
            <w:tcBorders>
              <w:tl2br w:val="nil"/>
              <w:tr2bl w:val="nil"/>
            </w:tcBorders>
            <w:tcMar>
              <w:left w:w="84" w:type="dxa"/>
              <w:right w:w="84" w:type="dxa"/>
            </w:tcMar>
            <w:vAlign w:val="center"/>
          </w:tcPr>
          <w:p w14:paraId="739D1A2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tcBorders>
              <w:tl2br w:val="nil"/>
              <w:tr2bl w:val="nil"/>
            </w:tcBorders>
            <w:vAlign w:val="center"/>
          </w:tcPr>
          <w:p w14:paraId="2580B3CA">
            <w:pPr>
              <w:widowControl/>
              <w:spacing w:line="220" w:lineRule="exact"/>
              <w:jc w:val="center"/>
              <w:textAlignment w:val="center"/>
              <w:rPr>
                <w:rFonts w:eastAsia="仿宋_GB2312"/>
                <w:sz w:val="22"/>
                <w:szCs w:val="22"/>
              </w:rPr>
            </w:pPr>
            <w:r>
              <w:rPr>
                <w:rFonts w:eastAsia="仿宋_GB2312"/>
                <w:kern w:val="0"/>
                <w:sz w:val="22"/>
                <w:szCs w:val="22"/>
                <w:lang w:bidi="ar"/>
              </w:rPr>
              <w:t>10340</w:t>
            </w:r>
          </w:p>
        </w:tc>
        <w:tc>
          <w:tcPr>
            <w:tcW w:w="854" w:type="pct"/>
            <w:tcBorders>
              <w:tl2br w:val="nil"/>
              <w:tr2bl w:val="nil"/>
            </w:tcBorders>
            <w:vAlign w:val="center"/>
          </w:tcPr>
          <w:p w14:paraId="71E867A3">
            <w:pPr>
              <w:widowControl/>
              <w:spacing w:line="220" w:lineRule="exact"/>
              <w:jc w:val="center"/>
              <w:textAlignment w:val="center"/>
              <w:rPr>
                <w:rFonts w:eastAsia="仿宋_GB2312"/>
                <w:sz w:val="22"/>
                <w:szCs w:val="22"/>
              </w:rPr>
            </w:pPr>
            <w:r>
              <w:rPr>
                <w:rFonts w:eastAsia="仿宋_GB2312"/>
                <w:kern w:val="0"/>
                <w:sz w:val="22"/>
                <w:szCs w:val="22"/>
                <w:lang w:bidi="ar"/>
              </w:rPr>
              <w:t>147</w:t>
            </w:r>
          </w:p>
        </w:tc>
      </w:tr>
      <w:tr w14:paraId="1159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0D2FBE05">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06C06245">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03E692F3">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13cm&lt;Φ≤16cm</w:t>
            </w:r>
          </w:p>
        </w:tc>
        <w:tc>
          <w:tcPr>
            <w:tcW w:w="683" w:type="pct"/>
            <w:tcBorders>
              <w:tl2br w:val="nil"/>
              <w:tr2bl w:val="nil"/>
            </w:tcBorders>
            <w:tcMar>
              <w:left w:w="84" w:type="dxa"/>
              <w:right w:w="84" w:type="dxa"/>
            </w:tcMar>
            <w:vAlign w:val="center"/>
          </w:tcPr>
          <w:p w14:paraId="204B66F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7AA95F04">
            <w:pPr>
              <w:widowControl/>
              <w:spacing w:line="220" w:lineRule="exact"/>
              <w:jc w:val="center"/>
              <w:textAlignment w:val="center"/>
              <w:rPr>
                <w:rFonts w:eastAsia="仿宋_GB2312"/>
                <w:sz w:val="22"/>
                <w:szCs w:val="22"/>
              </w:rPr>
            </w:pPr>
            <w:r>
              <w:rPr>
                <w:rFonts w:eastAsia="仿宋_GB2312"/>
                <w:kern w:val="0"/>
                <w:sz w:val="22"/>
                <w:szCs w:val="22"/>
                <w:lang w:bidi="ar"/>
              </w:rPr>
              <w:t>10520</w:t>
            </w:r>
          </w:p>
        </w:tc>
        <w:tc>
          <w:tcPr>
            <w:tcW w:w="854" w:type="pct"/>
            <w:tcBorders>
              <w:tl2br w:val="nil"/>
              <w:tr2bl w:val="nil"/>
            </w:tcBorders>
            <w:vAlign w:val="center"/>
          </w:tcPr>
          <w:p w14:paraId="0012D28D">
            <w:pPr>
              <w:widowControl/>
              <w:spacing w:line="220" w:lineRule="exact"/>
              <w:jc w:val="center"/>
              <w:textAlignment w:val="center"/>
              <w:rPr>
                <w:rFonts w:eastAsia="仿宋_GB2312"/>
                <w:sz w:val="22"/>
                <w:szCs w:val="22"/>
              </w:rPr>
            </w:pPr>
            <w:r>
              <w:rPr>
                <w:rFonts w:eastAsia="仿宋_GB2312"/>
                <w:kern w:val="0"/>
                <w:sz w:val="22"/>
                <w:szCs w:val="22"/>
                <w:lang w:bidi="ar"/>
              </w:rPr>
              <w:t>200</w:t>
            </w:r>
          </w:p>
        </w:tc>
      </w:tr>
      <w:tr w14:paraId="2929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5A46E376">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D13C698">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7A2587F3">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16cm&lt;Φ≤20cm</w:t>
            </w:r>
          </w:p>
        </w:tc>
        <w:tc>
          <w:tcPr>
            <w:tcW w:w="683" w:type="pct"/>
            <w:tcBorders>
              <w:tl2br w:val="nil"/>
              <w:tr2bl w:val="nil"/>
            </w:tcBorders>
            <w:tcMar>
              <w:left w:w="84" w:type="dxa"/>
              <w:right w:w="84" w:type="dxa"/>
            </w:tcMar>
            <w:vAlign w:val="center"/>
          </w:tcPr>
          <w:p w14:paraId="3A6F0EA5">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35FF5CCB">
            <w:pPr>
              <w:widowControl/>
              <w:spacing w:line="220" w:lineRule="exact"/>
              <w:jc w:val="center"/>
              <w:textAlignment w:val="center"/>
              <w:rPr>
                <w:rFonts w:eastAsia="仿宋_GB2312"/>
                <w:sz w:val="22"/>
                <w:szCs w:val="22"/>
              </w:rPr>
            </w:pPr>
            <w:r>
              <w:rPr>
                <w:rFonts w:eastAsia="仿宋_GB2312"/>
                <w:kern w:val="0"/>
                <w:sz w:val="22"/>
                <w:szCs w:val="22"/>
                <w:lang w:bidi="ar"/>
              </w:rPr>
              <w:t>12200</w:t>
            </w:r>
          </w:p>
        </w:tc>
        <w:tc>
          <w:tcPr>
            <w:tcW w:w="854" w:type="pct"/>
            <w:tcBorders>
              <w:tl2br w:val="nil"/>
              <w:tr2bl w:val="nil"/>
            </w:tcBorders>
            <w:vAlign w:val="center"/>
          </w:tcPr>
          <w:p w14:paraId="1959EE4A">
            <w:pPr>
              <w:widowControl/>
              <w:spacing w:line="220" w:lineRule="exact"/>
              <w:jc w:val="center"/>
              <w:textAlignment w:val="center"/>
              <w:rPr>
                <w:rFonts w:eastAsia="仿宋_GB2312"/>
                <w:sz w:val="22"/>
                <w:szCs w:val="22"/>
              </w:rPr>
            </w:pPr>
            <w:r>
              <w:rPr>
                <w:rFonts w:eastAsia="仿宋_GB2312"/>
                <w:kern w:val="0"/>
                <w:sz w:val="22"/>
                <w:szCs w:val="22"/>
                <w:lang w:bidi="ar"/>
              </w:rPr>
              <w:t>238</w:t>
            </w:r>
          </w:p>
        </w:tc>
      </w:tr>
      <w:tr w14:paraId="74BB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13B5CCD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7C35A52">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529CBE44">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20cm&lt;Φ≤24cm</w:t>
            </w:r>
          </w:p>
        </w:tc>
        <w:tc>
          <w:tcPr>
            <w:tcW w:w="683" w:type="pct"/>
            <w:tcBorders>
              <w:tl2br w:val="nil"/>
              <w:tr2bl w:val="nil"/>
            </w:tcBorders>
            <w:tcMar>
              <w:left w:w="84" w:type="dxa"/>
              <w:right w:w="84" w:type="dxa"/>
            </w:tcMar>
            <w:vAlign w:val="center"/>
          </w:tcPr>
          <w:p w14:paraId="2E10105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45</w:t>
            </w:r>
          </w:p>
        </w:tc>
        <w:tc>
          <w:tcPr>
            <w:tcW w:w="807" w:type="pct"/>
            <w:tcBorders>
              <w:tl2br w:val="nil"/>
              <w:tr2bl w:val="nil"/>
            </w:tcBorders>
            <w:vAlign w:val="center"/>
          </w:tcPr>
          <w:p w14:paraId="71B75A53">
            <w:pPr>
              <w:widowControl/>
              <w:spacing w:line="220" w:lineRule="exact"/>
              <w:jc w:val="center"/>
              <w:textAlignment w:val="center"/>
              <w:rPr>
                <w:rFonts w:eastAsia="仿宋_GB2312"/>
                <w:sz w:val="22"/>
                <w:szCs w:val="22"/>
              </w:rPr>
            </w:pPr>
            <w:r>
              <w:rPr>
                <w:rFonts w:eastAsia="仿宋_GB2312"/>
                <w:kern w:val="0"/>
                <w:sz w:val="22"/>
                <w:szCs w:val="22"/>
                <w:lang w:bidi="ar"/>
              </w:rPr>
              <w:t>14100</w:t>
            </w:r>
          </w:p>
        </w:tc>
        <w:tc>
          <w:tcPr>
            <w:tcW w:w="854" w:type="pct"/>
            <w:tcBorders>
              <w:tl2br w:val="nil"/>
              <w:tr2bl w:val="nil"/>
            </w:tcBorders>
            <w:vAlign w:val="center"/>
          </w:tcPr>
          <w:p w14:paraId="73441F2D">
            <w:pPr>
              <w:widowControl/>
              <w:spacing w:line="220" w:lineRule="exact"/>
              <w:jc w:val="center"/>
              <w:textAlignment w:val="center"/>
              <w:rPr>
                <w:rFonts w:eastAsia="仿宋_GB2312"/>
                <w:sz w:val="22"/>
                <w:szCs w:val="22"/>
              </w:rPr>
            </w:pPr>
            <w:r>
              <w:rPr>
                <w:rFonts w:eastAsia="仿宋_GB2312"/>
                <w:kern w:val="0"/>
                <w:sz w:val="22"/>
                <w:szCs w:val="22"/>
                <w:lang w:bidi="ar"/>
              </w:rPr>
              <w:t>285</w:t>
            </w:r>
          </w:p>
        </w:tc>
      </w:tr>
      <w:tr w14:paraId="27EC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258" w:type="pct"/>
            <w:vMerge w:val="continue"/>
            <w:tcBorders>
              <w:tl2br w:val="nil"/>
              <w:tr2bl w:val="nil"/>
            </w:tcBorders>
            <w:tcMar>
              <w:left w:w="84" w:type="dxa"/>
              <w:right w:w="84" w:type="dxa"/>
            </w:tcMar>
            <w:vAlign w:val="center"/>
          </w:tcPr>
          <w:p w14:paraId="5FB334A5">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1A3A8664">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3EFC01D9">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w:t>
            </w:r>
            <w:r>
              <w:rPr>
                <w:sz w:val="22"/>
                <w:szCs w:val="22"/>
              </w:rPr>
              <w:t>﹥</w:t>
            </w:r>
            <w:r>
              <w:rPr>
                <w:rFonts w:eastAsia="仿宋_GB2312"/>
                <w:sz w:val="22"/>
                <w:szCs w:val="22"/>
              </w:rPr>
              <w:t>24cm</w:t>
            </w:r>
          </w:p>
        </w:tc>
        <w:tc>
          <w:tcPr>
            <w:tcW w:w="683" w:type="pct"/>
            <w:tcBorders>
              <w:tl2br w:val="nil"/>
              <w:tr2bl w:val="nil"/>
            </w:tcBorders>
            <w:tcMar>
              <w:left w:w="84" w:type="dxa"/>
              <w:right w:w="84" w:type="dxa"/>
            </w:tcMar>
            <w:vAlign w:val="center"/>
          </w:tcPr>
          <w:p w14:paraId="40FA68D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40</w:t>
            </w:r>
          </w:p>
        </w:tc>
        <w:tc>
          <w:tcPr>
            <w:tcW w:w="807" w:type="pct"/>
            <w:tcBorders>
              <w:tl2br w:val="nil"/>
              <w:tr2bl w:val="nil"/>
            </w:tcBorders>
            <w:vAlign w:val="center"/>
          </w:tcPr>
          <w:p w14:paraId="4ECF2B4A">
            <w:pPr>
              <w:widowControl/>
              <w:spacing w:line="220" w:lineRule="exact"/>
              <w:jc w:val="center"/>
              <w:textAlignment w:val="center"/>
              <w:rPr>
                <w:rFonts w:eastAsia="仿宋_GB2312"/>
                <w:sz w:val="22"/>
                <w:szCs w:val="22"/>
              </w:rPr>
            </w:pPr>
            <w:r>
              <w:rPr>
                <w:rFonts w:eastAsia="仿宋_GB2312"/>
                <w:kern w:val="0"/>
                <w:sz w:val="22"/>
                <w:szCs w:val="22"/>
                <w:lang w:bidi="ar"/>
              </w:rPr>
              <w:t>15250</w:t>
            </w:r>
          </w:p>
        </w:tc>
        <w:tc>
          <w:tcPr>
            <w:tcW w:w="854" w:type="pct"/>
            <w:tcBorders>
              <w:tl2br w:val="nil"/>
              <w:tr2bl w:val="nil"/>
            </w:tcBorders>
            <w:vAlign w:val="center"/>
          </w:tcPr>
          <w:p w14:paraId="6A4ADA7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每超1cm加18</w:t>
            </w:r>
          </w:p>
        </w:tc>
      </w:tr>
      <w:tr w14:paraId="73BC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4E367701">
            <w:pPr>
              <w:jc w:val="center"/>
              <w:rPr>
                <w:rFonts w:eastAsia="仿宋_GB2312"/>
                <w:sz w:val="24"/>
              </w:rPr>
            </w:pPr>
          </w:p>
        </w:tc>
        <w:tc>
          <w:tcPr>
            <w:tcW w:w="774" w:type="pct"/>
            <w:vMerge w:val="restart"/>
            <w:tcBorders>
              <w:tl2br w:val="nil"/>
              <w:tr2bl w:val="nil"/>
            </w:tcBorders>
            <w:tcMar>
              <w:left w:w="84" w:type="dxa"/>
              <w:right w:w="84" w:type="dxa"/>
            </w:tcMar>
            <w:vAlign w:val="center"/>
          </w:tcPr>
          <w:p w14:paraId="6135DF62">
            <w:pPr>
              <w:jc w:val="center"/>
              <w:rPr>
                <w:rFonts w:ascii="仿宋_GB2312" w:eastAsia="仿宋_GB2312"/>
                <w:sz w:val="22"/>
                <w:szCs w:val="22"/>
              </w:rPr>
            </w:pPr>
            <w:r>
              <w:rPr>
                <w:rFonts w:hint="eastAsia" w:ascii="仿宋_GB2312" w:eastAsia="仿宋_GB2312"/>
                <w:sz w:val="22"/>
                <w:szCs w:val="22"/>
              </w:rPr>
              <w:t>普通柑桔、大青枣、橙、柚、李、桃、芒果、桑葚、蕃桃、黄皮、杨桃、梅子、柠檬</w:t>
            </w:r>
          </w:p>
        </w:tc>
        <w:tc>
          <w:tcPr>
            <w:tcW w:w="1624" w:type="pct"/>
            <w:gridSpan w:val="3"/>
            <w:tcBorders>
              <w:tl2br w:val="nil"/>
              <w:tr2bl w:val="nil"/>
            </w:tcBorders>
            <w:tcMar>
              <w:left w:w="84" w:type="dxa"/>
              <w:right w:w="84" w:type="dxa"/>
            </w:tcMar>
            <w:vAlign w:val="center"/>
          </w:tcPr>
          <w:p w14:paraId="39F96323">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Φ≤3cm</w:t>
            </w:r>
          </w:p>
        </w:tc>
        <w:tc>
          <w:tcPr>
            <w:tcW w:w="683" w:type="pct"/>
            <w:tcBorders>
              <w:tl2br w:val="nil"/>
              <w:tr2bl w:val="nil"/>
            </w:tcBorders>
            <w:tcMar>
              <w:left w:w="84" w:type="dxa"/>
              <w:right w:w="84" w:type="dxa"/>
            </w:tcMar>
            <w:vAlign w:val="center"/>
          </w:tcPr>
          <w:p w14:paraId="35AA464E">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tcBorders>
              <w:tl2br w:val="nil"/>
              <w:tr2bl w:val="nil"/>
            </w:tcBorders>
            <w:vAlign w:val="center"/>
          </w:tcPr>
          <w:p w14:paraId="5CF91177">
            <w:pPr>
              <w:widowControl/>
              <w:spacing w:line="220" w:lineRule="exact"/>
              <w:jc w:val="center"/>
              <w:textAlignment w:val="center"/>
              <w:rPr>
                <w:rFonts w:eastAsia="仿宋_GB2312"/>
                <w:sz w:val="22"/>
                <w:szCs w:val="22"/>
              </w:rPr>
            </w:pPr>
            <w:r>
              <w:rPr>
                <w:rFonts w:eastAsia="仿宋_GB2312"/>
                <w:kern w:val="0"/>
                <w:sz w:val="22"/>
                <w:szCs w:val="22"/>
                <w:lang w:bidi="ar"/>
              </w:rPr>
              <w:t>3320</w:t>
            </w:r>
          </w:p>
        </w:tc>
        <w:tc>
          <w:tcPr>
            <w:tcW w:w="854" w:type="pct"/>
            <w:tcBorders>
              <w:tl2br w:val="nil"/>
              <w:tr2bl w:val="nil"/>
            </w:tcBorders>
            <w:vAlign w:val="center"/>
          </w:tcPr>
          <w:p w14:paraId="1C45DEB5">
            <w:pPr>
              <w:widowControl/>
              <w:spacing w:line="220" w:lineRule="exact"/>
              <w:jc w:val="center"/>
              <w:textAlignment w:val="center"/>
              <w:rPr>
                <w:rFonts w:eastAsia="仿宋_GB2312"/>
                <w:sz w:val="22"/>
                <w:szCs w:val="22"/>
              </w:rPr>
            </w:pPr>
            <w:r>
              <w:rPr>
                <w:rFonts w:eastAsia="仿宋_GB2312"/>
                <w:kern w:val="0"/>
                <w:sz w:val="22"/>
                <w:szCs w:val="22"/>
                <w:lang w:bidi="ar"/>
              </w:rPr>
              <w:t>11</w:t>
            </w:r>
          </w:p>
        </w:tc>
      </w:tr>
      <w:tr w14:paraId="61BC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7E6FB9E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75684A0">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403D5C2">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3cm&lt;Φ≤4cm</w:t>
            </w:r>
          </w:p>
        </w:tc>
        <w:tc>
          <w:tcPr>
            <w:tcW w:w="683" w:type="pct"/>
            <w:tcBorders>
              <w:tl2br w:val="nil"/>
              <w:tr2bl w:val="nil"/>
            </w:tcBorders>
            <w:tcMar>
              <w:left w:w="84" w:type="dxa"/>
              <w:right w:w="84" w:type="dxa"/>
            </w:tcMar>
            <w:vAlign w:val="center"/>
          </w:tcPr>
          <w:p w14:paraId="755484B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tcBorders>
              <w:tl2br w:val="nil"/>
              <w:tr2bl w:val="nil"/>
            </w:tcBorders>
            <w:vAlign w:val="center"/>
          </w:tcPr>
          <w:p w14:paraId="204C2694">
            <w:pPr>
              <w:widowControl/>
              <w:spacing w:line="220" w:lineRule="exact"/>
              <w:jc w:val="center"/>
              <w:textAlignment w:val="center"/>
              <w:rPr>
                <w:rFonts w:eastAsia="仿宋_GB2312"/>
                <w:sz w:val="22"/>
                <w:szCs w:val="22"/>
              </w:rPr>
            </w:pPr>
            <w:r>
              <w:rPr>
                <w:rFonts w:eastAsia="仿宋_GB2312"/>
                <w:kern w:val="0"/>
                <w:sz w:val="22"/>
                <w:szCs w:val="22"/>
                <w:lang w:bidi="ar"/>
              </w:rPr>
              <w:t>4560</w:t>
            </w:r>
          </w:p>
        </w:tc>
        <w:tc>
          <w:tcPr>
            <w:tcW w:w="854" w:type="pct"/>
            <w:tcBorders>
              <w:tl2br w:val="nil"/>
              <w:tr2bl w:val="nil"/>
            </w:tcBorders>
            <w:vAlign w:val="center"/>
          </w:tcPr>
          <w:p w14:paraId="5BC65968">
            <w:pPr>
              <w:widowControl/>
              <w:spacing w:line="220" w:lineRule="exact"/>
              <w:jc w:val="center"/>
              <w:textAlignment w:val="center"/>
              <w:rPr>
                <w:rFonts w:eastAsia="仿宋_GB2312"/>
                <w:sz w:val="22"/>
                <w:szCs w:val="22"/>
              </w:rPr>
            </w:pPr>
            <w:r>
              <w:rPr>
                <w:rFonts w:eastAsia="仿宋_GB2312"/>
                <w:kern w:val="0"/>
                <w:sz w:val="22"/>
                <w:szCs w:val="22"/>
                <w:lang w:bidi="ar"/>
              </w:rPr>
              <w:t>22</w:t>
            </w:r>
          </w:p>
        </w:tc>
      </w:tr>
      <w:tr w14:paraId="214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26CD93BA">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875B4DA">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68FBEC2E">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4cm&lt;Φ≤6cm</w:t>
            </w:r>
          </w:p>
        </w:tc>
        <w:tc>
          <w:tcPr>
            <w:tcW w:w="683" w:type="pct"/>
            <w:tcBorders>
              <w:tl2br w:val="nil"/>
              <w:tr2bl w:val="nil"/>
            </w:tcBorders>
            <w:tcMar>
              <w:left w:w="84" w:type="dxa"/>
              <w:right w:w="84" w:type="dxa"/>
            </w:tcMar>
            <w:vAlign w:val="center"/>
          </w:tcPr>
          <w:p w14:paraId="66763CB2">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tcBorders>
              <w:tl2br w:val="nil"/>
              <w:tr2bl w:val="nil"/>
            </w:tcBorders>
            <w:vAlign w:val="center"/>
          </w:tcPr>
          <w:p w14:paraId="7AAA5349">
            <w:pPr>
              <w:widowControl/>
              <w:spacing w:line="220" w:lineRule="exact"/>
              <w:jc w:val="center"/>
              <w:textAlignment w:val="center"/>
              <w:rPr>
                <w:rFonts w:eastAsia="仿宋_GB2312"/>
                <w:sz w:val="22"/>
                <w:szCs w:val="22"/>
              </w:rPr>
            </w:pPr>
            <w:r>
              <w:rPr>
                <w:rFonts w:eastAsia="仿宋_GB2312"/>
                <w:kern w:val="0"/>
                <w:sz w:val="22"/>
                <w:szCs w:val="22"/>
                <w:lang w:bidi="ar"/>
              </w:rPr>
              <w:t>6860</w:t>
            </w:r>
          </w:p>
        </w:tc>
        <w:tc>
          <w:tcPr>
            <w:tcW w:w="854" w:type="pct"/>
            <w:tcBorders>
              <w:tl2br w:val="nil"/>
              <w:tr2bl w:val="nil"/>
            </w:tcBorders>
            <w:vAlign w:val="center"/>
          </w:tcPr>
          <w:p w14:paraId="1857772A">
            <w:pPr>
              <w:widowControl/>
              <w:spacing w:line="220" w:lineRule="exact"/>
              <w:jc w:val="center"/>
              <w:textAlignment w:val="center"/>
              <w:rPr>
                <w:rFonts w:eastAsia="仿宋_GB2312"/>
                <w:sz w:val="22"/>
                <w:szCs w:val="22"/>
              </w:rPr>
            </w:pPr>
            <w:r>
              <w:rPr>
                <w:rFonts w:eastAsia="仿宋_GB2312"/>
                <w:kern w:val="0"/>
                <w:sz w:val="22"/>
                <w:szCs w:val="22"/>
                <w:lang w:bidi="ar"/>
              </w:rPr>
              <w:t>42</w:t>
            </w:r>
          </w:p>
        </w:tc>
      </w:tr>
      <w:tr w14:paraId="7759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4EC6C993">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7897001B">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6DF267DB">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6cm&lt;Φ≤8cm</w:t>
            </w:r>
          </w:p>
        </w:tc>
        <w:tc>
          <w:tcPr>
            <w:tcW w:w="683" w:type="pct"/>
            <w:tcBorders>
              <w:tl2br w:val="nil"/>
              <w:tr2bl w:val="nil"/>
            </w:tcBorders>
            <w:tcMar>
              <w:left w:w="84" w:type="dxa"/>
              <w:right w:w="84" w:type="dxa"/>
            </w:tcMar>
            <w:vAlign w:val="center"/>
          </w:tcPr>
          <w:p w14:paraId="4334B264">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100</w:t>
            </w:r>
          </w:p>
        </w:tc>
        <w:tc>
          <w:tcPr>
            <w:tcW w:w="807" w:type="pct"/>
            <w:tcBorders>
              <w:tl2br w:val="nil"/>
              <w:tr2bl w:val="nil"/>
            </w:tcBorders>
            <w:vAlign w:val="center"/>
          </w:tcPr>
          <w:p w14:paraId="78153D21">
            <w:pPr>
              <w:widowControl/>
              <w:spacing w:line="220" w:lineRule="exact"/>
              <w:jc w:val="center"/>
              <w:textAlignment w:val="center"/>
              <w:rPr>
                <w:rFonts w:eastAsia="仿宋_GB2312"/>
                <w:sz w:val="22"/>
                <w:szCs w:val="22"/>
              </w:rPr>
            </w:pPr>
            <w:r>
              <w:rPr>
                <w:rFonts w:eastAsia="仿宋_GB2312"/>
                <w:kern w:val="0"/>
                <w:sz w:val="22"/>
                <w:szCs w:val="22"/>
                <w:lang w:bidi="ar"/>
              </w:rPr>
              <w:t>9020</w:t>
            </w:r>
          </w:p>
        </w:tc>
        <w:tc>
          <w:tcPr>
            <w:tcW w:w="854" w:type="pct"/>
            <w:tcBorders>
              <w:tl2br w:val="nil"/>
              <w:tr2bl w:val="nil"/>
            </w:tcBorders>
            <w:vAlign w:val="center"/>
          </w:tcPr>
          <w:p w14:paraId="0B2DF2F2">
            <w:pPr>
              <w:widowControl/>
              <w:spacing w:line="220" w:lineRule="exact"/>
              <w:jc w:val="center"/>
              <w:textAlignment w:val="center"/>
              <w:rPr>
                <w:rFonts w:eastAsia="仿宋_GB2312"/>
                <w:sz w:val="22"/>
                <w:szCs w:val="22"/>
              </w:rPr>
            </w:pPr>
            <w:r>
              <w:rPr>
                <w:rFonts w:eastAsia="仿宋_GB2312"/>
                <w:kern w:val="0"/>
                <w:sz w:val="22"/>
                <w:szCs w:val="22"/>
                <w:lang w:bidi="ar"/>
              </w:rPr>
              <w:t>73</w:t>
            </w:r>
          </w:p>
        </w:tc>
      </w:tr>
      <w:tr w14:paraId="5BB2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7CE92F9D">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34403FCF">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39361EBE">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8cm&lt;Φ≤10cm</w:t>
            </w:r>
          </w:p>
        </w:tc>
        <w:tc>
          <w:tcPr>
            <w:tcW w:w="683" w:type="pct"/>
            <w:tcBorders>
              <w:tl2br w:val="nil"/>
              <w:tr2bl w:val="nil"/>
            </w:tcBorders>
            <w:tcMar>
              <w:left w:w="84" w:type="dxa"/>
              <w:right w:w="84" w:type="dxa"/>
            </w:tcMar>
            <w:vAlign w:val="center"/>
          </w:tcPr>
          <w:p w14:paraId="011FAA17">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80</w:t>
            </w:r>
          </w:p>
        </w:tc>
        <w:tc>
          <w:tcPr>
            <w:tcW w:w="807" w:type="pct"/>
            <w:tcBorders>
              <w:tl2br w:val="nil"/>
              <w:tr2bl w:val="nil"/>
            </w:tcBorders>
            <w:vAlign w:val="center"/>
          </w:tcPr>
          <w:p w14:paraId="05BAA17F">
            <w:pPr>
              <w:widowControl/>
              <w:spacing w:line="220" w:lineRule="exact"/>
              <w:jc w:val="center"/>
              <w:textAlignment w:val="center"/>
              <w:rPr>
                <w:rFonts w:eastAsia="仿宋_GB2312"/>
                <w:sz w:val="22"/>
                <w:szCs w:val="22"/>
              </w:rPr>
            </w:pPr>
            <w:r>
              <w:rPr>
                <w:rFonts w:eastAsia="仿宋_GB2312"/>
                <w:kern w:val="0"/>
                <w:sz w:val="22"/>
                <w:szCs w:val="22"/>
                <w:lang w:bidi="ar"/>
              </w:rPr>
              <w:t>10000</w:t>
            </w:r>
          </w:p>
        </w:tc>
        <w:tc>
          <w:tcPr>
            <w:tcW w:w="854" w:type="pct"/>
            <w:tcBorders>
              <w:tl2br w:val="nil"/>
              <w:tr2bl w:val="nil"/>
            </w:tcBorders>
            <w:vAlign w:val="center"/>
          </w:tcPr>
          <w:p w14:paraId="574C46AC">
            <w:pPr>
              <w:widowControl/>
              <w:spacing w:line="220" w:lineRule="exact"/>
              <w:jc w:val="center"/>
              <w:textAlignment w:val="center"/>
              <w:rPr>
                <w:rFonts w:eastAsia="仿宋_GB2312"/>
                <w:sz w:val="22"/>
                <w:szCs w:val="22"/>
              </w:rPr>
            </w:pPr>
            <w:r>
              <w:rPr>
                <w:rFonts w:eastAsia="仿宋_GB2312"/>
                <w:kern w:val="0"/>
                <w:sz w:val="22"/>
                <w:szCs w:val="22"/>
                <w:lang w:bidi="ar"/>
              </w:rPr>
              <w:t>106</w:t>
            </w:r>
          </w:p>
        </w:tc>
      </w:tr>
      <w:tr w14:paraId="2A58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285E2C28">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48D1F69D">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4690A357">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10cm&lt;Φ≤13cm</w:t>
            </w:r>
          </w:p>
        </w:tc>
        <w:tc>
          <w:tcPr>
            <w:tcW w:w="683" w:type="pct"/>
            <w:tcBorders>
              <w:tl2br w:val="nil"/>
              <w:tr2bl w:val="nil"/>
            </w:tcBorders>
            <w:tcMar>
              <w:left w:w="84" w:type="dxa"/>
              <w:right w:w="84" w:type="dxa"/>
            </w:tcMar>
            <w:vAlign w:val="center"/>
          </w:tcPr>
          <w:p w14:paraId="3C93D56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80</w:t>
            </w:r>
          </w:p>
        </w:tc>
        <w:tc>
          <w:tcPr>
            <w:tcW w:w="807" w:type="pct"/>
            <w:tcBorders>
              <w:tl2br w:val="nil"/>
              <w:tr2bl w:val="nil"/>
            </w:tcBorders>
            <w:vAlign w:val="center"/>
          </w:tcPr>
          <w:p w14:paraId="126A2ED4">
            <w:pPr>
              <w:widowControl/>
              <w:spacing w:line="220" w:lineRule="exact"/>
              <w:jc w:val="center"/>
              <w:textAlignment w:val="center"/>
              <w:rPr>
                <w:rFonts w:eastAsia="仿宋_GB2312"/>
                <w:sz w:val="22"/>
                <w:szCs w:val="22"/>
              </w:rPr>
            </w:pPr>
            <w:r>
              <w:rPr>
                <w:rFonts w:eastAsia="仿宋_GB2312"/>
                <w:kern w:val="0"/>
                <w:sz w:val="22"/>
                <w:szCs w:val="22"/>
                <w:lang w:bidi="ar"/>
              </w:rPr>
              <w:t>11550</w:t>
            </w:r>
          </w:p>
        </w:tc>
        <w:tc>
          <w:tcPr>
            <w:tcW w:w="854" w:type="pct"/>
            <w:tcBorders>
              <w:tl2br w:val="nil"/>
              <w:tr2bl w:val="nil"/>
            </w:tcBorders>
            <w:vAlign w:val="center"/>
          </w:tcPr>
          <w:p w14:paraId="27F84FFF">
            <w:pPr>
              <w:widowControl/>
              <w:spacing w:line="220" w:lineRule="exact"/>
              <w:jc w:val="center"/>
              <w:textAlignment w:val="center"/>
              <w:rPr>
                <w:rFonts w:eastAsia="仿宋_GB2312"/>
                <w:sz w:val="22"/>
                <w:szCs w:val="22"/>
              </w:rPr>
            </w:pPr>
            <w:r>
              <w:rPr>
                <w:rFonts w:eastAsia="仿宋_GB2312"/>
                <w:kern w:val="0"/>
                <w:sz w:val="22"/>
                <w:szCs w:val="22"/>
                <w:lang w:bidi="ar"/>
              </w:rPr>
              <w:t>129</w:t>
            </w:r>
          </w:p>
        </w:tc>
      </w:tr>
      <w:tr w14:paraId="6F6F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591D58AE">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5C98656C">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5B8BB50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13cm&lt;Φ≤17cm</w:t>
            </w:r>
          </w:p>
        </w:tc>
        <w:tc>
          <w:tcPr>
            <w:tcW w:w="683" w:type="pct"/>
            <w:tcBorders>
              <w:tl2br w:val="nil"/>
              <w:tr2bl w:val="nil"/>
            </w:tcBorders>
            <w:tcMar>
              <w:left w:w="84" w:type="dxa"/>
              <w:right w:w="84" w:type="dxa"/>
            </w:tcMar>
            <w:vAlign w:val="center"/>
          </w:tcPr>
          <w:p w14:paraId="4B6D30C9">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tcBorders>
              <w:tl2br w:val="nil"/>
              <w:tr2bl w:val="nil"/>
            </w:tcBorders>
            <w:vAlign w:val="center"/>
          </w:tcPr>
          <w:p w14:paraId="6B57544C">
            <w:pPr>
              <w:widowControl/>
              <w:spacing w:line="220" w:lineRule="exact"/>
              <w:jc w:val="center"/>
              <w:textAlignment w:val="center"/>
              <w:rPr>
                <w:rFonts w:eastAsia="仿宋_GB2312"/>
                <w:sz w:val="22"/>
                <w:szCs w:val="22"/>
              </w:rPr>
            </w:pPr>
            <w:r>
              <w:rPr>
                <w:rFonts w:eastAsia="仿宋_GB2312"/>
                <w:kern w:val="0"/>
                <w:sz w:val="22"/>
                <w:szCs w:val="22"/>
                <w:lang w:bidi="ar"/>
              </w:rPr>
              <w:t>12100</w:t>
            </w:r>
          </w:p>
        </w:tc>
        <w:tc>
          <w:tcPr>
            <w:tcW w:w="854" w:type="pct"/>
            <w:tcBorders>
              <w:tl2br w:val="nil"/>
              <w:tr2bl w:val="nil"/>
            </w:tcBorders>
            <w:vAlign w:val="center"/>
          </w:tcPr>
          <w:p w14:paraId="68971DB2">
            <w:pPr>
              <w:widowControl/>
              <w:spacing w:line="220" w:lineRule="exact"/>
              <w:jc w:val="center"/>
              <w:textAlignment w:val="center"/>
              <w:rPr>
                <w:rFonts w:eastAsia="仿宋_GB2312"/>
                <w:sz w:val="22"/>
                <w:szCs w:val="22"/>
              </w:rPr>
            </w:pPr>
            <w:r>
              <w:rPr>
                <w:rFonts w:eastAsia="仿宋_GB2312"/>
                <w:kern w:val="0"/>
                <w:sz w:val="22"/>
                <w:szCs w:val="22"/>
                <w:lang w:bidi="ar"/>
              </w:rPr>
              <w:t>171</w:t>
            </w:r>
          </w:p>
        </w:tc>
      </w:tr>
      <w:tr w14:paraId="3F10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258" w:type="pct"/>
            <w:vMerge w:val="continue"/>
            <w:tcBorders>
              <w:tl2br w:val="nil"/>
              <w:tr2bl w:val="nil"/>
            </w:tcBorders>
            <w:tcMar>
              <w:left w:w="84" w:type="dxa"/>
              <w:right w:w="84" w:type="dxa"/>
            </w:tcMar>
            <w:vAlign w:val="center"/>
          </w:tcPr>
          <w:p w14:paraId="78910FD7">
            <w:pPr>
              <w:jc w:val="center"/>
              <w:rPr>
                <w:rFonts w:eastAsia="仿宋_GB2312"/>
                <w:sz w:val="24"/>
              </w:rPr>
            </w:pPr>
          </w:p>
        </w:tc>
        <w:tc>
          <w:tcPr>
            <w:tcW w:w="774" w:type="pct"/>
            <w:vMerge w:val="continue"/>
            <w:tcBorders>
              <w:tl2br w:val="nil"/>
              <w:tr2bl w:val="nil"/>
            </w:tcBorders>
            <w:tcMar>
              <w:left w:w="84" w:type="dxa"/>
              <w:right w:w="84" w:type="dxa"/>
            </w:tcMar>
            <w:vAlign w:val="center"/>
          </w:tcPr>
          <w:p w14:paraId="6732A746">
            <w:pPr>
              <w:jc w:val="center"/>
              <w:rPr>
                <w:rFonts w:ascii="仿宋_GB2312" w:eastAsia="仿宋_GB2312"/>
                <w:sz w:val="22"/>
                <w:szCs w:val="22"/>
              </w:rPr>
            </w:pPr>
          </w:p>
        </w:tc>
        <w:tc>
          <w:tcPr>
            <w:tcW w:w="1624" w:type="pct"/>
            <w:gridSpan w:val="3"/>
            <w:tcBorders>
              <w:tl2br w:val="nil"/>
              <w:tr2bl w:val="nil"/>
            </w:tcBorders>
            <w:tcMar>
              <w:left w:w="84" w:type="dxa"/>
              <w:right w:w="84" w:type="dxa"/>
            </w:tcMar>
            <w:vAlign w:val="center"/>
          </w:tcPr>
          <w:p w14:paraId="1B4ADB81">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17cm&lt;Φ≤20cm</w:t>
            </w:r>
          </w:p>
        </w:tc>
        <w:tc>
          <w:tcPr>
            <w:tcW w:w="683" w:type="pct"/>
            <w:tcBorders>
              <w:tl2br w:val="nil"/>
              <w:tr2bl w:val="nil"/>
            </w:tcBorders>
            <w:tcMar>
              <w:left w:w="84" w:type="dxa"/>
              <w:right w:w="84" w:type="dxa"/>
            </w:tcMar>
            <w:vAlign w:val="center"/>
          </w:tcPr>
          <w:p w14:paraId="0C1D13C9">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tcBorders>
              <w:tl2br w:val="nil"/>
              <w:tr2bl w:val="nil"/>
            </w:tcBorders>
            <w:vAlign w:val="center"/>
          </w:tcPr>
          <w:p w14:paraId="72F29C2F">
            <w:pPr>
              <w:widowControl/>
              <w:spacing w:line="220" w:lineRule="exact"/>
              <w:jc w:val="center"/>
              <w:textAlignment w:val="center"/>
              <w:rPr>
                <w:rFonts w:eastAsia="仿宋_GB2312"/>
                <w:sz w:val="22"/>
                <w:szCs w:val="22"/>
              </w:rPr>
            </w:pPr>
            <w:r>
              <w:rPr>
                <w:rFonts w:eastAsia="仿宋_GB2312"/>
                <w:kern w:val="0"/>
                <w:sz w:val="22"/>
                <w:szCs w:val="22"/>
                <w:lang w:bidi="ar"/>
              </w:rPr>
              <w:t>13960</w:t>
            </w:r>
          </w:p>
        </w:tc>
        <w:tc>
          <w:tcPr>
            <w:tcW w:w="854" w:type="pct"/>
            <w:tcBorders>
              <w:tl2br w:val="nil"/>
              <w:tr2bl w:val="nil"/>
            </w:tcBorders>
            <w:vAlign w:val="center"/>
          </w:tcPr>
          <w:p w14:paraId="2EA1DEA0">
            <w:pPr>
              <w:widowControl/>
              <w:spacing w:line="220" w:lineRule="exact"/>
              <w:jc w:val="center"/>
              <w:textAlignment w:val="center"/>
              <w:rPr>
                <w:rFonts w:eastAsia="仿宋_GB2312"/>
                <w:sz w:val="22"/>
                <w:szCs w:val="22"/>
              </w:rPr>
            </w:pPr>
            <w:r>
              <w:rPr>
                <w:rFonts w:eastAsia="仿宋_GB2312"/>
                <w:kern w:val="0"/>
                <w:sz w:val="22"/>
                <w:szCs w:val="22"/>
                <w:lang w:bidi="ar"/>
              </w:rPr>
              <w:t>213</w:t>
            </w:r>
          </w:p>
        </w:tc>
      </w:tr>
      <w:tr w14:paraId="589A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jc w:val="center"/>
        </w:trPr>
        <w:tc>
          <w:tcPr>
            <w:tcW w:w="258" w:type="pct"/>
            <w:vMerge w:val="continue"/>
            <w:vAlign w:val="center"/>
          </w:tcPr>
          <w:p w14:paraId="7289DDDC">
            <w:pPr>
              <w:jc w:val="center"/>
              <w:rPr>
                <w:rFonts w:eastAsia="仿宋_GB2312"/>
                <w:sz w:val="24"/>
              </w:rPr>
            </w:pPr>
          </w:p>
        </w:tc>
        <w:tc>
          <w:tcPr>
            <w:tcW w:w="774" w:type="pct"/>
            <w:vMerge w:val="continue"/>
            <w:vAlign w:val="center"/>
          </w:tcPr>
          <w:p w14:paraId="4733D246">
            <w:pPr>
              <w:jc w:val="center"/>
              <w:rPr>
                <w:rFonts w:ascii="仿宋_GB2312" w:eastAsia="仿宋_GB2312"/>
                <w:sz w:val="22"/>
                <w:szCs w:val="22"/>
              </w:rPr>
            </w:pPr>
          </w:p>
        </w:tc>
        <w:tc>
          <w:tcPr>
            <w:tcW w:w="1624" w:type="pct"/>
            <w:gridSpan w:val="3"/>
            <w:vAlign w:val="center"/>
          </w:tcPr>
          <w:p w14:paraId="38E99591">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w:t>
            </w:r>
            <w:r>
              <w:rPr>
                <w:sz w:val="22"/>
                <w:szCs w:val="22"/>
              </w:rPr>
              <w:t>﹥</w:t>
            </w:r>
            <w:r>
              <w:rPr>
                <w:rFonts w:eastAsia="仿宋_GB2312"/>
                <w:sz w:val="22"/>
                <w:szCs w:val="22"/>
              </w:rPr>
              <w:t>20cm</w:t>
            </w:r>
          </w:p>
        </w:tc>
        <w:tc>
          <w:tcPr>
            <w:tcW w:w="683" w:type="pct"/>
            <w:vAlign w:val="center"/>
          </w:tcPr>
          <w:p w14:paraId="4C7AE7C4">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vAlign w:val="center"/>
          </w:tcPr>
          <w:p w14:paraId="20F24F3E">
            <w:pPr>
              <w:widowControl/>
              <w:spacing w:line="220" w:lineRule="exact"/>
              <w:jc w:val="center"/>
              <w:textAlignment w:val="center"/>
              <w:rPr>
                <w:rFonts w:eastAsia="仿宋_GB2312"/>
                <w:sz w:val="22"/>
                <w:szCs w:val="22"/>
              </w:rPr>
            </w:pPr>
            <w:r>
              <w:rPr>
                <w:rFonts w:eastAsia="仿宋_GB2312"/>
                <w:kern w:val="0"/>
                <w:sz w:val="22"/>
                <w:szCs w:val="22"/>
                <w:lang w:bidi="ar"/>
              </w:rPr>
              <w:t>13960</w:t>
            </w:r>
          </w:p>
        </w:tc>
        <w:tc>
          <w:tcPr>
            <w:tcW w:w="854" w:type="pct"/>
            <w:vAlign w:val="center"/>
          </w:tcPr>
          <w:p w14:paraId="56EDFF63">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每超1cm加15</w:t>
            </w:r>
          </w:p>
        </w:tc>
      </w:tr>
      <w:tr w14:paraId="53B7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317919FA">
            <w:pPr>
              <w:jc w:val="center"/>
              <w:rPr>
                <w:rFonts w:eastAsia="仿宋_GB2312"/>
                <w:sz w:val="24"/>
              </w:rPr>
            </w:pPr>
          </w:p>
        </w:tc>
        <w:tc>
          <w:tcPr>
            <w:tcW w:w="774" w:type="pct"/>
            <w:vMerge w:val="restart"/>
            <w:vAlign w:val="center"/>
          </w:tcPr>
          <w:p w14:paraId="7DDC77DF">
            <w:pPr>
              <w:jc w:val="center"/>
              <w:rPr>
                <w:rFonts w:ascii="仿宋_GB2312" w:eastAsia="仿宋_GB2312"/>
                <w:sz w:val="22"/>
                <w:szCs w:val="22"/>
              </w:rPr>
            </w:pPr>
            <w:r>
              <w:rPr>
                <w:rFonts w:hint="eastAsia" w:ascii="仿宋_GB2312" w:eastAsia="仿宋_GB2312"/>
                <w:sz w:val="22"/>
                <w:szCs w:val="22"/>
              </w:rPr>
              <w:t>枇杷、石榴、万荆子、人参果、木葡萄（嘉宝果）</w:t>
            </w:r>
          </w:p>
        </w:tc>
        <w:tc>
          <w:tcPr>
            <w:tcW w:w="1624" w:type="pct"/>
            <w:gridSpan w:val="3"/>
            <w:vAlign w:val="center"/>
          </w:tcPr>
          <w:p w14:paraId="3194C89C">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Φ≤3cm</w:t>
            </w:r>
          </w:p>
        </w:tc>
        <w:tc>
          <w:tcPr>
            <w:tcW w:w="683" w:type="pct"/>
            <w:vAlign w:val="center"/>
          </w:tcPr>
          <w:p w14:paraId="7F40BA48">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vAlign w:val="center"/>
          </w:tcPr>
          <w:p w14:paraId="33191A71">
            <w:pPr>
              <w:widowControl/>
              <w:spacing w:line="220" w:lineRule="exact"/>
              <w:jc w:val="center"/>
              <w:textAlignment w:val="center"/>
              <w:rPr>
                <w:rFonts w:eastAsia="仿宋_GB2312"/>
                <w:sz w:val="22"/>
                <w:szCs w:val="22"/>
              </w:rPr>
            </w:pPr>
            <w:r>
              <w:rPr>
                <w:rFonts w:eastAsia="仿宋_GB2312"/>
                <w:kern w:val="0"/>
                <w:sz w:val="22"/>
                <w:szCs w:val="22"/>
                <w:lang w:bidi="ar"/>
              </w:rPr>
              <w:t>1260</w:t>
            </w:r>
          </w:p>
        </w:tc>
        <w:tc>
          <w:tcPr>
            <w:tcW w:w="854" w:type="pct"/>
            <w:vAlign w:val="center"/>
          </w:tcPr>
          <w:p w14:paraId="6449947A">
            <w:pPr>
              <w:widowControl/>
              <w:spacing w:line="220" w:lineRule="exact"/>
              <w:jc w:val="center"/>
              <w:textAlignment w:val="center"/>
              <w:rPr>
                <w:rFonts w:eastAsia="仿宋_GB2312"/>
                <w:sz w:val="22"/>
                <w:szCs w:val="22"/>
              </w:rPr>
            </w:pPr>
            <w:r>
              <w:rPr>
                <w:rFonts w:eastAsia="仿宋_GB2312"/>
                <w:kern w:val="0"/>
                <w:sz w:val="22"/>
                <w:szCs w:val="22"/>
                <w:lang w:bidi="ar"/>
              </w:rPr>
              <w:t>11</w:t>
            </w:r>
          </w:p>
        </w:tc>
      </w:tr>
      <w:tr w14:paraId="75F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76E41B17">
            <w:pPr>
              <w:jc w:val="center"/>
              <w:rPr>
                <w:rFonts w:eastAsia="仿宋_GB2312"/>
                <w:sz w:val="24"/>
              </w:rPr>
            </w:pPr>
          </w:p>
        </w:tc>
        <w:tc>
          <w:tcPr>
            <w:tcW w:w="774" w:type="pct"/>
            <w:vMerge w:val="continue"/>
            <w:vAlign w:val="center"/>
          </w:tcPr>
          <w:p w14:paraId="0332D622">
            <w:pPr>
              <w:jc w:val="center"/>
              <w:rPr>
                <w:rFonts w:ascii="仿宋_GB2312" w:eastAsia="仿宋_GB2312"/>
                <w:sz w:val="22"/>
                <w:szCs w:val="22"/>
              </w:rPr>
            </w:pPr>
          </w:p>
        </w:tc>
        <w:tc>
          <w:tcPr>
            <w:tcW w:w="1624" w:type="pct"/>
            <w:gridSpan w:val="3"/>
            <w:vAlign w:val="center"/>
          </w:tcPr>
          <w:p w14:paraId="2BE92600">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3cm&lt;Φ≤5cm</w:t>
            </w:r>
          </w:p>
        </w:tc>
        <w:tc>
          <w:tcPr>
            <w:tcW w:w="683" w:type="pct"/>
            <w:vAlign w:val="center"/>
          </w:tcPr>
          <w:p w14:paraId="5CFDF170">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vAlign w:val="center"/>
          </w:tcPr>
          <w:p w14:paraId="7E7BAE9C">
            <w:pPr>
              <w:widowControl/>
              <w:spacing w:line="220" w:lineRule="exact"/>
              <w:jc w:val="center"/>
              <w:textAlignment w:val="center"/>
              <w:rPr>
                <w:rFonts w:eastAsia="仿宋_GB2312"/>
                <w:sz w:val="22"/>
                <w:szCs w:val="22"/>
              </w:rPr>
            </w:pPr>
            <w:r>
              <w:rPr>
                <w:rFonts w:eastAsia="仿宋_GB2312"/>
                <w:kern w:val="0"/>
                <w:sz w:val="22"/>
                <w:szCs w:val="22"/>
                <w:lang w:bidi="ar"/>
              </w:rPr>
              <w:t>2500</w:t>
            </w:r>
          </w:p>
        </w:tc>
        <w:tc>
          <w:tcPr>
            <w:tcW w:w="854" w:type="pct"/>
            <w:vAlign w:val="center"/>
          </w:tcPr>
          <w:p w14:paraId="5E6C5EA3">
            <w:pPr>
              <w:widowControl/>
              <w:spacing w:line="220" w:lineRule="exact"/>
              <w:jc w:val="center"/>
              <w:textAlignment w:val="center"/>
              <w:rPr>
                <w:rFonts w:eastAsia="仿宋_GB2312"/>
                <w:sz w:val="22"/>
                <w:szCs w:val="22"/>
              </w:rPr>
            </w:pPr>
            <w:r>
              <w:rPr>
                <w:rFonts w:eastAsia="仿宋_GB2312"/>
                <w:kern w:val="0"/>
                <w:sz w:val="22"/>
                <w:szCs w:val="22"/>
                <w:lang w:bidi="ar"/>
              </w:rPr>
              <w:t>22</w:t>
            </w:r>
          </w:p>
        </w:tc>
      </w:tr>
      <w:tr w14:paraId="42AD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5C1D67FB">
            <w:pPr>
              <w:jc w:val="center"/>
              <w:rPr>
                <w:rFonts w:eastAsia="仿宋_GB2312"/>
                <w:sz w:val="24"/>
              </w:rPr>
            </w:pPr>
          </w:p>
        </w:tc>
        <w:tc>
          <w:tcPr>
            <w:tcW w:w="774" w:type="pct"/>
            <w:vMerge w:val="continue"/>
            <w:vAlign w:val="center"/>
          </w:tcPr>
          <w:p w14:paraId="47627FD3">
            <w:pPr>
              <w:jc w:val="center"/>
              <w:rPr>
                <w:rFonts w:ascii="仿宋_GB2312" w:eastAsia="仿宋_GB2312"/>
                <w:sz w:val="22"/>
                <w:szCs w:val="22"/>
              </w:rPr>
            </w:pPr>
          </w:p>
        </w:tc>
        <w:tc>
          <w:tcPr>
            <w:tcW w:w="1624" w:type="pct"/>
            <w:gridSpan w:val="3"/>
            <w:vAlign w:val="center"/>
          </w:tcPr>
          <w:p w14:paraId="12CA952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5cm&lt;Φ≤10cm</w:t>
            </w:r>
          </w:p>
        </w:tc>
        <w:tc>
          <w:tcPr>
            <w:tcW w:w="683" w:type="pct"/>
            <w:vAlign w:val="center"/>
          </w:tcPr>
          <w:p w14:paraId="022DC348">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120</w:t>
            </w:r>
          </w:p>
        </w:tc>
        <w:tc>
          <w:tcPr>
            <w:tcW w:w="807" w:type="pct"/>
            <w:vAlign w:val="center"/>
          </w:tcPr>
          <w:p w14:paraId="6FE08199">
            <w:pPr>
              <w:widowControl/>
              <w:spacing w:line="220" w:lineRule="exact"/>
              <w:jc w:val="center"/>
              <w:textAlignment w:val="center"/>
              <w:rPr>
                <w:rFonts w:eastAsia="仿宋_GB2312"/>
                <w:sz w:val="22"/>
                <w:szCs w:val="22"/>
              </w:rPr>
            </w:pPr>
            <w:r>
              <w:rPr>
                <w:rFonts w:eastAsia="仿宋_GB2312"/>
                <w:kern w:val="0"/>
                <w:sz w:val="22"/>
                <w:szCs w:val="22"/>
                <w:lang w:bidi="ar"/>
              </w:rPr>
              <w:t>4300</w:t>
            </w:r>
          </w:p>
        </w:tc>
        <w:tc>
          <w:tcPr>
            <w:tcW w:w="854" w:type="pct"/>
            <w:vAlign w:val="center"/>
          </w:tcPr>
          <w:p w14:paraId="2BB3F956">
            <w:pPr>
              <w:widowControl/>
              <w:spacing w:line="220" w:lineRule="exact"/>
              <w:jc w:val="center"/>
              <w:textAlignment w:val="center"/>
              <w:rPr>
                <w:rFonts w:eastAsia="仿宋_GB2312"/>
                <w:sz w:val="22"/>
                <w:szCs w:val="22"/>
              </w:rPr>
            </w:pPr>
            <w:r>
              <w:rPr>
                <w:rFonts w:eastAsia="仿宋_GB2312"/>
                <w:kern w:val="0"/>
                <w:sz w:val="22"/>
                <w:szCs w:val="22"/>
                <w:lang w:bidi="ar"/>
              </w:rPr>
              <w:t>38</w:t>
            </w:r>
          </w:p>
        </w:tc>
      </w:tr>
      <w:tr w14:paraId="41B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044F4F0B">
            <w:pPr>
              <w:jc w:val="center"/>
              <w:rPr>
                <w:rFonts w:eastAsia="仿宋_GB2312"/>
                <w:sz w:val="24"/>
              </w:rPr>
            </w:pPr>
          </w:p>
        </w:tc>
        <w:tc>
          <w:tcPr>
            <w:tcW w:w="774" w:type="pct"/>
            <w:vMerge w:val="continue"/>
            <w:vAlign w:val="center"/>
          </w:tcPr>
          <w:p w14:paraId="3E05A1AE">
            <w:pPr>
              <w:jc w:val="center"/>
              <w:rPr>
                <w:rFonts w:ascii="仿宋_GB2312" w:eastAsia="仿宋_GB2312"/>
                <w:sz w:val="22"/>
                <w:szCs w:val="22"/>
              </w:rPr>
            </w:pPr>
          </w:p>
        </w:tc>
        <w:tc>
          <w:tcPr>
            <w:tcW w:w="1624" w:type="pct"/>
            <w:gridSpan w:val="3"/>
            <w:vAlign w:val="center"/>
          </w:tcPr>
          <w:p w14:paraId="6DF22B4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10cm&lt;Φ≤15cm</w:t>
            </w:r>
          </w:p>
        </w:tc>
        <w:tc>
          <w:tcPr>
            <w:tcW w:w="683" w:type="pct"/>
            <w:vAlign w:val="center"/>
          </w:tcPr>
          <w:p w14:paraId="3A138F9B">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vAlign w:val="center"/>
          </w:tcPr>
          <w:p w14:paraId="16C3A36A">
            <w:pPr>
              <w:widowControl/>
              <w:spacing w:line="220" w:lineRule="exact"/>
              <w:jc w:val="center"/>
              <w:textAlignment w:val="center"/>
              <w:rPr>
                <w:rFonts w:eastAsia="仿宋_GB2312"/>
                <w:sz w:val="22"/>
                <w:szCs w:val="22"/>
              </w:rPr>
            </w:pPr>
            <w:r>
              <w:rPr>
                <w:rFonts w:eastAsia="仿宋_GB2312"/>
                <w:kern w:val="0"/>
                <w:sz w:val="22"/>
                <w:szCs w:val="22"/>
                <w:lang w:bidi="ar"/>
              </w:rPr>
              <w:t>4480</w:t>
            </w:r>
          </w:p>
        </w:tc>
        <w:tc>
          <w:tcPr>
            <w:tcW w:w="854" w:type="pct"/>
            <w:vAlign w:val="center"/>
          </w:tcPr>
          <w:p w14:paraId="2672E189">
            <w:pPr>
              <w:widowControl/>
              <w:spacing w:line="220" w:lineRule="exact"/>
              <w:jc w:val="center"/>
              <w:textAlignment w:val="center"/>
              <w:rPr>
                <w:rFonts w:eastAsia="仿宋_GB2312"/>
                <w:sz w:val="22"/>
                <w:szCs w:val="22"/>
              </w:rPr>
            </w:pPr>
            <w:r>
              <w:rPr>
                <w:rFonts w:eastAsia="仿宋_GB2312"/>
                <w:kern w:val="0"/>
                <w:sz w:val="22"/>
                <w:szCs w:val="22"/>
                <w:lang w:bidi="ar"/>
              </w:rPr>
              <w:t>77</w:t>
            </w:r>
          </w:p>
        </w:tc>
      </w:tr>
      <w:tr w14:paraId="1CB7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258" w:type="pct"/>
            <w:vMerge w:val="continue"/>
            <w:vAlign w:val="center"/>
          </w:tcPr>
          <w:p w14:paraId="1D1AFBEB">
            <w:pPr>
              <w:jc w:val="center"/>
              <w:rPr>
                <w:rFonts w:eastAsia="仿宋_GB2312"/>
                <w:sz w:val="24"/>
              </w:rPr>
            </w:pPr>
          </w:p>
        </w:tc>
        <w:tc>
          <w:tcPr>
            <w:tcW w:w="774" w:type="pct"/>
            <w:vMerge w:val="continue"/>
            <w:vAlign w:val="center"/>
          </w:tcPr>
          <w:p w14:paraId="045E7291">
            <w:pPr>
              <w:jc w:val="center"/>
              <w:rPr>
                <w:rFonts w:ascii="仿宋_GB2312" w:eastAsia="仿宋_GB2312"/>
                <w:sz w:val="22"/>
                <w:szCs w:val="22"/>
              </w:rPr>
            </w:pPr>
          </w:p>
        </w:tc>
        <w:tc>
          <w:tcPr>
            <w:tcW w:w="1624" w:type="pct"/>
            <w:gridSpan w:val="3"/>
            <w:vAlign w:val="center"/>
          </w:tcPr>
          <w:p w14:paraId="4023213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15cm&lt;Φ≤20cm</w:t>
            </w:r>
          </w:p>
        </w:tc>
        <w:tc>
          <w:tcPr>
            <w:tcW w:w="683" w:type="pct"/>
            <w:vAlign w:val="center"/>
          </w:tcPr>
          <w:p w14:paraId="2E2D3348">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60</w:t>
            </w:r>
          </w:p>
        </w:tc>
        <w:tc>
          <w:tcPr>
            <w:tcW w:w="807" w:type="pct"/>
            <w:vAlign w:val="center"/>
          </w:tcPr>
          <w:p w14:paraId="17157663">
            <w:pPr>
              <w:widowControl/>
              <w:spacing w:line="220" w:lineRule="exact"/>
              <w:jc w:val="center"/>
              <w:textAlignment w:val="center"/>
              <w:rPr>
                <w:rFonts w:eastAsia="仿宋_GB2312"/>
                <w:sz w:val="22"/>
                <w:szCs w:val="22"/>
              </w:rPr>
            </w:pPr>
            <w:r>
              <w:rPr>
                <w:rFonts w:eastAsia="仿宋_GB2312"/>
                <w:kern w:val="0"/>
                <w:sz w:val="22"/>
                <w:szCs w:val="22"/>
                <w:lang w:bidi="ar"/>
              </w:rPr>
              <w:t>5650</w:t>
            </w:r>
          </w:p>
        </w:tc>
        <w:tc>
          <w:tcPr>
            <w:tcW w:w="854" w:type="pct"/>
            <w:vAlign w:val="center"/>
          </w:tcPr>
          <w:p w14:paraId="54C4C159">
            <w:pPr>
              <w:widowControl/>
              <w:spacing w:line="220" w:lineRule="exact"/>
              <w:jc w:val="center"/>
              <w:textAlignment w:val="center"/>
              <w:rPr>
                <w:rFonts w:eastAsia="仿宋_GB2312"/>
                <w:sz w:val="22"/>
                <w:szCs w:val="22"/>
              </w:rPr>
            </w:pPr>
            <w:r>
              <w:rPr>
                <w:rFonts w:eastAsia="仿宋_GB2312"/>
                <w:kern w:val="0"/>
                <w:sz w:val="22"/>
                <w:szCs w:val="22"/>
                <w:lang w:bidi="ar"/>
              </w:rPr>
              <w:t>104</w:t>
            </w:r>
          </w:p>
        </w:tc>
      </w:tr>
      <w:tr w14:paraId="3AB2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1728D68C">
            <w:pPr>
              <w:jc w:val="center"/>
              <w:rPr>
                <w:rFonts w:eastAsia="仿宋_GB2312"/>
                <w:sz w:val="24"/>
              </w:rPr>
            </w:pPr>
          </w:p>
        </w:tc>
        <w:tc>
          <w:tcPr>
            <w:tcW w:w="774" w:type="pct"/>
            <w:vMerge w:val="continue"/>
            <w:vAlign w:val="center"/>
          </w:tcPr>
          <w:p w14:paraId="198D84F7">
            <w:pPr>
              <w:jc w:val="center"/>
              <w:rPr>
                <w:rFonts w:ascii="仿宋_GB2312" w:eastAsia="仿宋_GB2312"/>
                <w:sz w:val="22"/>
                <w:szCs w:val="22"/>
              </w:rPr>
            </w:pPr>
          </w:p>
        </w:tc>
        <w:tc>
          <w:tcPr>
            <w:tcW w:w="1624" w:type="pct"/>
            <w:gridSpan w:val="3"/>
            <w:vAlign w:val="center"/>
          </w:tcPr>
          <w:p w14:paraId="36514195">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Φ</w:t>
            </w:r>
            <w:r>
              <w:rPr>
                <w:sz w:val="22"/>
                <w:szCs w:val="22"/>
              </w:rPr>
              <w:t>﹥</w:t>
            </w:r>
            <w:r>
              <w:rPr>
                <w:rFonts w:eastAsia="仿宋_GB2312"/>
                <w:sz w:val="22"/>
                <w:szCs w:val="22"/>
              </w:rPr>
              <w:t>20cm</w:t>
            </w:r>
          </w:p>
        </w:tc>
        <w:tc>
          <w:tcPr>
            <w:tcW w:w="683" w:type="pct"/>
            <w:vAlign w:val="center"/>
          </w:tcPr>
          <w:p w14:paraId="0460F7A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45</w:t>
            </w:r>
          </w:p>
        </w:tc>
        <w:tc>
          <w:tcPr>
            <w:tcW w:w="807" w:type="pct"/>
            <w:vAlign w:val="center"/>
          </w:tcPr>
          <w:p w14:paraId="3315C902">
            <w:pPr>
              <w:widowControl/>
              <w:spacing w:line="220" w:lineRule="exact"/>
              <w:jc w:val="center"/>
              <w:textAlignment w:val="center"/>
              <w:rPr>
                <w:rFonts w:eastAsia="仿宋_GB2312"/>
                <w:sz w:val="22"/>
                <w:szCs w:val="22"/>
              </w:rPr>
            </w:pPr>
            <w:r>
              <w:rPr>
                <w:rFonts w:eastAsia="仿宋_GB2312"/>
                <w:kern w:val="0"/>
                <w:sz w:val="22"/>
                <w:szCs w:val="22"/>
                <w:lang w:bidi="ar"/>
              </w:rPr>
              <w:t>5745</w:t>
            </w:r>
          </w:p>
        </w:tc>
        <w:tc>
          <w:tcPr>
            <w:tcW w:w="854" w:type="pct"/>
            <w:vAlign w:val="center"/>
          </w:tcPr>
          <w:p w14:paraId="6878E25F">
            <w:pPr>
              <w:widowControl/>
              <w:spacing w:line="220" w:lineRule="exact"/>
              <w:jc w:val="center"/>
              <w:textAlignment w:val="center"/>
              <w:rPr>
                <w:rFonts w:eastAsia="仿宋_GB2312"/>
                <w:sz w:val="22"/>
                <w:szCs w:val="22"/>
              </w:rPr>
            </w:pPr>
            <w:r>
              <w:rPr>
                <w:rFonts w:eastAsia="仿宋_GB2312"/>
                <w:kern w:val="0"/>
                <w:sz w:val="22"/>
                <w:szCs w:val="22"/>
                <w:lang w:bidi="ar"/>
              </w:rPr>
              <w:t>130</w:t>
            </w:r>
          </w:p>
        </w:tc>
      </w:tr>
      <w:tr w14:paraId="6E74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6C94029D">
            <w:pPr>
              <w:jc w:val="center"/>
              <w:rPr>
                <w:rFonts w:eastAsia="仿宋_GB2312"/>
                <w:sz w:val="24"/>
              </w:rPr>
            </w:pPr>
          </w:p>
        </w:tc>
        <w:tc>
          <w:tcPr>
            <w:tcW w:w="774" w:type="pct"/>
            <w:vMerge w:val="restart"/>
            <w:vAlign w:val="center"/>
          </w:tcPr>
          <w:p w14:paraId="4C57B5E1">
            <w:pPr>
              <w:jc w:val="center"/>
              <w:rPr>
                <w:rFonts w:ascii="仿宋_GB2312" w:eastAsia="仿宋_GB2312"/>
                <w:sz w:val="22"/>
                <w:szCs w:val="22"/>
              </w:rPr>
            </w:pPr>
            <w:r>
              <w:rPr>
                <w:rFonts w:hint="eastAsia" w:ascii="仿宋_GB2312" w:eastAsia="仿宋_GB2312"/>
                <w:sz w:val="22"/>
                <w:szCs w:val="22"/>
              </w:rPr>
              <w:t>红肉番桃</w:t>
            </w:r>
          </w:p>
        </w:tc>
        <w:tc>
          <w:tcPr>
            <w:tcW w:w="1624" w:type="pct"/>
            <w:gridSpan w:val="3"/>
            <w:vAlign w:val="center"/>
          </w:tcPr>
          <w:p w14:paraId="34BBC296">
            <w:pPr>
              <w:widowControl/>
              <w:jc w:val="center"/>
              <w:textAlignment w:val="top"/>
              <w:rPr>
                <w:rFonts w:eastAsia="仿宋_GB2312"/>
                <w:color w:val="000000"/>
                <w:sz w:val="22"/>
                <w:szCs w:val="22"/>
              </w:rPr>
            </w:pPr>
            <w:r>
              <w:rPr>
                <w:rFonts w:eastAsia="仿宋_GB2312"/>
                <w:sz w:val="22"/>
                <w:szCs w:val="22"/>
              </w:rPr>
              <w:t>Φ</w:t>
            </w:r>
            <w:r>
              <w:rPr>
                <w:rFonts w:eastAsia="仿宋_GB2312"/>
                <w:color w:val="000000"/>
                <w:kern w:val="0"/>
                <w:sz w:val="22"/>
                <w:szCs w:val="22"/>
                <w:lang w:bidi="ar"/>
              </w:rPr>
              <w:t>≤</w:t>
            </w:r>
            <w:r>
              <w:rPr>
                <w:rStyle w:val="22"/>
                <w:rFonts w:eastAsia="仿宋_GB2312"/>
                <w:lang w:bidi="ar"/>
              </w:rPr>
              <w:t>3cm</w:t>
            </w:r>
          </w:p>
        </w:tc>
        <w:tc>
          <w:tcPr>
            <w:tcW w:w="683" w:type="pct"/>
            <w:vAlign w:val="center"/>
          </w:tcPr>
          <w:p w14:paraId="5568D238">
            <w:pPr>
              <w:widowControl/>
              <w:jc w:val="center"/>
              <w:textAlignment w:val="center"/>
              <w:rPr>
                <w:color w:val="000000"/>
                <w:sz w:val="22"/>
                <w:szCs w:val="22"/>
              </w:rPr>
            </w:pPr>
            <w:r>
              <w:rPr>
                <w:color w:val="000000"/>
                <w:kern w:val="0"/>
                <w:sz w:val="22"/>
                <w:szCs w:val="22"/>
                <w:lang w:bidi="ar"/>
              </w:rPr>
              <w:t>200</w:t>
            </w:r>
          </w:p>
        </w:tc>
        <w:tc>
          <w:tcPr>
            <w:tcW w:w="807" w:type="pct"/>
            <w:vAlign w:val="center"/>
          </w:tcPr>
          <w:p w14:paraId="71610386">
            <w:pPr>
              <w:widowControl/>
              <w:jc w:val="center"/>
              <w:textAlignment w:val="center"/>
              <w:rPr>
                <w:color w:val="000000"/>
                <w:sz w:val="22"/>
                <w:szCs w:val="22"/>
              </w:rPr>
            </w:pPr>
            <w:r>
              <w:rPr>
                <w:color w:val="000000"/>
                <w:kern w:val="0"/>
                <w:sz w:val="22"/>
                <w:szCs w:val="22"/>
                <w:lang w:bidi="ar"/>
              </w:rPr>
              <w:t>3600</w:t>
            </w:r>
          </w:p>
        </w:tc>
        <w:tc>
          <w:tcPr>
            <w:tcW w:w="854" w:type="pct"/>
            <w:vAlign w:val="center"/>
          </w:tcPr>
          <w:p w14:paraId="6ED51457">
            <w:pPr>
              <w:widowControl/>
              <w:jc w:val="center"/>
              <w:textAlignment w:val="center"/>
              <w:rPr>
                <w:color w:val="000000"/>
                <w:sz w:val="22"/>
                <w:szCs w:val="22"/>
              </w:rPr>
            </w:pPr>
            <w:r>
              <w:rPr>
                <w:color w:val="000000"/>
                <w:kern w:val="0"/>
                <w:sz w:val="22"/>
                <w:szCs w:val="22"/>
                <w:lang w:bidi="ar"/>
              </w:rPr>
              <w:t>18</w:t>
            </w:r>
          </w:p>
        </w:tc>
      </w:tr>
      <w:tr w14:paraId="7019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794E7C05">
            <w:pPr>
              <w:jc w:val="center"/>
              <w:rPr>
                <w:rFonts w:eastAsia="仿宋_GB2312"/>
                <w:sz w:val="24"/>
              </w:rPr>
            </w:pPr>
          </w:p>
        </w:tc>
        <w:tc>
          <w:tcPr>
            <w:tcW w:w="774" w:type="pct"/>
            <w:vMerge w:val="continue"/>
            <w:vAlign w:val="center"/>
          </w:tcPr>
          <w:p w14:paraId="651B1723">
            <w:pPr>
              <w:jc w:val="center"/>
              <w:rPr>
                <w:rFonts w:ascii="仿宋_GB2312" w:eastAsia="仿宋_GB2312"/>
                <w:sz w:val="22"/>
                <w:szCs w:val="22"/>
              </w:rPr>
            </w:pPr>
          </w:p>
        </w:tc>
        <w:tc>
          <w:tcPr>
            <w:tcW w:w="1624" w:type="pct"/>
            <w:gridSpan w:val="3"/>
            <w:vAlign w:val="center"/>
          </w:tcPr>
          <w:p w14:paraId="5B7CA983">
            <w:pPr>
              <w:widowControl/>
              <w:jc w:val="center"/>
              <w:textAlignment w:val="top"/>
              <w:rPr>
                <w:color w:val="000000"/>
                <w:sz w:val="22"/>
                <w:szCs w:val="22"/>
              </w:rPr>
            </w:pPr>
            <w:r>
              <w:rPr>
                <w:color w:val="000000"/>
                <w:kern w:val="0"/>
                <w:sz w:val="22"/>
                <w:szCs w:val="22"/>
                <w:lang w:bidi="ar"/>
              </w:rPr>
              <w:t>3</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4cm</w:t>
            </w:r>
          </w:p>
        </w:tc>
        <w:tc>
          <w:tcPr>
            <w:tcW w:w="683" w:type="pct"/>
            <w:vAlign w:val="center"/>
          </w:tcPr>
          <w:p w14:paraId="0C4DC40C">
            <w:pPr>
              <w:widowControl/>
              <w:jc w:val="center"/>
              <w:textAlignment w:val="center"/>
              <w:rPr>
                <w:color w:val="000000"/>
                <w:sz w:val="22"/>
                <w:szCs w:val="22"/>
              </w:rPr>
            </w:pPr>
            <w:r>
              <w:rPr>
                <w:color w:val="000000"/>
                <w:kern w:val="0"/>
                <w:sz w:val="22"/>
                <w:szCs w:val="22"/>
                <w:lang w:bidi="ar"/>
              </w:rPr>
              <w:t>200</w:t>
            </w:r>
          </w:p>
        </w:tc>
        <w:tc>
          <w:tcPr>
            <w:tcW w:w="807" w:type="pct"/>
            <w:vAlign w:val="center"/>
          </w:tcPr>
          <w:p w14:paraId="6A59CD6D">
            <w:pPr>
              <w:widowControl/>
              <w:jc w:val="center"/>
              <w:textAlignment w:val="center"/>
              <w:rPr>
                <w:color w:val="000000"/>
                <w:sz w:val="22"/>
                <w:szCs w:val="22"/>
              </w:rPr>
            </w:pPr>
            <w:r>
              <w:rPr>
                <w:color w:val="000000"/>
                <w:kern w:val="0"/>
                <w:sz w:val="22"/>
                <w:szCs w:val="22"/>
                <w:lang w:bidi="ar"/>
              </w:rPr>
              <w:t>6400</w:t>
            </w:r>
          </w:p>
        </w:tc>
        <w:tc>
          <w:tcPr>
            <w:tcW w:w="854" w:type="pct"/>
            <w:vAlign w:val="center"/>
          </w:tcPr>
          <w:p w14:paraId="280B5E0B">
            <w:pPr>
              <w:widowControl/>
              <w:jc w:val="center"/>
              <w:textAlignment w:val="center"/>
              <w:rPr>
                <w:color w:val="000000"/>
                <w:sz w:val="22"/>
                <w:szCs w:val="22"/>
              </w:rPr>
            </w:pPr>
            <w:r>
              <w:rPr>
                <w:color w:val="000000"/>
                <w:kern w:val="0"/>
                <w:sz w:val="22"/>
                <w:szCs w:val="22"/>
                <w:lang w:bidi="ar"/>
              </w:rPr>
              <w:t>32</w:t>
            </w:r>
          </w:p>
        </w:tc>
      </w:tr>
      <w:tr w14:paraId="6C17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4DCFF31A">
            <w:pPr>
              <w:jc w:val="center"/>
              <w:rPr>
                <w:rFonts w:eastAsia="仿宋_GB2312"/>
                <w:sz w:val="24"/>
              </w:rPr>
            </w:pPr>
          </w:p>
        </w:tc>
        <w:tc>
          <w:tcPr>
            <w:tcW w:w="774" w:type="pct"/>
            <w:vMerge w:val="continue"/>
            <w:vAlign w:val="center"/>
          </w:tcPr>
          <w:p w14:paraId="362D3A78">
            <w:pPr>
              <w:jc w:val="center"/>
              <w:rPr>
                <w:rFonts w:ascii="仿宋_GB2312" w:eastAsia="仿宋_GB2312"/>
                <w:sz w:val="22"/>
                <w:szCs w:val="22"/>
              </w:rPr>
            </w:pPr>
          </w:p>
        </w:tc>
        <w:tc>
          <w:tcPr>
            <w:tcW w:w="1624" w:type="pct"/>
            <w:gridSpan w:val="3"/>
            <w:vAlign w:val="center"/>
          </w:tcPr>
          <w:p w14:paraId="7DEA38B3">
            <w:pPr>
              <w:widowControl/>
              <w:jc w:val="center"/>
              <w:textAlignment w:val="top"/>
              <w:rPr>
                <w:color w:val="000000"/>
                <w:sz w:val="22"/>
                <w:szCs w:val="22"/>
              </w:rPr>
            </w:pPr>
            <w:r>
              <w:rPr>
                <w:color w:val="000000"/>
                <w:kern w:val="0"/>
                <w:sz w:val="22"/>
                <w:szCs w:val="22"/>
                <w:lang w:bidi="ar"/>
              </w:rPr>
              <w:t>4</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6cm</w:t>
            </w:r>
          </w:p>
        </w:tc>
        <w:tc>
          <w:tcPr>
            <w:tcW w:w="683" w:type="pct"/>
            <w:vAlign w:val="center"/>
          </w:tcPr>
          <w:p w14:paraId="327D9E8D">
            <w:pPr>
              <w:widowControl/>
              <w:jc w:val="center"/>
              <w:textAlignment w:val="center"/>
              <w:rPr>
                <w:color w:val="000000"/>
                <w:sz w:val="22"/>
                <w:szCs w:val="22"/>
              </w:rPr>
            </w:pPr>
            <w:r>
              <w:rPr>
                <w:color w:val="000000"/>
                <w:kern w:val="0"/>
                <w:sz w:val="22"/>
                <w:szCs w:val="22"/>
                <w:lang w:bidi="ar"/>
              </w:rPr>
              <w:t>160</w:t>
            </w:r>
          </w:p>
        </w:tc>
        <w:tc>
          <w:tcPr>
            <w:tcW w:w="807" w:type="pct"/>
            <w:vAlign w:val="center"/>
          </w:tcPr>
          <w:p w14:paraId="3E1C14BC">
            <w:pPr>
              <w:widowControl/>
              <w:jc w:val="center"/>
              <w:textAlignment w:val="center"/>
              <w:rPr>
                <w:color w:val="000000"/>
                <w:sz w:val="22"/>
                <w:szCs w:val="22"/>
              </w:rPr>
            </w:pPr>
            <w:r>
              <w:rPr>
                <w:color w:val="000000"/>
                <w:kern w:val="0"/>
                <w:sz w:val="22"/>
                <w:szCs w:val="22"/>
                <w:lang w:bidi="ar"/>
              </w:rPr>
              <w:t>8800</w:t>
            </w:r>
          </w:p>
        </w:tc>
        <w:tc>
          <w:tcPr>
            <w:tcW w:w="854" w:type="pct"/>
            <w:vAlign w:val="center"/>
          </w:tcPr>
          <w:p w14:paraId="4DF5E29C">
            <w:pPr>
              <w:widowControl/>
              <w:jc w:val="center"/>
              <w:textAlignment w:val="center"/>
              <w:rPr>
                <w:color w:val="000000"/>
                <w:sz w:val="22"/>
                <w:szCs w:val="22"/>
              </w:rPr>
            </w:pPr>
            <w:r>
              <w:rPr>
                <w:color w:val="000000"/>
                <w:kern w:val="0"/>
                <w:sz w:val="22"/>
                <w:szCs w:val="22"/>
                <w:lang w:bidi="ar"/>
              </w:rPr>
              <w:t>55</w:t>
            </w:r>
          </w:p>
        </w:tc>
      </w:tr>
      <w:tr w14:paraId="4CF6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7B7CD578">
            <w:pPr>
              <w:jc w:val="center"/>
              <w:rPr>
                <w:rFonts w:eastAsia="仿宋_GB2312"/>
                <w:sz w:val="24"/>
              </w:rPr>
            </w:pPr>
          </w:p>
        </w:tc>
        <w:tc>
          <w:tcPr>
            <w:tcW w:w="774" w:type="pct"/>
            <w:vMerge w:val="continue"/>
            <w:vAlign w:val="center"/>
          </w:tcPr>
          <w:p w14:paraId="3573AF8C">
            <w:pPr>
              <w:jc w:val="center"/>
              <w:rPr>
                <w:rFonts w:ascii="仿宋_GB2312" w:eastAsia="仿宋_GB2312"/>
                <w:sz w:val="22"/>
                <w:szCs w:val="22"/>
              </w:rPr>
            </w:pPr>
          </w:p>
        </w:tc>
        <w:tc>
          <w:tcPr>
            <w:tcW w:w="1624" w:type="pct"/>
            <w:gridSpan w:val="3"/>
            <w:vAlign w:val="center"/>
          </w:tcPr>
          <w:p w14:paraId="427926F4">
            <w:pPr>
              <w:widowControl/>
              <w:jc w:val="center"/>
              <w:textAlignment w:val="top"/>
              <w:rPr>
                <w:color w:val="000000"/>
                <w:sz w:val="22"/>
                <w:szCs w:val="22"/>
              </w:rPr>
            </w:pPr>
            <w:r>
              <w:rPr>
                <w:color w:val="000000"/>
                <w:kern w:val="0"/>
                <w:sz w:val="22"/>
                <w:szCs w:val="22"/>
                <w:lang w:bidi="ar"/>
              </w:rPr>
              <w:t>6</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8cm</w:t>
            </w:r>
          </w:p>
        </w:tc>
        <w:tc>
          <w:tcPr>
            <w:tcW w:w="683" w:type="pct"/>
            <w:vAlign w:val="center"/>
          </w:tcPr>
          <w:p w14:paraId="12615A73">
            <w:pPr>
              <w:widowControl/>
              <w:jc w:val="center"/>
              <w:textAlignment w:val="center"/>
              <w:rPr>
                <w:color w:val="000000"/>
                <w:sz w:val="22"/>
                <w:szCs w:val="22"/>
              </w:rPr>
            </w:pPr>
            <w:r>
              <w:rPr>
                <w:color w:val="000000"/>
                <w:kern w:val="0"/>
                <w:sz w:val="22"/>
                <w:szCs w:val="22"/>
                <w:lang w:bidi="ar"/>
              </w:rPr>
              <w:t>120</w:t>
            </w:r>
          </w:p>
        </w:tc>
        <w:tc>
          <w:tcPr>
            <w:tcW w:w="807" w:type="pct"/>
            <w:vAlign w:val="center"/>
          </w:tcPr>
          <w:p w14:paraId="342F96BB">
            <w:pPr>
              <w:widowControl/>
              <w:jc w:val="center"/>
              <w:textAlignment w:val="center"/>
              <w:rPr>
                <w:color w:val="000000"/>
                <w:sz w:val="22"/>
                <w:szCs w:val="22"/>
              </w:rPr>
            </w:pPr>
            <w:r>
              <w:rPr>
                <w:color w:val="000000"/>
                <w:kern w:val="0"/>
                <w:sz w:val="22"/>
                <w:szCs w:val="22"/>
                <w:lang w:bidi="ar"/>
              </w:rPr>
              <w:t>9600</w:t>
            </w:r>
          </w:p>
        </w:tc>
        <w:tc>
          <w:tcPr>
            <w:tcW w:w="854" w:type="pct"/>
            <w:vAlign w:val="center"/>
          </w:tcPr>
          <w:p w14:paraId="3175B25B">
            <w:pPr>
              <w:widowControl/>
              <w:jc w:val="center"/>
              <w:textAlignment w:val="center"/>
              <w:rPr>
                <w:color w:val="000000"/>
                <w:sz w:val="22"/>
                <w:szCs w:val="22"/>
              </w:rPr>
            </w:pPr>
            <w:r>
              <w:rPr>
                <w:color w:val="000000"/>
                <w:kern w:val="0"/>
                <w:sz w:val="22"/>
                <w:szCs w:val="22"/>
                <w:lang w:bidi="ar"/>
              </w:rPr>
              <w:t>80</w:t>
            </w:r>
          </w:p>
        </w:tc>
      </w:tr>
      <w:tr w14:paraId="62F2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2FCD9323">
            <w:pPr>
              <w:jc w:val="center"/>
              <w:rPr>
                <w:rFonts w:eastAsia="仿宋_GB2312"/>
                <w:sz w:val="24"/>
              </w:rPr>
            </w:pPr>
          </w:p>
        </w:tc>
        <w:tc>
          <w:tcPr>
            <w:tcW w:w="774" w:type="pct"/>
            <w:vMerge w:val="continue"/>
            <w:vAlign w:val="center"/>
          </w:tcPr>
          <w:p w14:paraId="64CED888">
            <w:pPr>
              <w:jc w:val="center"/>
              <w:rPr>
                <w:rFonts w:ascii="仿宋_GB2312" w:eastAsia="仿宋_GB2312"/>
                <w:sz w:val="22"/>
                <w:szCs w:val="22"/>
              </w:rPr>
            </w:pPr>
          </w:p>
        </w:tc>
        <w:tc>
          <w:tcPr>
            <w:tcW w:w="1624" w:type="pct"/>
            <w:gridSpan w:val="3"/>
            <w:vAlign w:val="center"/>
          </w:tcPr>
          <w:p w14:paraId="6D97266F">
            <w:pPr>
              <w:widowControl/>
              <w:jc w:val="center"/>
              <w:textAlignment w:val="top"/>
              <w:rPr>
                <w:color w:val="000000"/>
                <w:sz w:val="22"/>
                <w:szCs w:val="22"/>
              </w:rPr>
            </w:pPr>
            <w:r>
              <w:rPr>
                <w:color w:val="000000"/>
                <w:kern w:val="0"/>
                <w:sz w:val="22"/>
                <w:szCs w:val="22"/>
                <w:lang w:bidi="ar"/>
              </w:rPr>
              <w:t>8</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10cm</w:t>
            </w:r>
          </w:p>
        </w:tc>
        <w:tc>
          <w:tcPr>
            <w:tcW w:w="683" w:type="pct"/>
            <w:vAlign w:val="center"/>
          </w:tcPr>
          <w:p w14:paraId="5C4541CE">
            <w:pPr>
              <w:widowControl/>
              <w:jc w:val="center"/>
              <w:textAlignment w:val="center"/>
              <w:rPr>
                <w:color w:val="000000"/>
                <w:sz w:val="22"/>
                <w:szCs w:val="22"/>
              </w:rPr>
            </w:pPr>
            <w:r>
              <w:rPr>
                <w:color w:val="000000"/>
                <w:kern w:val="0"/>
                <w:sz w:val="22"/>
                <w:szCs w:val="22"/>
                <w:lang w:bidi="ar"/>
              </w:rPr>
              <w:t>90</w:t>
            </w:r>
          </w:p>
        </w:tc>
        <w:tc>
          <w:tcPr>
            <w:tcW w:w="807" w:type="pct"/>
            <w:vAlign w:val="center"/>
          </w:tcPr>
          <w:p w14:paraId="6BAFE21B">
            <w:pPr>
              <w:widowControl/>
              <w:jc w:val="center"/>
              <w:textAlignment w:val="center"/>
              <w:rPr>
                <w:color w:val="000000"/>
                <w:sz w:val="22"/>
                <w:szCs w:val="22"/>
              </w:rPr>
            </w:pPr>
            <w:r>
              <w:rPr>
                <w:color w:val="000000"/>
                <w:kern w:val="0"/>
                <w:sz w:val="22"/>
                <w:szCs w:val="22"/>
                <w:lang w:bidi="ar"/>
              </w:rPr>
              <w:t>11160</w:t>
            </w:r>
          </w:p>
        </w:tc>
        <w:tc>
          <w:tcPr>
            <w:tcW w:w="854" w:type="pct"/>
            <w:vAlign w:val="center"/>
          </w:tcPr>
          <w:p w14:paraId="1FE4B4A4">
            <w:pPr>
              <w:widowControl/>
              <w:jc w:val="center"/>
              <w:textAlignment w:val="center"/>
              <w:rPr>
                <w:color w:val="000000"/>
                <w:sz w:val="22"/>
                <w:szCs w:val="22"/>
              </w:rPr>
            </w:pPr>
            <w:r>
              <w:rPr>
                <w:color w:val="000000"/>
                <w:kern w:val="0"/>
                <w:sz w:val="22"/>
                <w:szCs w:val="22"/>
                <w:lang w:bidi="ar"/>
              </w:rPr>
              <w:t>124</w:t>
            </w:r>
          </w:p>
        </w:tc>
      </w:tr>
      <w:tr w14:paraId="7083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2A905292">
            <w:pPr>
              <w:jc w:val="center"/>
              <w:rPr>
                <w:rFonts w:eastAsia="仿宋_GB2312"/>
                <w:sz w:val="24"/>
              </w:rPr>
            </w:pPr>
          </w:p>
        </w:tc>
        <w:tc>
          <w:tcPr>
            <w:tcW w:w="774" w:type="pct"/>
            <w:vMerge w:val="continue"/>
            <w:vAlign w:val="center"/>
          </w:tcPr>
          <w:p w14:paraId="66448696">
            <w:pPr>
              <w:jc w:val="center"/>
              <w:rPr>
                <w:rFonts w:ascii="仿宋_GB2312" w:eastAsia="仿宋_GB2312"/>
                <w:sz w:val="22"/>
                <w:szCs w:val="22"/>
              </w:rPr>
            </w:pPr>
          </w:p>
        </w:tc>
        <w:tc>
          <w:tcPr>
            <w:tcW w:w="1624" w:type="pct"/>
            <w:gridSpan w:val="3"/>
            <w:vAlign w:val="center"/>
          </w:tcPr>
          <w:p w14:paraId="4836A49F">
            <w:pPr>
              <w:widowControl/>
              <w:jc w:val="center"/>
              <w:textAlignment w:val="top"/>
              <w:rPr>
                <w:color w:val="000000"/>
                <w:sz w:val="22"/>
                <w:szCs w:val="22"/>
              </w:rPr>
            </w:pPr>
            <w:r>
              <w:rPr>
                <w:color w:val="000000"/>
                <w:kern w:val="0"/>
                <w:sz w:val="22"/>
                <w:szCs w:val="22"/>
                <w:lang w:bidi="ar"/>
              </w:rPr>
              <w:t>10</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13cm</w:t>
            </w:r>
          </w:p>
        </w:tc>
        <w:tc>
          <w:tcPr>
            <w:tcW w:w="683" w:type="pct"/>
            <w:vAlign w:val="center"/>
          </w:tcPr>
          <w:p w14:paraId="7FEAD74D">
            <w:pPr>
              <w:widowControl/>
              <w:jc w:val="center"/>
              <w:textAlignment w:val="center"/>
              <w:rPr>
                <w:color w:val="000000"/>
                <w:sz w:val="22"/>
                <w:szCs w:val="22"/>
              </w:rPr>
            </w:pPr>
            <w:r>
              <w:rPr>
                <w:color w:val="000000"/>
                <w:kern w:val="0"/>
                <w:sz w:val="22"/>
                <w:szCs w:val="22"/>
                <w:lang w:bidi="ar"/>
              </w:rPr>
              <w:t>90</w:t>
            </w:r>
          </w:p>
        </w:tc>
        <w:tc>
          <w:tcPr>
            <w:tcW w:w="807" w:type="pct"/>
            <w:vAlign w:val="center"/>
          </w:tcPr>
          <w:p w14:paraId="1CBBABF3">
            <w:pPr>
              <w:widowControl/>
              <w:jc w:val="center"/>
              <w:textAlignment w:val="center"/>
              <w:rPr>
                <w:color w:val="000000"/>
                <w:sz w:val="22"/>
                <w:szCs w:val="22"/>
              </w:rPr>
            </w:pPr>
            <w:r>
              <w:rPr>
                <w:color w:val="000000"/>
                <w:kern w:val="0"/>
                <w:sz w:val="22"/>
                <w:szCs w:val="22"/>
                <w:lang w:bidi="ar"/>
              </w:rPr>
              <w:t>13320</w:t>
            </w:r>
          </w:p>
        </w:tc>
        <w:tc>
          <w:tcPr>
            <w:tcW w:w="854" w:type="pct"/>
            <w:vAlign w:val="center"/>
          </w:tcPr>
          <w:p w14:paraId="5A7AF41F">
            <w:pPr>
              <w:widowControl/>
              <w:jc w:val="center"/>
              <w:textAlignment w:val="center"/>
              <w:rPr>
                <w:color w:val="000000"/>
                <w:sz w:val="22"/>
                <w:szCs w:val="22"/>
              </w:rPr>
            </w:pPr>
            <w:r>
              <w:rPr>
                <w:color w:val="000000"/>
                <w:kern w:val="0"/>
                <w:sz w:val="22"/>
                <w:szCs w:val="22"/>
                <w:lang w:bidi="ar"/>
              </w:rPr>
              <w:t>148</w:t>
            </w:r>
          </w:p>
        </w:tc>
      </w:tr>
      <w:tr w14:paraId="5325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59B421D8">
            <w:pPr>
              <w:jc w:val="center"/>
              <w:rPr>
                <w:rFonts w:eastAsia="仿宋_GB2312"/>
                <w:sz w:val="24"/>
              </w:rPr>
            </w:pPr>
          </w:p>
        </w:tc>
        <w:tc>
          <w:tcPr>
            <w:tcW w:w="774" w:type="pct"/>
            <w:vMerge w:val="continue"/>
            <w:vAlign w:val="center"/>
          </w:tcPr>
          <w:p w14:paraId="1B747885">
            <w:pPr>
              <w:jc w:val="center"/>
              <w:rPr>
                <w:rFonts w:ascii="仿宋_GB2312" w:eastAsia="仿宋_GB2312"/>
                <w:sz w:val="22"/>
                <w:szCs w:val="22"/>
              </w:rPr>
            </w:pPr>
          </w:p>
        </w:tc>
        <w:tc>
          <w:tcPr>
            <w:tcW w:w="1624" w:type="pct"/>
            <w:gridSpan w:val="3"/>
            <w:vAlign w:val="center"/>
          </w:tcPr>
          <w:p w14:paraId="4A3587DB">
            <w:pPr>
              <w:widowControl/>
              <w:jc w:val="center"/>
              <w:textAlignment w:val="top"/>
              <w:rPr>
                <w:rFonts w:eastAsia="仿宋_GB2312"/>
                <w:color w:val="000000"/>
                <w:sz w:val="22"/>
                <w:szCs w:val="22"/>
              </w:rPr>
            </w:pPr>
            <w:r>
              <w:rPr>
                <w:rFonts w:eastAsia="仿宋_GB2312"/>
                <w:sz w:val="22"/>
                <w:szCs w:val="22"/>
              </w:rPr>
              <w:t>Φ</w:t>
            </w:r>
            <w:r>
              <w:rPr>
                <w:rFonts w:eastAsia="仿宋_GB2312"/>
                <w:color w:val="000000"/>
                <w:kern w:val="0"/>
                <w:sz w:val="22"/>
                <w:szCs w:val="22"/>
                <w:lang w:bidi="ar"/>
              </w:rPr>
              <w:t>＞13cm</w:t>
            </w:r>
          </w:p>
        </w:tc>
        <w:tc>
          <w:tcPr>
            <w:tcW w:w="683" w:type="pct"/>
            <w:vAlign w:val="center"/>
          </w:tcPr>
          <w:p w14:paraId="44799052">
            <w:pPr>
              <w:widowControl/>
              <w:jc w:val="center"/>
              <w:textAlignment w:val="center"/>
              <w:rPr>
                <w:color w:val="000000"/>
                <w:sz w:val="22"/>
                <w:szCs w:val="22"/>
              </w:rPr>
            </w:pPr>
            <w:r>
              <w:rPr>
                <w:color w:val="000000"/>
                <w:kern w:val="0"/>
                <w:sz w:val="22"/>
                <w:szCs w:val="22"/>
                <w:lang w:bidi="ar"/>
              </w:rPr>
              <w:t>90</w:t>
            </w:r>
          </w:p>
        </w:tc>
        <w:tc>
          <w:tcPr>
            <w:tcW w:w="807" w:type="pct"/>
            <w:vAlign w:val="center"/>
          </w:tcPr>
          <w:p w14:paraId="3D2A4A5A">
            <w:pPr>
              <w:widowControl/>
              <w:jc w:val="center"/>
              <w:textAlignment w:val="center"/>
              <w:rPr>
                <w:color w:val="000000"/>
                <w:sz w:val="22"/>
                <w:szCs w:val="22"/>
              </w:rPr>
            </w:pPr>
            <w:r>
              <w:rPr>
                <w:color w:val="000000"/>
                <w:kern w:val="0"/>
                <w:sz w:val="22"/>
                <w:szCs w:val="22"/>
                <w:lang w:bidi="ar"/>
              </w:rPr>
              <w:t>16380</w:t>
            </w:r>
          </w:p>
        </w:tc>
        <w:tc>
          <w:tcPr>
            <w:tcW w:w="854" w:type="pct"/>
            <w:vAlign w:val="center"/>
          </w:tcPr>
          <w:p w14:paraId="488DB6CC">
            <w:pPr>
              <w:widowControl/>
              <w:jc w:val="center"/>
              <w:textAlignment w:val="center"/>
              <w:rPr>
                <w:color w:val="000000"/>
                <w:sz w:val="22"/>
                <w:szCs w:val="22"/>
              </w:rPr>
            </w:pPr>
            <w:r>
              <w:rPr>
                <w:color w:val="000000"/>
                <w:kern w:val="0"/>
                <w:sz w:val="22"/>
                <w:szCs w:val="22"/>
                <w:lang w:bidi="ar"/>
              </w:rPr>
              <w:t>182</w:t>
            </w:r>
          </w:p>
        </w:tc>
      </w:tr>
      <w:tr w14:paraId="4C75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584617DE">
            <w:pPr>
              <w:jc w:val="center"/>
              <w:rPr>
                <w:rFonts w:eastAsia="仿宋_GB2312"/>
                <w:sz w:val="24"/>
              </w:rPr>
            </w:pPr>
          </w:p>
        </w:tc>
        <w:tc>
          <w:tcPr>
            <w:tcW w:w="774" w:type="pct"/>
            <w:vMerge w:val="restart"/>
            <w:vAlign w:val="center"/>
          </w:tcPr>
          <w:p w14:paraId="4478A033">
            <w:pPr>
              <w:jc w:val="center"/>
              <w:rPr>
                <w:rFonts w:ascii="仿宋_GB2312" w:eastAsia="仿宋_GB2312"/>
                <w:sz w:val="22"/>
                <w:szCs w:val="22"/>
              </w:rPr>
            </w:pPr>
            <w:r>
              <w:rPr>
                <w:rFonts w:hint="eastAsia" w:ascii="仿宋_GB2312" w:eastAsia="仿宋_GB2312"/>
                <w:sz w:val="22"/>
                <w:szCs w:val="22"/>
              </w:rPr>
              <w:t>澳洲坚果</w:t>
            </w:r>
          </w:p>
        </w:tc>
        <w:tc>
          <w:tcPr>
            <w:tcW w:w="1624" w:type="pct"/>
            <w:gridSpan w:val="3"/>
            <w:vAlign w:val="center"/>
          </w:tcPr>
          <w:p w14:paraId="30907833">
            <w:pPr>
              <w:widowControl/>
              <w:jc w:val="center"/>
              <w:textAlignment w:val="center"/>
              <w:rPr>
                <w:rFonts w:eastAsia="仿宋_GB2312"/>
                <w:color w:val="000000"/>
                <w:sz w:val="22"/>
                <w:szCs w:val="22"/>
              </w:rPr>
            </w:pPr>
            <w:r>
              <w:rPr>
                <w:rFonts w:eastAsia="仿宋_GB2312"/>
                <w:sz w:val="22"/>
                <w:szCs w:val="22"/>
              </w:rPr>
              <w:t>Φ</w:t>
            </w:r>
            <w:r>
              <w:rPr>
                <w:rFonts w:eastAsia="仿宋_GB2312"/>
                <w:color w:val="000000"/>
                <w:kern w:val="0"/>
                <w:sz w:val="22"/>
                <w:szCs w:val="22"/>
                <w:lang w:bidi="ar"/>
              </w:rPr>
              <w:t>≤4cm</w:t>
            </w:r>
          </w:p>
        </w:tc>
        <w:tc>
          <w:tcPr>
            <w:tcW w:w="683" w:type="pct"/>
            <w:vAlign w:val="center"/>
          </w:tcPr>
          <w:p w14:paraId="1D7270C9">
            <w:pPr>
              <w:widowControl/>
              <w:jc w:val="center"/>
              <w:textAlignment w:val="center"/>
              <w:rPr>
                <w:color w:val="000000"/>
                <w:sz w:val="22"/>
                <w:szCs w:val="22"/>
              </w:rPr>
            </w:pPr>
            <w:r>
              <w:rPr>
                <w:color w:val="000000"/>
                <w:kern w:val="0"/>
                <w:sz w:val="22"/>
                <w:szCs w:val="22"/>
                <w:lang w:bidi="ar"/>
              </w:rPr>
              <w:t>150</w:t>
            </w:r>
          </w:p>
        </w:tc>
        <w:tc>
          <w:tcPr>
            <w:tcW w:w="807" w:type="pct"/>
            <w:vAlign w:val="center"/>
          </w:tcPr>
          <w:p w14:paraId="3775F826">
            <w:pPr>
              <w:widowControl/>
              <w:jc w:val="center"/>
              <w:textAlignment w:val="center"/>
              <w:rPr>
                <w:color w:val="000000"/>
                <w:sz w:val="22"/>
                <w:szCs w:val="22"/>
              </w:rPr>
            </w:pPr>
            <w:r>
              <w:rPr>
                <w:color w:val="000000"/>
                <w:kern w:val="0"/>
                <w:sz w:val="22"/>
                <w:szCs w:val="22"/>
                <w:lang w:bidi="ar"/>
              </w:rPr>
              <w:t>3750</w:t>
            </w:r>
          </w:p>
        </w:tc>
        <w:tc>
          <w:tcPr>
            <w:tcW w:w="854" w:type="pct"/>
            <w:vAlign w:val="center"/>
          </w:tcPr>
          <w:p w14:paraId="1600021D">
            <w:pPr>
              <w:widowControl/>
              <w:jc w:val="center"/>
              <w:textAlignment w:val="center"/>
              <w:rPr>
                <w:color w:val="000000"/>
                <w:sz w:val="22"/>
                <w:szCs w:val="22"/>
              </w:rPr>
            </w:pPr>
            <w:r>
              <w:rPr>
                <w:color w:val="000000"/>
                <w:kern w:val="0"/>
                <w:sz w:val="22"/>
                <w:szCs w:val="22"/>
                <w:lang w:bidi="ar"/>
              </w:rPr>
              <w:t>25</w:t>
            </w:r>
          </w:p>
        </w:tc>
      </w:tr>
      <w:tr w14:paraId="2657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4E22C482">
            <w:pPr>
              <w:jc w:val="center"/>
              <w:rPr>
                <w:rFonts w:eastAsia="仿宋_GB2312"/>
                <w:sz w:val="24"/>
              </w:rPr>
            </w:pPr>
          </w:p>
        </w:tc>
        <w:tc>
          <w:tcPr>
            <w:tcW w:w="774" w:type="pct"/>
            <w:vMerge w:val="continue"/>
            <w:vAlign w:val="center"/>
          </w:tcPr>
          <w:p w14:paraId="355AFF4D">
            <w:pPr>
              <w:jc w:val="center"/>
              <w:rPr>
                <w:rFonts w:ascii="仿宋_GB2312" w:eastAsia="仿宋_GB2312"/>
                <w:sz w:val="22"/>
                <w:szCs w:val="22"/>
              </w:rPr>
            </w:pPr>
          </w:p>
        </w:tc>
        <w:tc>
          <w:tcPr>
            <w:tcW w:w="1624" w:type="pct"/>
            <w:gridSpan w:val="3"/>
            <w:vAlign w:val="center"/>
          </w:tcPr>
          <w:p w14:paraId="40FC5FBF">
            <w:pPr>
              <w:widowControl/>
              <w:jc w:val="center"/>
              <w:textAlignment w:val="center"/>
              <w:rPr>
                <w:color w:val="000000"/>
                <w:sz w:val="22"/>
                <w:szCs w:val="22"/>
              </w:rPr>
            </w:pPr>
            <w:r>
              <w:rPr>
                <w:color w:val="000000"/>
                <w:kern w:val="0"/>
                <w:sz w:val="22"/>
                <w:szCs w:val="22"/>
                <w:lang w:bidi="ar"/>
              </w:rPr>
              <w:t>4</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8cm</w:t>
            </w:r>
          </w:p>
        </w:tc>
        <w:tc>
          <w:tcPr>
            <w:tcW w:w="683" w:type="pct"/>
            <w:vAlign w:val="center"/>
          </w:tcPr>
          <w:p w14:paraId="6C1E6044">
            <w:pPr>
              <w:widowControl/>
              <w:jc w:val="center"/>
              <w:textAlignment w:val="center"/>
              <w:rPr>
                <w:color w:val="000000"/>
                <w:sz w:val="22"/>
                <w:szCs w:val="22"/>
              </w:rPr>
            </w:pPr>
            <w:r>
              <w:rPr>
                <w:color w:val="000000"/>
                <w:kern w:val="0"/>
                <w:sz w:val="22"/>
                <w:szCs w:val="22"/>
                <w:lang w:bidi="ar"/>
              </w:rPr>
              <w:t>150</w:t>
            </w:r>
          </w:p>
        </w:tc>
        <w:tc>
          <w:tcPr>
            <w:tcW w:w="807" w:type="pct"/>
            <w:vAlign w:val="center"/>
          </w:tcPr>
          <w:p w14:paraId="7C6B6779">
            <w:pPr>
              <w:widowControl/>
              <w:jc w:val="center"/>
              <w:textAlignment w:val="center"/>
              <w:rPr>
                <w:color w:val="000000"/>
                <w:sz w:val="22"/>
                <w:szCs w:val="22"/>
              </w:rPr>
            </w:pPr>
            <w:r>
              <w:rPr>
                <w:color w:val="000000"/>
                <w:kern w:val="0"/>
                <w:sz w:val="22"/>
                <w:szCs w:val="22"/>
                <w:lang w:bidi="ar"/>
              </w:rPr>
              <w:t>5550</w:t>
            </w:r>
          </w:p>
        </w:tc>
        <w:tc>
          <w:tcPr>
            <w:tcW w:w="854" w:type="pct"/>
            <w:vAlign w:val="center"/>
          </w:tcPr>
          <w:p w14:paraId="53E0FE20">
            <w:pPr>
              <w:widowControl/>
              <w:jc w:val="center"/>
              <w:textAlignment w:val="center"/>
              <w:rPr>
                <w:color w:val="000000"/>
                <w:sz w:val="22"/>
                <w:szCs w:val="22"/>
              </w:rPr>
            </w:pPr>
            <w:r>
              <w:rPr>
                <w:color w:val="000000"/>
                <w:kern w:val="0"/>
                <w:sz w:val="22"/>
                <w:szCs w:val="22"/>
                <w:lang w:bidi="ar"/>
              </w:rPr>
              <w:t>37</w:t>
            </w:r>
          </w:p>
        </w:tc>
      </w:tr>
      <w:tr w14:paraId="6FE4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748BEFE1">
            <w:pPr>
              <w:jc w:val="center"/>
              <w:rPr>
                <w:rFonts w:eastAsia="仿宋_GB2312"/>
                <w:sz w:val="24"/>
              </w:rPr>
            </w:pPr>
          </w:p>
        </w:tc>
        <w:tc>
          <w:tcPr>
            <w:tcW w:w="774" w:type="pct"/>
            <w:vMerge w:val="continue"/>
            <w:vAlign w:val="center"/>
          </w:tcPr>
          <w:p w14:paraId="07B3100D">
            <w:pPr>
              <w:jc w:val="center"/>
              <w:rPr>
                <w:rFonts w:ascii="仿宋_GB2312" w:eastAsia="仿宋_GB2312"/>
                <w:sz w:val="22"/>
                <w:szCs w:val="22"/>
              </w:rPr>
            </w:pPr>
          </w:p>
        </w:tc>
        <w:tc>
          <w:tcPr>
            <w:tcW w:w="1624" w:type="pct"/>
            <w:gridSpan w:val="3"/>
            <w:vAlign w:val="center"/>
          </w:tcPr>
          <w:p w14:paraId="6237706D">
            <w:pPr>
              <w:widowControl/>
              <w:jc w:val="center"/>
              <w:textAlignment w:val="center"/>
              <w:rPr>
                <w:color w:val="000000"/>
                <w:sz w:val="22"/>
                <w:szCs w:val="22"/>
              </w:rPr>
            </w:pPr>
            <w:r>
              <w:rPr>
                <w:color w:val="000000"/>
                <w:kern w:val="0"/>
                <w:sz w:val="22"/>
                <w:szCs w:val="22"/>
                <w:lang w:bidi="ar"/>
              </w:rPr>
              <w:t>8</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13cm</w:t>
            </w:r>
          </w:p>
        </w:tc>
        <w:tc>
          <w:tcPr>
            <w:tcW w:w="683" w:type="pct"/>
            <w:vAlign w:val="center"/>
          </w:tcPr>
          <w:p w14:paraId="00D4356F">
            <w:pPr>
              <w:widowControl/>
              <w:jc w:val="center"/>
              <w:textAlignment w:val="center"/>
              <w:rPr>
                <w:color w:val="000000"/>
                <w:sz w:val="22"/>
                <w:szCs w:val="22"/>
              </w:rPr>
            </w:pPr>
            <w:r>
              <w:rPr>
                <w:color w:val="000000"/>
                <w:kern w:val="0"/>
                <w:sz w:val="22"/>
                <w:szCs w:val="22"/>
                <w:lang w:bidi="ar"/>
              </w:rPr>
              <w:t>120</w:t>
            </w:r>
          </w:p>
        </w:tc>
        <w:tc>
          <w:tcPr>
            <w:tcW w:w="807" w:type="pct"/>
            <w:vAlign w:val="center"/>
          </w:tcPr>
          <w:p w14:paraId="770CBF06">
            <w:pPr>
              <w:widowControl/>
              <w:jc w:val="center"/>
              <w:textAlignment w:val="center"/>
              <w:rPr>
                <w:color w:val="000000"/>
                <w:sz w:val="22"/>
                <w:szCs w:val="22"/>
              </w:rPr>
            </w:pPr>
            <w:r>
              <w:rPr>
                <w:color w:val="000000"/>
                <w:kern w:val="0"/>
                <w:sz w:val="22"/>
                <w:szCs w:val="22"/>
                <w:lang w:bidi="ar"/>
              </w:rPr>
              <w:t>10560</w:t>
            </w:r>
          </w:p>
        </w:tc>
        <w:tc>
          <w:tcPr>
            <w:tcW w:w="854" w:type="pct"/>
            <w:vAlign w:val="center"/>
          </w:tcPr>
          <w:p w14:paraId="77DCE3C6">
            <w:pPr>
              <w:widowControl/>
              <w:jc w:val="center"/>
              <w:textAlignment w:val="center"/>
              <w:rPr>
                <w:color w:val="000000"/>
                <w:sz w:val="22"/>
                <w:szCs w:val="22"/>
              </w:rPr>
            </w:pPr>
            <w:r>
              <w:rPr>
                <w:color w:val="000000"/>
                <w:kern w:val="0"/>
                <w:sz w:val="22"/>
                <w:szCs w:val="22"/>
                <w:lang w:bidi="ar"/>
              </w:rPr>
              <w:t>88</w:t>
            </w:r>
          </w:p>
        </w:tc>
      </w:tr>
      <w:tr w14:paraId="30E8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0DEA519D">
            <w:pPr>
              <w:jc w:val="center"/>
              <w:rPr>
                <w:rFonts w:eastAsia="仿宋_GB2312"/>
                <w:sz w:val="24"/>
              </w:rPr>
            </w:pPr>
          </w:p>
        </w:tc>
        <w:tc>
          <w:tcPr>
            <w:tcW w:w="774" w:type="pct"/>
            <w:vMerge w:val="continue"/>
            <w:vAlign w:val="center"/>
          </w:tcPr>
          <w:p w14:paraId="5095B541">
            <w:pPr>
              <w:jc w:val="center"/>
              <w:rPr>
                <w:rFonts w:ascii="仿宋_GB2312" w:eastAsia="仿宋_GB2312"/>
                <w:sz w:val="22"/>
                <w:szCs w:val="22"/>
              </w:rPr>
            </w:pPr>
          </w:p>
        </w:tc>
        <w:tc>
          <w:tcPr>
            <w:tcW w:w="1624" w:type="pct"/>
            <w:gridSpan w:val="3"/>
            <w:vAlign w:val="center"/>
          </w:tcPr>
          <w:p w14:paraId="12B94276">
            <w:pPr>
              <w:widowControl/>
              <w:jc w:val="center"/>
              <w:textAlignment w:val="center"/>
              <w:rPr>
                <w:rFonts w:eastAsia="仿宋_GB2312"/>
                <w:color w:val="000000"/>
                <w:sz w:val="22"/>
                <w:szCs w:val="22"/>
              </w:rPr>
            </w:pPr>
            <w:r>
              <w:rPr>
                <w:rFonts w:eastAsia="仿宋_GB2312"/>
                <w:sz w:val="22"/>
                <w:szCs w:val="22"/>
              </w:rPr>
              <w:t>Φ</w:t>
            </w:r>
            <w:r>
              <w:rPr>
                <w:rFonts w:eastAsia="仿宋_GB2312"/>
                <w:color w:val="000000"/>
                <w:kern w:val="0"/>
                <w:sz w:val="22"/>
                <w:szCs w:val="22"/>
                <w:lang w:bidi="ar"/>
              </w:rPr>
              <w:t>＞13</w:t>
            </w:r>
          </w:p>
        </w:tc>
        <w:tc>
          <w:tcPr>
            <w:tcW w:w="683" w:type="pct"/>
            <w:vAlign w:val="center"/>
          </w:tcPr>
          <w:p w14:paraId="246E8678">
            <w:pPr>
              <w:widowControl/>
              <w:jc w:val="center"/>
              <w:textAlignment w:val="center"/>
              <w:rPr>
                <w:color w:val="000000"/>
                <w:sz w:val="22"/>
                <w:szCs w:val="22"/>
              </w:rPr>
            </w:pPr>
            <w:r>
              <w:rPr>
                <w:color w:val="000000"/>
                <w:kern w:val="0"/>
                <w:sz w:val="22"/>
                <w:szCs w:val="22"/>
                <w:lang w:bidi="ar"/>
              </w:rPr>
              <w:t>120</w:t>
            </w:r>
          </w:p>
        </w:tc>
        <w:tc>
          <w:tcPr>
            <w:tcW w:w="807" w:type="pct"/>
            <w:vAlign w:val="center"/>
          </w:tcPr>
          <w:p w14:paraId="5D712DA9">
            <w:pPr>
              <w:widowControl/>
              <w:jc w:val="center"/>
              <w:textAlignment w:val="center"/>
              <w:rPr>
                <w:color w:val="000000"/>
                <w:sz w:val="22"/>
                <w:szCs w:val="22"/>
              </w:rPr>
            </w:pPr>
            <w:r>
              <w:rPr>
                <w:color w:val="000000"/>
                <w:kern w:val="0"/>
                <w:sz w:val="22"/>
                <w:szCs w:val="22"/>
                <w:lang w:bidi="ar"/>
              </w:rPr>
              <w:t>16680</w:t>
            </w:r>
          </w:p>
        </w:tc>
        <w:tc>
          <w:tcPr>
            <w:tcW w:w="854" w:type="pct"/>
            <w:vAlign w:val="center"/>
          </w:tcPr>
          <w:p w14:paraId="53085E5D">
            <w:pPr>
              <w:widowControl/>
              <w:jc w:val="center"/>
              <w:textAlignment w:val="center"/>
              <w:rPr>
                <w:color w:val="000000"/>
                <w:sz w:val="22"/>
                <w:szCs w:val="22"/>
              </w:rPr>
            </w:pPr>
            <w:r>
              <w:rPr>
                <w:color w:val="000000"/>
                <w:kern w:val="0"/>
                <w:sz w:val="22"/>
                <w:szCs w:val="22"/>
                <w:lang w:bidi="ar"/>
              </w:rPr>
              <w:t>139</w:t>
            </w:r>
          </w:p>
        </w:tc>
      </w:tr>
      <w:tr w14:paraId="518D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2A9FA0CD">
            <w:pPr>
              <w:jc w:val="center"/>
              <w:rPr>
                <w:rFonts w:eastAsia="仿宋_GB2312"/>
                <w:sz w:val="24"/>
              </w:rPr>
            </w:pPr>
          </w:p>
        </w:tc>
        <w:tc>
          <w:tcPr>
            <w:tcW w:w="774" w:type="pct"/>
            <w:vMerge w:val="restart"/>
            <w:vAlign w:val="center"/>
          </w:tcPr>
          <w:p w14:paraId="5B2C3B5E">
            <w:pPr>
              <w:jc w:val="center"/>
              <w:rPr>
                <w:rFonts w:ascii="仿宋_GB2312" w:eastAsia="仿宋_GB2312"/>
                <w:sz w:val="22"/>
                <w:szCs w:val="22"/>
              </w:rPr>
            </w:pPr>
            <w:r>
              <w:rPr>
                <w:rFonts w:ascii="仿宋_GB2312" w:eastAsia="仿宋_GB2312"/>
                <w:sz w:val="22"/>
                <w:szCs w:val="22"/>
              </w:rPr>
              <w:t>牛甘果</w:t>
            </w:r>
          </w:p>
        </w:tc>
        <w:tc>
          <w:tcPr>
            <w:tcW w:w="1624" w:type="pct"/>
            <w:gridSpan w:val="3"/>
            <w:vAlign w:val="center"/>
          </w:tcPr>
          <w:p w14:paraId="235BFC22">
            <w:pPr>
              <w:widowControl/>
              <w:jc w:val="center"/>
              <w:textAlignment w:val="center"/>
              <w:rPr>
                <w:color w:val="000000"/>
                <w:sz w:val="22"/>
                <w:szCs w:val="22"/>
              </w:rPr>
            </w:pP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2cm</w:t>
            </w:r>
          </w:p>
        </w:tc>
        <w:tc>
          <w:tcPr>
            <w:tcW w:w="683" w:type="pct"/>
            <w:vAlign w:val="center"/>
          </w:tcPr>
          <w:p w14:paraId="25C9FB4A">
            <w:pPr>
              <w:widowControl/>
              <w:jc w:val="center"/>
              <w:textAlignment w:val="center"/>
              <w:rPr>
                <w:color w:val="000000"/>
                <w:sz w:val="22"/>
                <w:szCs w:val="22"/>
              </w:rPr>
            </w:pPr>
            <w:r>
              <w:rPr>
                <w:color w:val="000000"/>
                <w:kern w:val="0"/>
                <w:sz w:val="22"/>
                <w:szCs w:val="22"/>
                <w:lang w:bidi="ar"/>
              </w:rPr>
              <w:t>160</w:t>
            </w:r>
          </w:p>
        </w:tc>
        <w:tc>
          <w:tcPr>
            <w:tcW w:w="807" w:type="pct"/>
            <w:vAlign w:val="center"/>
          </w:tcPr>
          <w:p w14:paraId="02AB69F6">
            <w:pPr>
              <w:widowControl/>
              <w:jc w:val="center"/>
              <w:textAlignment w:val="center"/>
              <w:rPr>
                <w:color w:val="000000"/>
                <w:sz w:val="22"/>
                <w:szCs w:val="22"/>
              </w:rPr>
            </w:pPr>
            <w:r>
              <w:rPr>
                <w:color w:val="000000"/>
                <w:kern w:val="0"/>
                <w:sz w:val="22"/>
                <w:szCs w:val="22"/>
                <w:lang w:bidi="ar"/>
              </w:rPr>
              <w:t>800</w:t>
            </w:r>
          </w:p>
        </w:tc>
        <w:tc>
          <w:tcPr>
            <w:tcW w:w="854" w:type="pct"/>
            <w:vAlign w:val="center"/>
          </w:tcPr>
          <w:p w14:paraId="2B296A18">
            <w:pPr>
              <w:widowControl/>
              <w:jc w:val="center"/>
              <w:textAlignment w:val="center"/>
              <w:rPr>
                <w:color w:val="000000"/>
                <w:sz w:val="22"/>
                <w:szCs w:val="22"/>
              </w:rPr>
            </w:pPr>
            <w:r>
              <w:rPr>
                <w:color w:val="000000"/>
                <w:kern w:val="0"/>
                <w:sz w:val="22"/>
                <w:szCs w:val="22"/>
                <w:lang w:bidi="ar"/>
              </w:rPr>
              <w:t>5</w:t>
            </w:r>
          </w:p>
        </w:tc>
      </w:tr>
      <w:tr w14:paraId="2C56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55AD8DC0">
            <w:pPr>
              <w:jc w:val="center"/>
              <w:rPr>
                <w:rFonts w:eastAsia="仿宋_GB2312"/>
                <w:sz w:val="24"/>
              </w:rPr>
            </w:pPr>
          </w:p>
        </w:tc>
        <w:tc>
          <w:tcPr>
            <w:tcW w:w="774" w:type="pct"/>
            <w:vMerge w:val="continue"/>
            <w:vAlign w:val="center"/>
          </w:tcPr>
          <w:p w14:paraId="2F8A31AD">
            <w:pPr>
              <w:jc w:val="center"/>
              <w:rPr>
                <w:rFonts w:ascii="仿宋_GB2312" w:eastAsia="仿宋_GB2312"/>
                <w:sz w:val="22"/>
                <w:szCs w:val="22"/>
              </w:rPr>
            </w:pPr>
          </w:p>
        </w:tc>
        <w:tc>
          <w:tcPr>
            <w:tcW w:w="1624" w:type="pct"/>
            <w:gridSpan w:val="3"/>
            <w:vAlign w:val="center"/>
          </w:tcPr>
          <w:p w14:paraId="3757C75B">
            <w:pPr>
              <w:widowControl/>
              <w:jc w:val="center"/>
              <w:textAlignment w:val="center"/>
              <w:rPr>
                <w:color w:val="000000"/>
                <w:sz w:val="22"/>
                <w:szCs w:val="22"/>
              </w:rPr>
            </w:pPr>
            <w:r>
              <w:rPr>
                <w:color w:val="000000"/>
                <w:kern w:val="0"/>
                <w:sz w:val="22"/>
                <w:szCs w:val="22"/>
                <w:lang w:bidi="ar"/>
              </w:rPr>
              <w:t>2</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4cm</w:t>
            </w:r>
          </w:p>
        </w:tc>
        <w:tc>
          <w:tcPr>
            <w:tcW w:w="683" w:type="pct"/>
            <w:vAlign w:val="center"/>
          </w:tcPr>
          <w:p w14:paraId="216F356D">
            <w:pPr>
              <w:widowControl/>
              <w:jc w:val="center"/>
              <w:textAlignment w:val="center"/>
              <w:rPr>
                <w:color w:val="000000"/>
                <w:sz w:val="22"/>
                <w:szCs w:val="22"/>
              </w:rPr>
            </w:pPr>
            <w:r>
              <w:rPr>
                <w:color w:val="000000"/>
                <w:kern w:val="0"/>
                <w:sz w:val="22"/>
                <w:szCs w:val="22"/>
                <w:lang w:bidi="ar"/>
              </w:rPr>
              <w:t>120</w:t>
            </w:r>
          </w:p>
        </w:tc>
        <w:tc>
          <w:tcPr>
            <w:tcW w:w="807" w:type="pct"/>
            <w:vAlign w:val="center"/>
          </w:tcPr>
          <w:p w14:paraId="677583E7">
            <w:pPr>
              <w:widowControl/>
              <w:jc w:val="center"/>
              <w:textAlignment w:val="center"/>
              <w:rPr>
                <w:color w:val="000000"/>
                <w:sz w:val="22"/>
                <w:szCs w:val="22"/>
              </w:rPr>
            </w:pPr>
            <w:r>
              <w:rPr>
                <w:color w:val="000000"/>
                <w:kern w:val="0"/>
                <w:sz w:val="22"/>
                <w:szCs w:val="22"/>
                <w:lang w:bidi="ar"/>
              </w:rPr>
              <w:t>1440</w:t>
            </w:r>
          </w:p>
        </w:tc>
        <w:tc>
          <w:tcPr>
            <w:tcW w:w="854" w:type="pct"/>
            <w:vAlign w:val="center"/>
          </w:tcPr>
          <w:p w14:paraId="3A0DAFCE">
            <w:pPr>
              <w:widowControl/>
              <w:jc w:val="center"/>
              <w:textAlignment w:val="center"/>
              <w:rPr>
                <w:color w:val="000000"/>
                <w:sz w:val="22"/>
                <w:szCs w:val="22"/>
              </w:rPr>
            </w:pPr>
            <w:r>
              <w:rPr>
                <w:color w:val="000000"/>
                <w:kern w:val="0"/>
                <w:sz w:val="22"/>
                <w:szCs w:val="22"/>
                <w:lang w:bidi="ar"/>
              </w:rPr>
              <w:t>12</w:t>
            </w:r>
          </w:p>
        </w:tc>
      </w:tr>
      <w:tr w14:paraId="5DE9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17CDEFD1">
            <w:pPr>
              <w:jc w:val="center"/>
              <w:rPr>
                <w:rFonts w:eastAsia="仿宋_GB2312"/>
                <w:sz w:val="24"/>
              </w:rPr>
            </w:pPr>
          </w:p>
        </w:tc>
        <w:tc>
          <w:tcPr>
            <w:tcW w:w="774" w:type="pct"/>
            <w:vMerge w:val="continue"/>
            <w:vAlign w:val="center"/>
          </w:tcPr>
          <w:p w14:paraId="38C83BB8">
            <w:pPr>
              <w:jc w:val="center"/>
              <w:rPr>
                <w:rFonts w:ascii="仿宋_GB2312" w:eastAsia="仿宋_GB2312"/>
                <w:sz w:val="22"/>
                <w:szCs w:val="22"/>
              </w:rPr>
            </w:pPr>
          </w:p>
        </w:tc>
        <w:tc>
          <w:tcPr>
            <w:tcW w:w="1624" w:type="pct"/>
            <w:gridSpan w:val="3"/>
            <w:vAlign w:val="center"/>
          </w:tcPr>
          <w:p w14:paraId="13334219">
            <w:pPr>
              <w:widowControl/>
              <w:jc w:val="center"/>
              <w:textAlignment w:val="center"/>
              <w:rPr>
                <w:color w:val="000000"/>
                <w:sz w:val="22"/>
                <w:szCs w:val="22"/>
              </w:rPr>
            </w:pPr>
            <w:r>
              <w:rPr>
                <w:color w:val="000000"/>
                <w:kern w:val="0"/>
                <w:sz w:val="22"/>
                <w:szCs w:val="22"/>
                <w:lang w:bidi="ar"/>
              </w:rPr>
              <w:t>5</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10cm</w:t>
            </w:r>
          </w:p>
        </w:tc>
        <w:tc>
          <w:tcPr>
            <w:tcW w:w="683" w:type="pct"/>
            <w:vAlign w:val="center"/>
          </w:tcPr>
          <w:p w14:paraId="1EFB5121">
            <w:pPr>
              <w:widowControl/>
              <w:jc w:val="center"/>
              <w:textAlignment w:val="center"/>
              <w:rPr>
                <w:color w:val="000000"/>
                <w:sz w:val="22"/>
                <w:szCs w:val="22"/>
              </w:rPr>
            </w:pPr>
            <w:r>
              <w:rPr>
                <w:color w:val="000000"/>
                <w:kern w:val="0"/>
                <w:sz w:val="22"/>
                <w:szCs w:val="22"/>
                <w:lang w:bidi="ar"/>
              </w:rPr>
              <w:t>59</w:t>
            </w:r>
          </w:p>
        </w:tc>
        <w:tc>
          <w:tcPr>
            <w:tcW w:w="807" w:type="pct"/>
            <w:vAlign w:val="center"/>
          </w:tcPr>
          <w:p w14:paraId="6CB181E8">
            <w:pPr>
              <w:widowControl/>
              <w:jc w:val="center"/>
              <w:textAlignment w:val="center"/>
              <w:rPr>
                <w:color w:val="000000"/>
                <w:sz w:val="22"/>
                <w:szCs w:val="22"/>
              </w:rPr>
            </w:pPr>
            <w:r>
              <w:rPr>
                <w:color w:val="000000"/>
                <w:kern w:val="0"/>
                <w:sz w:val="22"/>
                <w:szCs w:val="22"/>
                <w:lang w:bidi="ar"/>
              </w:rPr>
              <w:t>4661</w:t>
            </w:r>
          </w:p>
        </w:tc>
        <w:tc>
          <w:tcPr>
            <w:tcW w:w="854" w:type="pct"/>
            <w:vAlign w:val="center"/>
          </w:tcPr>
          <w:p w14:paraId="57B6099E">
            <w:pPr>
              <w:widowControl/>
              <w:jc w:val="center"/>
              <w:textAlignment w:val="center"/>
              <w:rPr>
                <w:color w:val="000000"/>
                <w:sz w:val="22"/>
                <w:szCs w:val="22"/>
              </w:rPr>
            </w:pPr>
            <w:r>
              <w:rPr>
                <w:color w:val="000000"/>
                <w:kern w:val="0"/>
                <w:sz w:val="22"/>
                <w:szCs w:val="22"/>
                <w:lang w:bidi="ar"/>
              </w:rPr>
              <w:t>79</w:t>
            </w:r>
          </w:p>
        </w:tc>
      </w:tr>
      <w:tr w14:paraId="0368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47CEFA03">
            <w:pPr>
              <w:jc w:val="center"/>
              <w:rPr>
                <w:rFonts w:eastAsia="仿宋_GB2312"/>
                <w:sz w:val="24"/>
              </w:rPr>
            </w:pPr>
          </w:p>
        </w:tc>
        <w:tc>
          <w:tcPr>
            <w:tcW w:w="774" w:type="pct"/>
            <w:vMerge w:val="continue"/>
            <w:vAlign w:val="center"/>
          </w:tcPr>
          <w:p w14:paraId="261DC946">
            <w:pPr>
              <w:jc w:val="center"/>
              <w:rPr>
                <w:rFonts w:ascii="仿宋_GB2312" w:eastAsia="仿宋_GB2312"/>
                <w:sz w:val="22"/>
                <w:szCs w:val="22"/>
              </w:rPr>
            </w:pPr>
          </w:p>
        </w:tc>
        <w:tc>
          <w:tcPr>
            <w:tcW w:w="1624" w:type="pct"/>
            <w:gridSpan w:val="3"/>
            <w:vAlign w:val="center"/>
          </w:tcPr>
          <w:p w14:paraId="13A36CC9">
            <w:pPr>
              <w:widowControl/>
              <w:jc w:val="center"/>
              <w:textAlignment w:val="center"/>
              <w:rPr>
                <w:color w:val="000000"/>
                <w:sz w:val="22"/>
                <w:szCs w:val="22"/>
              </w:rPr>
            </w:pPr>
            <w:r>
              <w:rPr>
                <w:color w:val="000000"/>
                <w:kern w:val="0"/>
                <w:sz w:val="22"/>
                <w:szCs w:val="22"/>
                <w:lang w:bidi="ar"/>
              </w:rPr>
              <w:t>11</w:t>
            </w:r>
            <w:r>
              <w:rPr>
                <w:rFonts w:eastAsia="仿宋_GB2312"/>
                <w:color w:val="000000"/>
                <w:kern w:val="0"/>
                <w:sz w:val="22"/>
                <w:szCs w:val="22"/>
                <w:lang w:bidi="ar"/>
              </w:rPr>
              <w:t>＜</w:t>
            </w:r>
            <w:r>
              <w:rPr>
                <w:rFonts w:eastAsia="仿宋_GB2312"/>
                <w:sz w:val="22"/>
                <w:szCs w:val="22"/>
              </w:rPr>
              <w:t>Φ</w:t>
            </w:r>
            <w:r>
              <w:rPr>
                <w:rFonts w:eastAsia="仿宋_GB2312"/>
                <w:color w:val="000000"/>
                <w:kern w:val="0"/>
                <w:sz w:val="22"/>
                <w:szCs w:val="22"/>
                <w:lang w:bidi="ar"/>
              </w:rPr>
              <w:t>≤</w:t>
            </w:r>
            <w:r>
              <w:rPr>
                <w:color w:val="000000"/>
                <w:kern w:val="0"/>
                <w:sz w:val="22"/>
                <w:szCs w:val="22"/>
                <w:lang w:bidi="ar"/>
              </w:rPr>
              <w:t>20cm</w:t>
            </w:r>
          </w:p>
        </w:tc>
        <w:tc>
          <w:tcPr>
            <w:tcW w:w="683" w:type="pct"/>
            <w:vAlign w:val="center"/>
          </w:tcPr>
          <w:p w14:paraId="60788652">
            <w:pPr>
              <w:widowControl/>
              <w:jc w:val="center"/>
              <w:textAlignment w:val="center"/>
              <w:rPr>
                <w:color w:val="000000"/>
                <w:sz w:val="22"/>
                <w:szCs w:val="22"/>
              </w:rPr>
            </w:pPr>
            <w:r>
              <w:rPr>
                <w:color w:val="000000"/>
                <w:kern w:val="0"/>
                <w:sz w:val="22"/>
                <w:szCs w:val="22"/>
                <w:lang w:bidi="ar"/>
              </w:rPr>
              <w:t>46</w:t>
            </w:r>
          </w:p>
        </w:tc>
        <w:tc>
          <w:tcPr>
            <w:tcW w:w="807" w:type="pct"/>
            <w:vAlign w:val="center"/>
          </w:tcPr>
          <w:p w14:paraId="4166D3C2">
            <w:pPr>
              <w:widowControl/>
              <w:jc w:val="center"/>
              <w:textAlignment w:val="center"/>
              <w:rPr>
                <w:color w:val="000000"/>
                <w:sz w:val="22"/>
                <w:szCs w:val="22"/>
              </w:rPr>
            </w:pPr>
            <w:r>
              <w:rPr>
                <w:color w:val="000000"/>
                <w:kern w:val="0"/>
                <w:sz w:val="22"/>
                <w:szCs w:val="22"/>
                <w:lang w:bidi="ar"/>
              </w:rPr>
              <w:t>6486</w:t>
            </w:r>
          </w:p>
        </w:tc>
        <w:tc>
          <w:tcPr>
            <w:tcW w:w="854" w:type="pct"/>
            <w:vAlign w:val="center"/>
          </w:tcPr>
          <w:p w14:paraId="56F0A4DD">
            <w:pPr>
              <w:widowControl/>
              <w:jc w:val="center"/>
              <w:textAlignment w:val="center"/>
              <w:rPr>
                <w:color w:val="000000"/>
                <w:sz w:val="22"/>
                <w:szCs w:val="22"/>
              </w:rPr>
            </w:pPr>
            <w:r>
              <w:rPr>
                <w:color w:val="000000"/>
                <w:kern w:val="0"/>
                <w:sz w:val="22"/>
                <w:szCs w:val="22"/>
                <w:lang w:bidi="ar"/>
              </w:rPr>
              <w:t>141</w:t>
            </w:r>
          </w:p>
        </w:tc>
      </w:tr>
      <w:tr w14:paraId="2E09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38B2FC86">
            <w:pPr>
              <w:jc w:val="center"/>
              <w:rPr>
                <w:rFonts w:eastAsia="仿宋_GB2312"/>
                <w:sz w:val="24"/>
              </w:rPr>
            </w:pPr>
          </w:p>
        </w:tc>
        <w:tc>
          <w:tcPr>
            <w:tcW w:w="774" w:type="pct"/>
            <w:vMerge w:val="continue"/>
            <w:vAlign w:val="center"/>
          </w:tcPr>
          <w:p w14:paraId="0C04D533">
            <w:pPr>
              <w:jc w:val="center"/>
              <w:rPr>
                <w:rFonts w:ascii="仿宋_GB2312" w:eastAsia="仿宋_GB2312"/>
                <w:sz w:val="22"/>
                <w:szCs w:val="22"/>
              </w:rPr>
            </w:pPr>
          </w:p>
        </w:tc>
        <w:tc>
          <w:tcPr>
            <w:tcW w:w="1624" w:type="pct"/>
            <w:gridSpan w:val="3"/>
            <w:vAlign w:val="center"/>
          </w:tcPr>
          <w:p w14:paraId="505F02FF">
            <w:pPr>
              <w:widowControl/>
              <w:jc w:val="center"/>
              <w:textAlignment w:val="center"/>
              <w:rPr>
                <w:rFonts w:ascii="仿宋_GB2312" w:hAnsi="宋体" w:eastAsia="仿宋_GB2312" w:cs="仿宋_GB2312"/>
                <w:color w:val="000000"/>
                <w:sz w:val="22"/>
                <w:szCs w:val="22"/>
              </w:rPr>
            </w:pPr>
            <w:r>
              <w:rPr>
                <w:rFonts w:eastAsia="仿宋_GB2312"/>
                <w:sz w:val="22"/>
                <w:szCs w:val="22"/>
              </w:rPr>
              <w:t>Φ</w:t>
            </w:r>
            <w:r>
              <w:rPr>
                <w:rFonts w:hint="eastAsia" w:ascii="仿宋_GB2312" w:hAnsi="宋体" w:eastAsia="仿宋_GB2312" w:cs="仿宋_GB2312"/>
                <w:color w:val="000000"/>
                <w:kern w:val="0"/>
                <w:sz w:val="22"/>
                <w:szCs w:val="22"/>
                <w:lang w:bidi="ar"/>
              </w:rPr>
              <w:t>＞</w:t>
            </w:r>
            <w:r>
              <w:rPr>
                <w:rFonts w:eastAsia="仿宋_GB2312"/>
                <w:color w:val="000000"/>
                <w:kern w:val="0"/>
                <w:sz w:val="22"/>
                <w:szCs w:val="22"/>
                <w:lang w:bidi="ar"/>
              </w:rPr>
              <w:t>21cm</w:t>
            </w:r>
          </w:p>
        </w:tc>
        <w:tc>
          <w:tcPr>
            <w:tcW w:w="683" w:type="pct"/>
            <w:vAlign w:val="center"/>
          </w:tcPr>
          <w:p w14:paraId="3778391A">
            <w:pPr>
              <w:widowControl/>
              <w:jc w:val="center"/>
              <w:textAlignment w:val="center"/>
              <w:rPr>
                <w:color w:val="000000"/>
                <w:sz w:val="22"/>
                <w:szCs w:val="22"/>
              </w:rPr>
            </w:pPr>
            <w:r>
              <w:rPr>
                <w:color w:val="000000"/>
                <w:kern w:val="0"/>
                <w:sz w:val="22"/>
                <w:szCs w:val="22"/>
                <w:lang w:bidi="ar"/>
              </w:rPr>
              <w:t>38</w:t>
            </w:r>
          </w:p>
        </w:tc>
        <w:tc>
          <w:tcPr>
            <w:tcW w:w="807" w:type="pct"/>
            <w:vAlign w:val="center"/>
          </w:tcPr>
          <w:p w14:paraId="23C4624F">
            <w:pPr>
              <w:widowControl/>
              <w:jc w:val="center"/>
              <w:textAlignment w:val="center"/>
              <w:rPr>
                <w:color w:val="000000"/>
                <w:sz w:val="22"/>
                <w:szCs w:val="22"/>
              </w:rPr>
            </w:pPr>
            <w:r>
              <w:rPr>
                <w:color w:val="000000"/>
                <w:kern w:val="0"/>
                <w:sz w:val="22"/>
                <w:szCs w:val="22"/>
                <w:lang w:bidi="ar"/>
              </w:rPr>
              <w:t>7980</w:t>
            </w:r>
          </w:p>
        </w:tc>
        <w:tc>
          <w:tcPr>
            <w:tcW w:w="854" w:type="pct"/>
            <w:vAlign w:val="center"/>
          </w:tcPr>
          <w:p w14:paraId="31C2EEFF">
            <w:pPr>
              <w:widowControl/>
              <w:jc w:val="center"/>
              <w:textAlignment w:val="center"/>
              <w:rPr>
                <w:color w:val="000000"/>
                <w:sz w:val="22"/>
                <w:szCs w:val="22"/>
              </w:rPr>
            </w:pPr>
            <w:r>
              <w:rPr>
                <w:color w:val="000000"/>
                <w:kern w:val="0"/>
                <w:sz w:val="22"/>
                <w:szCs w:val="22"/>
                <w:lang w:bidi="ar"/>
              </w:rPr>
              <w:t>210</w:t>
            </w:r>
          </w:p>
        </w:tc>
      </w:tr>
      <w:tr w14:paraId="1096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1981292E">
            <w:pPr>
              <w:jc w:val="center"/>
              <w:rPr>
                <w:rFonts w:eastAsia="仿宋_GB2312"/>
                <w:sz w:val="24"/>
              </w:rPr>
            </w:pPr>
          </w:p>
        </w:tc>
        <w:tc>
          <w:tcPr>
            <w:tcW w:w="774" w:type="pct"/>
            <w:vMerge w:val="restart"/>
            <w:vAlign w:val="center"/>
          </w:tcPr>
          <w:p w14:paraId="6B52448E">
            <w:pPr>
              <w:jc w:val="center"/>
              <w:rPr>
                <w:rFonts w:ascii="仿宋_GB2312" w:eastAsia="仿宋_GB2312"/>
                <w:sz w:val="22"/>
                <w:szCs w:val="22"/>
              </w:rPr>
            </w:pPr>
            <w:r>
              <w:rPr>
                <w:rFonts w:hint="eastAsia" w:ascii="仿宋_GB2312" w:eastAsia="仿宋_GB2312"/>
                <w:sz w:val="22"/>
                <w:szCs w:val="22"/>
              </w:rPr>
              <w:t>板栗</w:t>
            </w:r>
          </w:p>
        </w:tc>
        <w:tc>
          <w:tcPr>
            <w:tcW w:w="1624" w:type="pct"/>
            <w:gridSpan w:val="3"/>
            <w:vAlign w:val="center"/>
          </w:tcPr>
          <w:p w14:paraId="71D0FCFE">
            <w:pPr>
              <w:widowControl/>
              <w:jc w:val="center"/>
              <w:textAlignment w:val="top"/>
              <w:rPr>
                <w:color w:val="000000"/>
                <w:sz w:val="22"/>
                <w:szCs w:val="22"/>
              </w:rPr>
            </w:pPr>
            <w:r>
              <w:rPr>
                <w:rFonts w:eastAsia="仿宋_GB2312"/>
                <w:color w:val="000000"/>
                <w:kern w:val="0"/>
                <w:sz w:val="22"/>
                <w:szCs w:val="22"/>
                <w:lang w:bidi="ar"/>
              </w:rPr>
              <w:t>Φ≤</w:t>
            </w:r>
            <w:r>
              <w:rPr>
                <w:color w:val="000000"/>
                <w:kern w:val="0"/>
                <w:sz w:val="22"/>
                <w:szCs w:val="22"/>
                <w:lang w:bidi="ar"/>
              </w:rPr>
              <w:t>3cm</w:t>
            </w:r>
          </w:p>
        </w:tc>
        <w:tc>
          <w:tcPr>
            <w:tcW w:w="683" w:type="pct"/>
            <w:vAlign w:val="center"/>
          </w:tcPr>
          <w:p w14:paraId="6522AF6E">
            <w:pPr>
              <w:widowControl/>
              <w:jc w:val="center"/>
              <w:textAlignment w:val="top"/>
              <w:rPr>
                <w:color w:val="000000"/>
                <w:sz w:val="22"/>
                <w:szCs w:val="22"/>
              </w:rPr>
            </w:pPr>
            <w:r>
              <w:rPr>
                <w:color w:val="000000"/>
                <w:kern w:val="0"/>
                <w:sz w:val="22"/>
                <w:szCs w:val="22"/>
                <w:lang w:bidi="ar"/>
              </w:rPr>
              <w:t>160</w:t>
            </w:r>
          </w:p>
        </w:tc>
        <w:tc>
          <w:tcPr>
            <w:tcW w:w="807" w:type="pct"/>
            <w:vAlign w:val="center"/>
          </w:tcPr>
          <w:p w14:paraId="788D3C35">
            <w:pPr>
              <w:widowControl/>
              <w:jc w:val="center"/>
              <w:textAlignment w:val="center"/>
              <w:rPr>
                <w:color w:val="000000"/>
                <w:sz w:val="22"/>
                <w:szCs w:val="22"/>
              </w:rPr>
            </w:pPr>
            <w:r>
              <w:rPr>
                <w:color w:val="000000"/>
                <w:kern w:val="0"/>
                <w:sz w:val="22"/>
                <w:szCs w:val="22"/>
                <w:lang w:bidi="ar"/>
              </w:rPr>
              <w:t>4800</w:t>
            </w:r>
          </w:p>
        </w:tc>
        <w:tc>
          <w:tcPr>
            <w:tcW w:w="854" w:type="pct"/>
            <w:vAlign w:val="center"/>
          </w:tcPr>
          <w:p w14:paraId="5C895F78">
            <w:pPr>
              <w:widowControl/>
              <w:jc w:val="center"/>
              <w:textAlignment w:val="top"/>
              <w:rPr>
                <w:color w:val="000000"/>
                <w:sz w:val="22"/>
                <w:szCs w:val="22"/>
              </w:rPr>
            </w:pPr>
            <w:r>
              <w:rPr>
                <w:color w:val="000000"/>
                <w:kern w:val="0"/>
                <w:sz w:val="22"/>
                <w:szCs w:val="22"/>
                <w:lang w:bidi="ar"/>
              </w:rPr>
              <w:t>30</w:t>
            </w:r>
          </w:p>
        </w:tc>
      </w:tr>
      <w:tr w14:paraId="7D2C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14B54637">
            <w:pPr>
              <w:jc w:val="center"/>
              <w:rPr>
                <w:rFonts w:eastAsia="仿宋_GB2312"/>
                <w:sz w:val="24"/>
              </w:rPr>
            </w:pPr>
          </w:p>
        </w:tc>
        <w:tc>
          <w:tcPr>
            <w:tcW w:w="774" w:type="pct"/>
            <w:vMerge w:val="continue"/>
            <w:vAlign w:val="center"/>
          </w:tcPr>
          <w:p w14:paraId="502B27FB">
            <w:pPr>
              <w:jc w:val="center"/>
              <w:rPr>
                <w:rFonts w:ascii="仿宋_GB2312" w:eastAsia="仿宋_GB2312"/>
                <w:sz w:val="22"/>
                <w:szCs w:val="22"/>
              </w:rPr>
            </w:pPr>
          </w:p>
        </w:tc>
        <w:tc>
          <w:tcPr>
            <w:tcW w:w="1624" w:type="pct"/>
            <w:gridSpan w:val="3"/>
            <w:vAlign w:val="center"/>
          </w:tcPr>
          <w:p w14:paraId="791D21DE">
            <w:pPr>
              <w:widowControl/>
              <w:jc w:val="center"/>
              <w:textAlignment w:val="top"/>
              <w:rPr>
                <w:color w:val="000000"/>
                <w:sz w:val="22"/>
                <w:szCs w:val="22"/>
              </w:rPr>
            </w:pPr>
            <w:r>
              <w:rPr>
                <w:color w:val="000000"/>
                <w:kern w:val="0"/>
                <w:sz w:val="22"/>
                <w:szCs w:val="22"/>
                <w:lang w:bidi="ar"/>
              </w:rPr>
              <w:t>4</w:t>
            </w:r>
            <w:r>
              <w:rPr>
                <w:rFonts w:eastAsia="仿宋_GB2312"/>
                <w:color w:val="000000"/>
                <w:kern w:val="0"/>
                <w:sz w:val="22"/>
                <w:szCs w:val="22"/>
                <w:lang w:bidi="ar"/>
              </w:rPr>
              <w:t>&lt;Φ≤</w:t>
            </w:r>
            <w:r>
              <w:rPr>
                <w:color w:val="000000"/>
                <w:kern w:val="0"/>
                <w:sz w:val="22"/>
                <w:szCs w:val="22"/>
                <w:lang w:bidi="ar"/>
              </w:rPr>
              <w:t>6cm</w:t>
            </w:r>
          </w:p>
        </w:tc>
        <w:tc>
          <w:tcPr>
            <w:tcW w:w="683" w:type="pct"/>
            <w:vAlign w:val="center"/>
          </w:tcPr>
          <w:p w14:paraId="6D288AD5">
            <w:pPr>
              <w:widowControl/>
              <w:jc w:val="center"/>
              <w:textAlignment w:val="top"/>
              <w:rPr>
                <w:color w:val="000000"/>
                <w:sz w:val="22"/>
                <w:szCs w:val="22"/>
              </w:rPr>
            </w:pPr>
            <w:r>
              <w:rPr>
                <w:color w:val="000000"/>
                <w:kern w:val="0"/>
                <w:sz w:val="22"/>
                <w:szCs w:val="22"/>
                <w:lang w:bidi="ar"/>
              </w:rPr>
              <w:t>140</w:t>
            </w:r>
          </w:p>
        </w:tc>
        <w:tc>
          <w:tcPr>
            <w:tcW w:w="807" w:type="pct"/>
            <w:vAlign w:val="center"/>
          </w:tcPr>
          <w:p w14:paraId="3ED97AC7">
            <w:pPr>
              <w:widowControl/>
              <w:jc w:val="center"/>
              <w:textAlignment w:val="center"/>
              <w:rPr>
                <w:color w:val="000000"/>
                <w:sz w:val="22"/>
                <w:szCs w:val="22"/>
              </w:rPr>
            </w:pPr>
            <w:r>
              <w:rPr>
                <w:color w:val="000000"/>
                <w:kern w:val="0"/>
                <w:sz w:val="22"/>
                <w:szCs w:val="22"/>
                <w:lang w:bidi="ar"/>
              </w:rPr>
              <w:t>7000</w:t>
            </w:r>
          </w:p>
        </w:tc>
        <w:tc>
          <w:tcPr>
            <w:tcW w:w="854" w:type="pct"/>
            <w:vAlign w:val="center"/>
          </w:tcPr>
          <w:p w14:paraId="478644A4">
            <w:pPr>
              <w:widowControl/>
              <w:jc w:val="center"/>
              <w:textAlignment w:val="top"/>
              <w:rPr>
                <w:color w:val="000000"/>
                <w:sz w:val="22"/>
                <w:szCs w:val="22"/>
              </w:rPr>
            </w:pPr>
            <w:r>
              <w:rPr>
                <w:color w:val="000000"/>
                <w:kern w:val="0"/>
                <w:sz w:val="22"/>
                <w:szCs w:val="22"/>
                <w:lang w:bidi="ar"/>
              </w:rPr>
              <w:t>50</w:t>
            </w:r>
          </w:p>
        </w:tc>
      </w:tr>
      <w:tr w14:paraId="4D91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120E080B">
            <w:pPr>
              <w:jc w:val="center"/>
              <w:rPr>
                <w:rFonts w:eastAsia="仿宋_GB2312"/>
                <w:sz w:val="24"/>
              </w:rPr>
            </w:pPr>
          </w:p>
        </w:tc>
        <w:tc>
          <w:tcPr>
            <w:tcW w:w="774" w:type="pct"/>
            <w:vMerge w:val="continue"/>
            <w:vAlign w:val="center"/>
          </w:tcPr>
          <w:p w14:paraId="16A2C57F">
            <w:pPr>
              <w:jc w:val="center"/>
              <w:rPr>
                <w:rFonts w:ascii="仿宋_GB2312" w:eastAsia="仿宋_GB2312"/>
                <w:sz w:val="22"/>
                <w:szCs w:val="22"/>
              </w:rPr>
            </w:pPr>
          </w:p>
        </w:tc>
        <w:tc>
          <w:tcPr>
            <w:tcW w:w="1624" w:type="pct"/>
            <w:gridSpan w:val="3"/>
            <w:vAlign w:val="center"/>
          </w:tcPr>
          <w:p w14:paraId="7DBCEDFD">
            <w:pPr>
              <w:widowControl/>
              <w:jc w:val="center"/>
              <w:textAlignment w:val="top"/>
              <w:rPr>
                <w:color w:val="000000"/>
                <w:sz w:val="22"/>
                <w:szCs w:val="22"/>
              </w:rPr>
            </w:pPr>
            <w:r>
              <w:rPr>
                <w:color w:val="000000"/>
                <w:kern w:val="0"/>
                <w:sz w:val="22"/>
                <w:szCs w:val="22"/>
                <w:lang w:bidi="ar"/>
              </w:rPr>
              <w:t>7</w:t>
            </w:r>
            <w:r>
              <w:rPr>
                <w:rFonts w:eastAsia="仿宋_GB2312"/>
                <w:color w:val="000000"/>
                <w:kern w:val="0"/>
                <w:sz w:val="22"/>
                <w:szCs w:val="22"/>
                <w:lang w:bidi="ar"/>
              </w:rPr>
              <w:t>&lt;Φ≤</w:t>
            </w:r>
            <w:r>
              <w:rPr>
                <w:color w:val="000000"/>
                <w:kern w:val="0"/>
                <w:sz w:val="22"/>
                <w:szCs w:val="22"/>
                <w:lang w:bidi="ar"/>
              </w:rPr>
              <w:t>10cm</w:t>
            </w:r>
          </w:p>
        </w:tc>
        <w:tc>
          <w:tcPr>
            <w:tcW w:w="683" w:type="pct"/>
            <w:vAlign w:val="center"/>
          </w:tcPr>
          <w:p w14:paraId="65214F2B">
            <w:pPr>
              <w:widowControl/>
              <w:jc w:val="center"/>
              <w:textAlignment w:val="top"/>
              <w:rPr>
                <w:color w:val="000000"/>
                <w:sz w:val="22"/>
                <w:szCs w:val="22"/>
              </w:rPr>
            </w:pPr>
            <w:r>
              <w:rPr>
                <w:color w:val="000000"/>
                <w:kern w:val="0"/>
                <w:sz w:val="22"/>
                <w:szCs w:val="22"/>
                <w:lang w:bidi="ar"/>
              </w:rPr>
              <w:t>120</w:t>
            </w:r>
          </w:p>
        </w:tc>
        <w:tc>
          <w:tcPr>
            <w:tcW w:w="807" w:type="pct"/>
            <w:vAlign w:val="center"/>
          </w:tcPr>
          <w:p w14:paraId="1BED8C17">
            <w:pPr>
              <w:widowControl/>
              <w:jc w:val="center"/>
              <w:textAlignment w:val="center"/>
              <w:rPr>
                <w:color w:val="000000"/>
                <w:sz w:val="22"/>
                <w:szCs w:val="22"/>
              </w:rPr>
            </w:pPr>
            <w:r>
              <w:rPr>
                <w:color w:val="000000"/>
                <w:kern w:val="0"/>
                <w:sz w:val="22"/>
                <w:szCs w:val="22"/>
                <w:lang w:bidi="ar"/>
              </w:rPr>
              <w:t>9600</w:t>
            </w:r>
          </w:p>
        </w:tc>
        <w:tc>
          <w:tcPr>
            <w:tcW w:w="854" w:type="pct"/>
            <w:vAlign w:val="center"/>
          </w:tcPr>
          <w:p w14:paraId="60BDE812">
            <w:pPr>
              <w:widowControl/>
              <w:jc w:val="center"/>
              <w:textAlignment w:val="top"/>
              <w:rPr>
                <w:color w:val="000000"/>
                <w:sz w:val="22"/>
                <w:szCs w:val="22"/>
              </w:rPr>
            </w:pPr>
            <w:r>
              <w:rPr>
                <w:color w:val="000000"/>
                <w:kern w:val="0"/>
                <w:sz w:val="22"/>
                <w:szCs w:val="22"/>
                <w:lang w:bidi="ar"/>
              </w:rPr>
              <w:t>80</w:t>
            </w:r>
          </w:p>
        </w:tc>
      </w:tr>
      <w:tr w14:paraId="078E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22AB89D0">
            <w:pPr>
              <w:jc w:val="center"/>
              <w:rPr>
                <w:rFonts w:eastAsia="仿宋_GB2312"/>
                <w:sz w:val="24"/>
              </w:rPr>
            </w:pPr>
          </w:p>
        </w:tc>
        <w:tc>
          <w:tcPr>
            <w:tcW w:w="774" w:type="pct"/>
            <w:vMerge w:val="continue"/>
            <w:vAlign w:val="center"/>
          </w:tcPr>
          <w:p w14:paraId="77557F9A">
            <w:pPr>
              <w:jc w:val="center"/>
              <w:rPr>
                <w:rFonts w:ascii="仿宋_GB2312" w:eastAsia="仿宋_GB2312"/>
                <w:sz w:val="22"/>
                <w:szCs w:val="22"/>
              </w:rPr>
            </w:pPr>
          </w:p>
        </w:tc>
        <w:tc>
          <w:tcPr>
            <w:tcW w:w="1624" w:type="pct"/>
            <w:gridSpan w:val="3"/>
            <w:vAlign w:val="center"/>
          </w:tcPr>
          <w:p w14:paraId="18424ADE">
            <w:pPr>
              <w:widowControl/>
              <w:jc w:val="center"/>
              <w:textAlignment w:val="top"/>
              <w:rPr>
                <w:color w:val="000000"/>
                <w:sz w:val="22"/>
                <w:szCs w:val="22"/>
              </w:rPr>
            </w:pPr>
            <w:r>
              <w:rPr>
                <w:color w:val="000000"/>
                <w:kern w:val="0"/>
                <w:sz w:val="22"/>
                <w:szCs w:val="22"/>
                <w:lang w:bidi="ar"/>
              </w:rPr>
              <w:t>11</w:t>
            </w:r>
            <w:r>
              <w:rPr>
                <w:rFonts w:eastAsia="仿宋_GB2312"/>
                <w:color w:val="000000"/>
                <w:kern w:val="0"/>
                <w:sz w:val="22"/>
                <w:szCs w:val="22"/>
                <w:lang w:bidi="ar"/>
              </w:rPr>
              <w:t>&lt;Φ≤</w:t>
            </w:r>
            <w:r>
              <w:rPr>
                <w:color w:val="000000"/>
                <w:kern w:val="0"/>
                <w:sz w:val="22"/>
                <w:szCs w:val="22"/>
                <w:lang w:bidi="ar"/>
              </w:rPr>
              <w:t>20cm</w:t>
            </w:r>
          </w:p>
        </w:tc>
        <w:tc>
          <w:tcPr>
            <w:tcW w:w="683" w:type="pct"/>
            <w:vAlign w:val="center"/>
          </w:tcPr>
          <w:p w14:paraId="6D4FA59B">
            <w:pPr>
              <w:widowControl/>
              <w:jc w:val="center"/>
              <w:textAlignment w:val="top"/>
              <w:rPr>
                <w:color w:val="000000"/>
                <w:sz w:val="22"/>
                <w:szCs w:val="22"/>
              </w:rPr>
            </w:pPr>
            <w:r>
              <w:rPr>
                <w:color w:val="000000"/>
                <w:kern w:val="0"/>
                <w:sz w:val="22"/>
                <w:szCs w:val="22"/>
                <w:lang w:bidi="ar"/>
              </w:rPr>
              <w:t>100</w:t>
            </w:r>
          </w:p>
        </w:tc>
        <w:tc>
          <w:tcPr>
            <w:tcW w:w="807" w:type="pct"/>
            <w:vAlign w:val="center"/>
          </w:tcPr>
          <w:p w14:paraId="1DBDAF05">
            <w:pPr>
              <w:widowControl/>
              <w:jc w:val="center"/>
              <w:textAlignment w:val="center"/>
              <w:rPr>
                <w:color w:val="000000"/>
                <w:sz w:val="22"/>
                <w:szCs w:val="22"/>
              </w:rPr>
            </w:pPr>
            <w:r>
              <w:rPr>
                <w:color w:val="000000"/>
                <w:kern w:val="0"/>
                <w:sz w:val="22"/>
                <w:szCs w:val="22"/>
                <w:lang w:bidi="ar"/>
              </w:rPr>
              <w:t>12000</w:t>
            </w:r>
          </w:p>
        </w:tc>
        <w:tc>
          <w:tcPr>
            <w:tcW w:w="854" w:type="pct"/>
            <w:vAlign w:val="center"/>
          </w:tcPr>
          <w:p w14:paraId="0A9ED154">
            <w:pPr>
              <w:widowControl/>
              <w:jc w:val="center"/>
              <w:textAlignment w:val="top"/>
              <w:rPr>
                <w:color w:val="000000"/>
                <w:sz w:val="22"/>
                <w:szCs w:val="22"/>
              </w:rPr>
            </w:pPr>
            <w:r>
              <w:rPr>
                <w:color w:val="000000"/>
                <w:kern w:val="0"/>
                <w:sz w:val="22"/>
                <w:szCs w:val="22"/>
                <w:lang w:bidi="ar"/>
              </w:rPr>
              <w:t>120</w:t>
            </w:r>
          </w:p>
        </w:tc>
      </w:tr>
      <w:tr w14:paraId="4EC1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56604C65">
            <w:pPr>
              <w:jc w:val="center"/>
              <w:rPr>
                <w:rFonts w:eastAsia="仿宋_GB2312"/>
                <w:sz w:val="24"/>
              </w:rPr>
            </w:pPr>
          </w:p>
        </w:tc>
        <w:tc>
          <w:tcPr>
            <w:tcW w:w="774" w:type="pct"/>
            <w:vMerge w:val="continue"/>
            <w:vAlign w:val="center"/>
          </w:tcPr>
          <w:p w14:paraId="7D162848">
            <w:pPr>
              <w:jc w:val="center"/>
              <w:rPr>
                <w:rFonts w:ascii="仿宋_GB2312" w:eastAsia="仿宋_GB2312"/>
                <w:sz w:val="22"/>
                <w:szCs w:val="22"/>
              </w:rPr>
            </w:pPr>
          </w:p>
        </w:tc>
        <w:tc>
          <w:tcPr>
            <w:tcW w:w="1624" w:type="pct"/>
            <w:gridSpan w:val="3"/>
            <w:vAlign w:val="center"/>
          </w:tcPr>
          <w:p w14:paraId="668C54AA">
            <w:pPr>
              <w:widowControl/>
              <w:jc w:val="center"/>
              <w:textAlignment w:val="top"/>
              <w:rPr>
                <w:color w:val="000000"/>
                <w:sz w:val="22"/>
                <w:szCs w:val="22"/>
              </w:rPr>
            </w:pPr>
            <w:r>
              <w:rPr>
                <w:color w:val="000000"/>
                <w:kern w:val="0"/>
                <w:sz w:val="22"/>
                <w:szCs w:val="22"/>
                <w:lang w:bidi="ar"/>
              </w:rPr>
              <w:t>21</w:t>
            </w:r>
            <w:r>
              <w:rPr>
                <w:rFonts w:eastAsia="仿宋_GB2312"/>
                <w:color w:val="000000"/>
                <w:kern w:val="0"/>
                <w:sz w:val="22"/>
                <w:szCs w:val="22"/>
                <w:lang w:bidi="ar"/>
              </w:rPr>
              <w:t>&lt;Φ≤</w:t>
            </w:r>
            <w:r>
              <w:rPr>
                <w:color w:val="000000"/>
                <w:kern w:val="0"/>
                <w:sz w:val="22"/>
                <w:szCs w:val="22"/>
                <w:lang w:bidi="ar"/>
              </w:rPr>
              <w:t>30cm</w:t>
            </w:r>
          </w:p>
        </w:tc>
        <w:tc>
          <w:tcPr>
            <w:tcW w:w="683" w:type="pct"/>
            <w:vAlign w:val="center"/>
          </w:tcPr>
          <w:p w14:paraId="72CD868B">
            <w:pPr>
              <w:widowControl/>
              <w:jc w:val="center"/>
              <w:textAlignment w:val="top"/>
              <w:rPr>
                <w:color w:val="000000"/>
                <w:sz w:val="22"/>
                <w:szCs w:val="22"/>
              </w:rPr>
            </w:pPr>
            <w:r>
              <w:rPr>
                <w:color w:val="000000"/>
                <w:kern w:val="0"/>
                <w:sz w:val="22"/>
                <w:szCs w:val="22"/>
                <w:lang w:bidi="ar"/>
              </w:rPr>
              <w:t>80</w:t>
            </w:r>
          </w:p>
        </w:tc>
        <w:tc>
          <w:tcPr>
            <w:tcW w:w="807" w:type="pct"/>
            <w:vAlign w:val="center"/>
          </w:tcPr>
          <w:p w14:paraId="2AF8AF7D">
            <w:pPr>
              <w:widowControl/>
              <w:jc w:val="center"/>
              <w:textAlignment w:val="center"/>
              <w:rPr>
                <w:color w:val="000000"/>
                <w:sz w:val="22"/>
                <w:szCs w:val="22"/>
              </w:rPr>
            </w:pPr>
            <w:r>
              <w:rPr>
                <w:color w:val="000000"/>
                <w:kern w:val="0"/>
                <w:sz w:val="22"/>
                <w:szCs w:val="22"/>
                <w:lang w:bidi="ar"/>
              </w:rPr>
              <w:t>14400</w:t>
            </w:r>
          </w:p>
        </w:tc>
        <w:tc>
          <w:tcPr>
            <w:tcW w:w="854" w:type="pct"/>
            <w:vAlign w:val="center"/>
          </w:tcPr>
          <w:p w14:paraId="4DD11A1E">
            <w:pPr>
              <w:widowControl/>
              <w:jc w:val="center"/>
              <w:textAlignment w:val="top"/>
              <w:rPr>
                <w:color w:val="000000"/>
                <w:sz w:val="22"/>
                <w:szCs w:val="22"/>
              </w:rPr>
            </w:pPr>
            <w:r>
              <w:rPr>
                <w:color w:val="000000"/>
                <w:kern w:val="0"/>
                <w:sz w:val="22"/>
                <w:szCs w:val="22"/>
                <w:lang w:bidi="ar"/>
              </w:rPr>
              <w:t>180</w:t>
            </w:r>
          </w:p>
        </w:tc>
      </w:tr>
      <w:tr w14:paraId="76F8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520C084D">
            <w:pPr>
              <w:jc w:val="center"/>
              <w:rPr>
                <w:rFonts w:eastAsia="仿宋_GB2312"/>
                <w:sz w:val="24"/>
              </w:rPr>
            </w:pPr>
          </w:p>
        </w:tc>
        <w:tc>
          <w:tcPr>
            <w:tcW w:w="774" w:type="pct"/>
            <w:vMerge w:val="continue"/>
            <w:vAlign w:val="center"/>
          </w:tcPr>
          <w:p w14:paraId="2083C6D8">
            <w:pPr>
              <w:jc w:val="center"/>
              <w:rPr>
                <w:rFonts w:ascii="仿宋_GB2312" w:eastAsia="仿宋_GB2312"/>
                <w:sz w:val="22"/>
                <w:szCs w:val="22"/>
              </w:rPr>
            </w:pPr>
          </w:p>
        </w:tc>
        <w:tc>
          <w:tcPr>
            <w:tcW w:w="1624" w:type="pct"/>
            <w:gridSpan w:val="3"/>
            <w:vAlign w:val="center"/>
          </w:tcPr>
          <w:p w14:paraId="7259658E">
            <w:pPr>
              <w:widowControl/>
              <w:jc w:val="center"/>
              <w:textAlignment w:val="top"/>
              <w:rPr>
                <w:color w:val="000000"/>
                <w:sz w:val="22"/>
                <w:szCs w:val="22"/>
              </w:rPr>
            </w:pPr>
            <w:r>
              <w:rPr>
                <w:rFonts w:eastAsia="仿宋_GB2312"/>
                <w:color w:val="000000"/>
                <w:kern w:val="0"/>
                <w:sz w:val="22"/>
                <w:szCs w:val="22"/>
                <w:lang w:bidi="ar"/>
              </w:rPr>
              <w:t>Φ＞</w:t>
            </w:r>
            <w:r>
              <w:rPr>
                <w:color w:val="000000"/>
                <w:kern w:val="0"/>
                <w:sz w:val="22"/>
                <w:szCs w:val="22"/>
                <w:lang w:bidi="ar"/>
              </w:rPr>
              <w:t>31cm</w:t>
            </w:r>
          </w:p>
        </w:tc>
        <w:tc>
          <w:tcPr>
            <w:tcW w:w="683" w:type="pct"/>
            <w:vAlign w:val="center"/>
          </w:tcPr>
          <w:p w14:paraId="5BE14DE7">
            <w:pPr>
              <w:widowControl/>
              <w:jc w:val="center"/>
              <w:textAlignment w:val="top"/>
              <w:rPr>
                <w:color w:val="000000"/>
                <w:sz w:val="22"/>
                <w:szCs w:val="22"/>
              </w:rPr>
            </w:pPr>
            <w:r>
              <w:rPr>
                <w:color w:val="000000"/>
                <w:kern w:val="0"/>
                <w:sz w:val="22"/>
                <w:szCs w:val="22"/>
                <w:lang w:bidi="ar"/>
              </w:rPr>
              <w:t>60</w:t>
            </w:r>
          </w:p>
        </w:tc>
        <w:tc>
          <w:tcPr>
            <w:tcW w:w="807" w:type="pct"/>
            <w:vAlign w:val="center"/>
          </w:tcPr>
          <w:p w14:paraId="6D7A4BCC">
            <w:pPr>
              <w:widowControl/>
              <w:jc w:val="center"/>
              <w:textAlignment w:val="center"/>
              <w:rPr>
                <w:color w:val="000000"/>
                <w:sz w:val="22"/>
                <w:szCs w:val="22"/>
              </w:rPr>
            </w:pPr>
            <w:r>
              <w:rPr>
                <w:color w:val="000000"/>
                <w:kern w:val="0"/>
                <w:sz w:val="22"/>
                <w:szCs w:val="22"/>
                <w:lang w:bidi="ar"/>
              </w:rPr>
              <w:t>15600</w:t>
            </w:r>
          </w:p>
        </w:tc>
        <w:tc>
          <w:tcPr>
            <w:tcW w:w="854" w:type="pct"/>
            <w:vAlign w:val="center"/>
          </w:tcPr>
          <w:p w14:paraId="1911958F">
            <w:pPr>
              <w:widowControl/>
              <w:jc w:val="center"/>
              <w:textAlignment w:val="top"/>
              <w:rPr>
                <w:color w:val="000000"/>
                <w:sz w:val="22"/>
                <w:szCs w:val="22"/>
              </w:rPr>
            </w:pPr>
            <w:r>
              <w:rPr>
                <w:color w:val="000000"/>
                <w:kern w:val="0"/>
                <w:sz w:val="22"/>
                <w:szCs w:val="22"/>
                <w:lang w:bidi="ar"/>
              </w:rPr>
              <w:t>260</w:t>
            </w:r>
          </w:p>
        </w:tc>
      </w:tr>
      <w:tr w14:paraId="1471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19064AE4">
            <w:pPr>
              <w:jc w:val="center"/>
              <w:rPr>
                <w:rFonts w:eastAsia="仿宋_GB2312"/>
                <w:sz w:val="24"/>
              </w:rPr>
            </w:pPr>
          </w:p>
        </w:tc>
        <w:tc>
          <w:tcPr>
            <w:tcW w:w="774" w:type="pct"/>
            <w:vMerge w:val="restart"/>
            <w:vAlign w:val="center"/>
          </w:tcPr>
          <w:p w14:paraId="6BFF8B5C">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苦楝树、冬青、龙胆树</w:t>
            </w:r>
          </w:p>
          <w:p w14:paraId="69F1A9C5">
            <w:pPr>
              <w:jc w:val="center"/>
              <w:rPr>
                <w:rFonts w:ascii="仿宋_GB2312" w:eastAsia="仿宋_GB2312"/>
                <w:sz w:val="22"/>
                <w:szCs w:val="22"/>
              </w:rPr>
            </w:pPr>
            <w:r>
              <w:rPr>
                <w:rFonts w:hint="eastAsia" w:ascii="仿宋_GB2312" w:eastAsia="仿宋_GB2312"/>
                <w:spacing w:val="-12"/>
                <w:sz w:val="22"/>
                <w:szCs w:val="22"/>
              </w:rPr>
              <w:t>（主苗）</w:t>
            </w:r>
          </w:p>
        </w:tc>
        <w:tc>
          <w:tcPr>
            <w:tcW w:w="1624" w:type="pct"/>
            <w:gridSpan w:val="3"/>
            <w:vAlign w:val="center"/>
          </w:tcPr>
          <w:p w14:paraId="637B7C63">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3cm&lt;Φ≤6cm</w:t>
            </w:r>
          </w:p>
        </w:tc>
        <w:tc>
          <w:tcPr>
            <w:tcW w:w="683" w:type="pct"/>
            <w:vAlign w:val="center"/>
          </w:tcPr>
          <w:p w14:paraId="17DD5C22">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07" w:type="pct"/>
            <w:vAlign w:val="center"/>
          </w:tcPr>
          <w:p w14:paraId="22DFA86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54" w:type="pct"/>
            <w:vAlign w:val="center"/>
          </w:tcPr>
          <w:p w14:paraId="101768DB">
            <w:pPr>
              <w:widowControl/>
              <w:spacing w:line="220" w:lineRule="exact"/>
              <w:jc w:val="center"/>
              <w:textAlignment w:val="center"/>
              <w:rPr>
                <w:rFonts w:eastAsia="仿宋_GB2312"/>
                <w:sz w:val="22"/>
                <w:szCs w:val="22"/>
              </w:rPr>
            </w:pPr>
            <w:r>
              <w:rPr>
                <w:rFonts w:eastAsia="仿宋_GB2312"/>
                <w:kern w:val="0"/>
                <w:sz w:val="22"/>
                <w:szCs w:val="22"/>
                <w:lang w:bidi="ar"/>
              </w:rPr>
              <w:t>7</w:t>
            </w:r>
          </w:p>
        </w:tc>
      </w:tr>
      <w:tr w14:paraId="6600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3E35E6AD">
            <w:pPr>
              <w:jc w:val="center"/>
              <w:rPr>
                <w:rFonts w:eastAsia="仿宋_GB2312"/>
                <w:sz w:val="24"/>
              </w:rPr>
            </w:pPr>
          </w:p>
        </w:tc>
        <w:tc>
          <w:tcPr>
            <w:tcW w:w="774" w:type="pct"/>
            <w:vMerge w:val="continue"/>
            <w:vAlign w:val="center"/>
          </w:tcPr>
          <w:p w14:paraId="40485902">
            <w:pPr>
              <w:jc w:val="center"/>
              <w:rPr>
                <w:rFonts w:ascii="仿宋_GB2312" w:eastAsia="仿宋_GB2312"/>
                <w:sz w:val="22"/>
                <w:szCs w:val="22"/>
              </w:rPr>
            </w:pPr>
          </w:p>
        </w:tc>
        <w:tc>
          <w:tcPr>
            <w:tcW w:w="1624" w:type="pct"/>
            <w:gridSpan w:val="3"/>
            <w:vAlign w:val="center"/>
          </w:tcPr>
          <w:p w14:paraId="1B979D3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6cm&lt;Φ≤10cm</w:t>
            </w:r>
          </w:p>
        </w:tc>
        <w:tc>
          <w:tcPr>
            <w:tcW w:w="683" w:type="pct"/>
            <w:vAlign w:val="center"/>
          </w:tcPr>
          <w:p w14:paraId="7335A86A">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07" w:type="pct"/>
            <w:vAlign w:val="center"/>
          </w:tcPr>
          <w:p w14:paraId="4EB1F4D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54" w:type="pct"/>
            <w:vAlign w:val="center"/>
          </w:tcPr>
          <w:p w14:paraId="2F25340A">
            <w:pPr>
              <w:widowControl/>
              <w:spacing w:line="220" w:lineRule="exact"/>
              <w:jc w:val="center"/>
              <w:textAlignment w:val="center"/>
              <w:rPr>
                <w:rFonts w:eastAsia="仿宋_GB2312"/>
                <w:sz w:val="22"/>
                <w:szCs w:val="22"/>
              </w:rPr>
            </w:pPr>
            <w:r>
              <w:rPr>
                <w:rFonts w:eastAsia="仿宋_GB2312"/>
                <w:kern w:val="0"/>
                <w:sz w:val="22"/>
                <w:szCs w:val="22"/>
                <w:lang w:bidi="ar"/>
              </w:rPr>
              <w:t>16</w:t>
            </w:r>
          </w:p>
        </w:tc>
      </w:tr>
      <w:tr w14:paraId="2E40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5FD8A99">
            <w:pPr>
              <w:jc w:val="center"/>
              <w:rPr>
                <w:rFonts w:eastAsia="仿宋_GB2312"/>
                <w:sz w:val="24"/>
              </w:rPr>
            </w:pPr>
          </w:p>
        </w:tc>
        <w:tc>
          <w:tcPr>
            <w:tcW w:w="774" w:type="pct"/>
            <w:vMerge w:val="continue"/>
            <w:vAlign w:val="center"/>
          </w:tcPr>
          <w:p w14:paraId="15F413C6">
            <w:pPr>
              <w:jc w:val="center"/>
              <w:rPr>
                <w:rFonts w:ascii="仿宋_GB2312" w:eastAsia="仿宋_GB2312"/>
                <w:sz w:val="22"/>
                <w:szCs w:val="22"/>
              </w:rPr>
            </w:pPr>
          </w:p>
        </w:tc>
        <w:tc>
          <w:tcPr>
            <w:tcW w:w="1624" w:type="pct"/>
            <w:gridSpan w:val="3"/>
            <w:vAlign w:val="center"/>
          </w:tcPr>
          <w:p w14:paraId="2AC23A49">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10cm&lt;Φ≤14cm</w:t>
            </w:r>
          </w:p>
        </w:tc>
        <w:tc>
          <w:tcPr>
            <w:tcW w:w="683" w:type="pct"/>
            <w:vAlign w:val="center"/>
          </w:tcPr>
          <w:p w14:paraId="0B8C8602">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07" w:type="pct"/>
            <w:vAlign w:val="center"/>
          </w:tcPr>
          <w:p w14:paraId="7479AC4C">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54" w:type="pct"/>
            <w:vAlign w:val="center"/>
          </w:tcPr>
          <w:p w14:paraId="7D1678E5">
            <w:pPr>
              <w:widowControl/>
              <w:spacing w:line="220" w:lineRule="exact"/>
              <w:jc w:val="center"/>
              <w:textAlignment w:val="center"/>
              <w:rPr>
                <w:rFonts w:eastAsia="仿宋_GB2312"/>
                <w:sz w:val="22"/>
                <w:szCs w:val="22"/>
              </w:rPr>
            </w:pPr>
            <w:r>
              <w:rPr>
                <w:rFonts w:eastAsia="仿宋_GB2312"/>
                <w:kern w:val="0"/>
                <w:sz w:val="22"/>
                <w:szCs w:val="22"/>
                <w:lang w:bidi="ar"/>
              </w:rPr>
              <w:t>31</w:t>
            </w:r>
          </w:p>
        </w:tc>
      </w:tr>
      <w:tr w14:paraId="177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7E46FCB">
            <w:pPr>
              <w:jc w:val="center"/>
              <w:rPr>
                <w:rFonts w:eastAsia="仿宋_GB2312"/>
                <w:sz w:val="24"/>
              </w:rPr>
            </w:pPr>
          </w:p>
        </w:tc>
        <w:tc>
          <w:tcPr>
            <w:tcW w:w="774" w:type="pct"/>
            <w:vMerge w:val="continue"/>
            <w:vAlign w:val="center"/>
          </w:tcPr>
          <w:p w14:paraId="25AF4B5D">
            <w:pPr>
              <w:jc w:val="center"/>
              <w:rPr>
                <w:rFonts w:ascii="仿宋_GB2312" w:eastAsia="仿宋_GB2312"/>
                <w:sz w:val="22"/>
                <w:szCs w:val="22"/>
              </w:rPr>
            </w:pPr>
          </w:p>
        </w:tc>
        <w:tc>
          <w:tcPr>
            <w:tcW w:w="1624" w:type="pct"/>
            <w:gridSpan w:val="3"/>
            <w:vAlign w:val="center"/>
          </w:tcPr>
          <w:p w14:paraId="2FA35CD0">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14cm&lt;Φ≤18cm</w:t>
            </w:r>
          </w:p>
        </w:tc>
        <w:tc>
          <w:tcPr>
            <w:tcW w:w="683" w:type="pct"/>
            <w:vAlign w:val="center"/>
          </w:tcPr>
          <w:p w14:paraId="42C7CEEF">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07" w:type="pct"/>
            <w:vAlign w:val="center"/>
          </w:tcPr>
          <w:p w14:paraId="1204DB96">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54" w:type="pct"/>
            <w:vAlign w:val="center"/>
          </w:tcPr>
          <w:p w14:paraId="3BEB12F5">
            <w:pPr>
              <w:widowControl/>
              <w:spacing w:line="220" w:lineRule="exact"/>
              <w:jc w:val="center"/>
              <w:textAlignment w:val="center"/>
              <w:rPr>
                <w:rFonts w:eastAsia="仿宋_GB2312"/>
                <w:sz w:val="22"/>
                <w:szCs w:val="22"/>
              </w:rPr>
            </w:pPr>
            <w:r>
              <w:rPr>
                <w:rFonts w:eastAsia="仿宋_GB2312"/>
                <w:kern w:val="0"/>
                <w:sz w:val="22"/>
                <w:szCs w:val="22"/>
                <w:lang w:bidi="ar"/>
              </w:rPr>
              <w:t>56</w:t>
            </w:r>
          </w:p>
        </w:tc>
      </w:tr>
      <w:tr w14:paraId="391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61A8645">
            <w:pPr>
              <w:jc w:val="center"/>
              <w:rPr>
                <w:rFonts w:eastAsia="仿宋_GB2312"/>
                <w:sz w:val="24"/>
              </w:rPr>
            </w:pPr>
          </w:p>
        </w:tc>
        <w:tc>
          <w:tcPr>
            <w:tcW w:w="774" w:type="pct"/>
            <w:vMerge w:val="continue"/>
            <w:vAlign w:val="center"/>
          </w:tcPr>
          <w:p w14:paraId="751EB9D4">
            <w:pPr>
              <w:jc w:val="center"/>
              <w:rPr>
                <w:rFonts w:ascii="仿宋_GB2312" w:eastAsia="仿宋_GB2312"/>
                <w:sz w:val="22"/>
                <w:szCs w:val="22"/>
              </w:rPr>
            </w:pPr>
          </w:p>
        </w:tc>
        <w:tc>
          <w:tcPr>
            <w:tcW w:w="1624" w:type="pct"/>
            <w:gridSpan w:val="3"/>
            <w:vAlign w:val="center"/>
          </w:tcPr>
          <w:p w14:paraId="141B4E7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18cm&lt;Φ≤26cm</w:t>
            </w:r>
          </w:p>
        </w:tc>
        <w:tc>
          <w:tcPr>
            <w:tcW w:w="683" w:type="pct"/>
            <w:vAlign w:val="center"/>
          </w:tcPr>
          <w:p w14:paraId="3E1F601D">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07" w:type="pct"/>
            <w:vAlign w:val="center"/>
          </w:tcPr>
          <w:p w14:paraId="09579B74">
            <w:pPr>
              <w:pStyle w:val="12"/>
              <w:widowControl/>
              <w:wordWrap w:val="0"/>
              <w:spacing w:before="0" w:beforeAutospacing="0" w:after="0" w:afterAutospacing="0" w:line="220" w:lineRule="exact"/>
              <w:jc w:val="center"/>
              <w:rPr>
                <w:rFonts w:eastAsia="仿宋_GB2312"/>
                <w:sz w:val="22"/>
                <w:szCs w:val="22"/>
              </w:rPr>
            </w:pPr>
            <w:r>
              <w:rPr>
                <w:rFonts w:eastAsia="仿宋_GB2312"/>
                <w:sz w:val="22"/>
                <w:szCs w:val="22"/>
              </w:rPr>
              <w:t>～</w:t>
            </w:r>
          </w:p>
        </w:tc>
        <w:tc>
          <w:tcPr>
            <w:tcW w:w="854" w:type="pct"/>
            <w:vAlign w:val="center"/>
          </w:tcPr>
          <w:p w14:paraId="01FAB78C">
            <w:pPr>
              <w:widowControl/>
              <w:spacing w:line="220" w:lineRule="exact"/>
              <w:jc w:val="center"/>
              <w:textAlignment w:val="center"/>
              <w:rPr>
                <w:rFonts w:eastAsia="仿宋_GB2312"/>
                <w:sz w:val="22"/>
                <w:szCs w:val="22"/>
              </w:rPr>
            </w:pPr>
            <w:r>
              <w:rPr>
                <w:rFonts w:eastAsia="仿宋_GB2312"/>
                <w:kern w:val="0"/>
                <w:sz w:val="22"/>
                <w:szCs w:val="22"/>
                <w:lang w:bidi="ar"/>
              </w:rPr>
              <w:t>69</w:t>
            </w:r>
          </w:p>
        </w:tc>
      </w:tr>
      <w:tr w14:paraId="20FC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258" w:type="pct"/>
            <w:vMerge w:val="continue"/>
            <w:vAlign w:val="center"/>
          </w:tcPr>
          <w:p w14:paraId="76325C0D">
            <w:pPr>
              <w:jc w:val="center"/>
              <w:rPr>
                <w:rFonts w:eastAsia="仿宋_GB2312"/>
                <w:sz w:val="24"/>
              </w:rPr>
            </w:pPr>
          </w:p>
        </w:tc>
        <w:tc>
          <w:tcPr>
            <w:tcW w:w="774" w:type="pct"/>
            <w:vMerge w:val="continue"/>
            <w:vAlign w:val="center"/>
          </w:tcPr>
          <w:p w14:paraId="2E93CEC8">
            <w:pPr>
              <w:jc w:val="center"/>
              <w:rPr>
                <w:rFonts w:ascii="仿宋_GB2312" w:eastAsia="仿宋_GB2312"/>
                <w:sz w:val="22"/>
                <w:szCs w:val="22"/>
              </w:rPr>
            </w:pPr>
          </w:p>
        </w:tc>
        <w:tc>
          <w:tcPr>
            <w:tcW w:w="1624" w:type="pct"/>
            <w:gridSpan w:val="3"/>
            <w:vAlign w:val="center"/>
          </w:tcPr>
          <w:p w14:paraId="3643B148">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Φ＞26cm</w:t>
            </w:r>
          </w:p>
        </w:tc>
        <w:tc>
          <w:tcPr>
            <w:tcW w:w="683" w:type="pct"/>
            <w:vAlign w:val="center"/>
          </w:tcPr>
          <w:p w14:paraId="0F8036D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w:t>
            </w:r>
          </w:p>
        </w:tc>
        <w:tc>
          <w:tcPr>
            <w:tcW w:w="807" w:type="pct"/>
            <w:vAlign w:val="center"/>
          </w:tcPr>
          <w:p w14:paraId="1029900D">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w:t>
            </w:r>
          </w:p>
        </w:tc>
        <w:tc>
          <w:tcPr>
            <w:tcW w:w="854" w:type="pct"/>
            <w:vAlign w:val="center"/>
          </w:tcPr>
          <w:p w14:paraId="690D3583">
            <w:pPr>
              <w:widowControl/>
              <w:spacing w:line="420" w:lineRule="exact"/>
              <w:jc w:val="center"/>
              <w:textAlignment w:val="center"/>
              <w:rPr>
                <w:rFonts w:eastAsia="仿宋_GB2312"/>
                <w:sz w:val="22"/>
                <w:szCs w:val="22"/>
              </w:rPr>
            </w:pPr>
            <w:r>
              <w:rPr>
                <w:rFonts w:eastAsia="仿宋_GB2312"/>
                <w:kern w:val="0"/>
                <w:sz w:val="22"/>
                <w:szCs w:val="22"/>
                <w:lang w:bidi="ar"/>
              </w:rPr>
              <w:t>83</w:t>
            </w:r>
          </w:p>
        </w:tc>
      </w:tr>
      <w:tr w14:paraId="222C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 w:hRule="atLeast"/>
          <w:jc w:val="center"/>
        </w:trPr>
        <w:tc>
          <w:tcPr>
            <w:tcW w:w="258" w:type="pct"/>
            <w:vMerge w:val="restart"/>
            <w:vAlign w:val="center"/>
          </w:tcPr>
          <w:p w14:paraId="5EF5AA9F">
            <w:pPr>
              <w:jc w:val="center"/>
              <w:rPr>
                <w:rFonts w:eastAsia="仿宋_GB2312"/>
                <w:sz w:val="22"/>
                <w:szCs w:val="22"/>
              </w:rPr>
            </w:pPr>
            <w:r>
              <w:rPr>
                <w:rFonts w:eastAsia="仿宋_GB2312"/>
                <w:sz w:val="22"/>
                <w:szCs w:val="22"/>
              </w:rPr>
              <w:t>树</w:t>
            </w:r>
          </w:p>
          <w:p w14:paraId="644AEA3C">
            <w:pPr>
              <w:jc w:val="center"/>
              <w:rPr>
                <w:rFonts w:eastAsia="仿宋_GB2312"/>
                <w:sz w:val="24"/>
              </w:rPr>
            </w:pPr>
            <w:r>
              <w:rPr>
                <w:rFonts w:eastAsia="仿宋_GB2312"/>
                <w:sz w:val="22"/>
                <w:szCs w:val="22"/>
              </w:rPr>
              <w:t>木</w:t>
            </w:r>
          </w:p>
        </w:tc>
        <w:tc>
          <w:tcPr>
            <w:tcW w:w="774" w:type="pct"/>
            <w:vMerge w:val="restart"/>
            <w:vAlign w:val="center"/>
          </w:tcPr>
          <w:p w14:paraId="1022867B">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松、杉、柏等</w:t>
            </w:r>
          </w:p>
          <w:p w14:paraId="204B0C99">
            <w:pPr>
              <w:jc w:val="center"/>
              <w:rPr>
                <w:rFonts w:ascii="仿宋_GB2312" w:eastAsia="仿宋_GB2312"/>
                <w:sz w:val="22"/>
                <w:szCs w:val="22"/>
              </w:rPr>
            </w:pPr>
            <w:r>
              <w:rPr>
                <w:rFonts w:hint="eastAsia" w:ascii="仿宋_GB2312" w:eastAsia="仿宋_GB2312"/>
                <w:sz w:val="22"/>
                <w:szCs w:val="22"/>
              </w:rPr>
              <w:t>针叶树</w:t>
            </w:r>
          </w:p>
        </w:tc>
        <w:tc>
          <w:tcPr>
            <w:tcW w:w="1624" w:type="pct"/>
            <w:gridSpan w:val="3"/>
            <w:vAlign w:val="center"/>
          </w:tcPr>
          <w:p w14:paraId="2DD83BB4">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Φ≤3cm</w:t>
            </w:r>
          </w:p>
        </w:tc>
        <w:tc>
          <w:tcPr>
            <w:tcW w:w="683" w:type="pct"/>
            <w:vAlign w:val="center"/>
          </w:tcPr>
          <w:p w14:paraId="16D8A01D">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250</w:t>
            </w:r>
          </w:p>
        </w:tc>
        <w:tc>
          <w:tcPr>
            <w:tcW w:w="807" w:type="pct"/>
            <w:vAlign w:val="center"/>
          </w:tcPr>
          <w:p w14:paraId="603AE771">
            <w:pPr>
              <w:widowControl/>
              <w:spacing w:line="420" w:lineRule="exact"/>
              <w:jc w:val="center"/>
              <w:textAlignment w:val="center"/>
              <w:rPr>
                <w:rFonts w:eastAsia="仿宋_GB2312"/>
                <w:sz w:val="22"/>
                <w:szCs w:val="22"/>
              </w:rPr>
            </w:pPr>
            <w:r>
              <w:rPr>
                <w:rFonts w:eastAsia="仿宋_GB2312"/>
                <w:kern w:val="0"/>
                <w:sz w:val="22"/>
                <w:szCs w:val="22"/>
                <w:lang w:bidi="ar"/>
              </w:rPr>
              <w:t>1530</w:t>
            </w:r>
          </w:p>
        </w:tc>
        <w:tc>
          <w:tcPr>
            <w:tcW w:w="854" w:type="pct"/>
            <w:vAlign w:val="center"/>
          </w:tcPr>
          <w:p w14:paraId="7AB763C5">
            <w:pPr>
              <w:widowControl/>
              <w:spacing w:line="420" w:lineRule="exact"/>
              <w:jc w:val="center"/>
              <w:textAlignment w:val="center"/>
              <w:rPr>
                <w:rFonts w:eastAsia="仿宋_GB2312"/>
                <w:sz w:val="22"/>
                <w:szCs w:val="22"/>
              </w:rPr>
            </w:pPr>
            <w:r>
              <w:rPr>
                <w:rFonts w:eastAsia="仿宋_GB2312"/>
                <w:kern w:val="0"/>
                <w:sz w:val="22"/>
                <w:szCs w:val="22"/>
                <w:lang w:bidi="ar"/>
              </w:rPr>
              <w:t>7</w:t>
            </w:r>
          </w:p>
        </w:tc>
      </w:tr>
      <w:tr w14:paraId="0843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4EF73537">
            <w:pPr>
              <w:jc w:val="center"/>
              <w:rPr>
                <w:rFonts w:eastAsia="仿宋_GB2312"/>
                <w:sz w:val="24"/>
              </w:rPr>
            </w:pPr>
          </w:p>
        </w:tc>
        <w:tc>
          <w:tcPr>
            <w:tcW w:w="774" w:type="pct"/>
            <w:vMerge w:val="continue"/>
            <w:vAlign w:val="center"/>
          </w:tcPr>
          <w:p w14:paraId="1F9EFA1B">
            <w:pPr>
              <w:jc w:val="center"/>
              <w:rPr>
                <w:rFonts w:ascii="仿宋_GB2312" w:eastAsia="仿宋_GB2312"/>
                <w:sz w:val="22"/>
                <w:szCs w:val="22"/>
              </w:rPr>
            </w:pPr>
          </w:p>
        </w:tc>
        <w:tc>
          <w:tcPr>
            <w:tcW w:w="1624" w:type="pct"/>
            <w:gridSpan w:val="3"/>
            <w:vAlign w:val="center"/>
          </w:tcPr>
          <w:p w14:paraId="0AFB7836">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3cm&lt;Φ≤6cm</w:t>
            </w:r>
          </w:p>
        </w:tc>
        <w:tc>
          <w:tcPr>
            <w:tcW w:w="683" w:type="pct"/>
            <w:vAlign w:val="center"/>
          </w:tcPr>
          <w:p w14:paraId="5A62777A">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200</w:t>
            </w:r>
          </w:p>
        </w:tc>
        <w:tc>
          <w:tcPr>
            <w:tcW w:w="807" w:type="pct"/>
            <w:vAlign w:val="center"/>
          </w:tcPr>
          <w:p w14:paraId="5899730E">
            <w:pPr>
              <w:widowControl/>
              <w:spacing w:line="420" w:lineRule="exact"/>
              <w:jc w:val="center"/>
              <w:textAlignment w:val="center"/>
              <w:rPr>
                <w:rFonts w:eastAsia="仿宋_GB2312"/>
                <w:sz w:val="22"/>
                <w:szCs w:val="22"/>
              </w:rPr>
            </w:pPr>
            <w:r>
              <w:rPr>
                <w:rFonts w:eastAsia="仿宋_GB2312"/>
                <w:kern w:val="0"/>
                <w:sz w:val="22"/>
                <w:szCs w:val="22"/>
                <w:lang w:bidi="ar"/>
              </w:rPr>
              <w:t>1980</w:t>
            </w:r>
          </w:p>
        </w:tc>
        <w:tc>
          <w:tcPr>
            <w:tcW w:w="854" w:type="pct"/>
            <w:vAlign w:val="center"/>
          </w:tcPr>
          <w:p w14:paraId="1B0C0E4D">
            <w:pPr>
              <w:widowControl/>
              <w:spacing w:line="420" w:lineRule="exact"/>
              <w:jc w:val="center"/>
              <w:textAlignment w:val="center"/>
              <w:rPr>
                <w:rFonts w:eastAsia="仿宋_GB2312"/>
                <w:sz w:val="22"/>
                <w:szCs w:val="22"/>
              </w:rPr>
            </w:pPr>
            <w:r>
              <w:rPr>
                <w:rFonts w:eastAsia="仿宋_GB2312"/>
                <w:kern w:val="0"/>
                <w:sz w:val="22"/>
                <w:szCs w:val="22"/>
                <w:lang w:bidi="ar"/>
              </w:rPr>
              <w:t>11</w:t>
            </w:r>
          </w:p>
        </w:tc>
      </w:tr>
      <w:tr w14:paraId="0689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5F93A73D">
            <w:pPr>
              <w:jc w:val="center"/>
              <w:rPr>
                <w:rFonts w:eastAsia="仿宋_GB2312"/>
                <w:sz w:val="24"/>
              </w:rPr>
            </w:pPr>
          </w:p>
        </w:tc>
        <w:tc>
          <w:tcPr>
            <w:tcW w:w="774" w:type="pct"/>
            <w:vMerge w:val="continue"/>
            <w:vAlign w:val="center"/>
          </w:tcPr>
          <w:p w14:paraId="69E57C1B">
            <w:pPr>
              <w:jc w:val="center"/>
              <w:rPr>
                <w:rFonts w:ascii="仿宋_GB2312" w:eastAsia="仿宋_GB2312"/>
                <w:sz w:val="22"/>
                <w:szCs w:val="22"/>
              </w:rPr>
            </w:pPr>
          </w:p>
        </w:tc>
        <w:tc>
          <w:tcPr>
            <w:tcW w:w="1624" w:type="pct"/>
            <w:gridSpan w:val="3"/>
            <w:vAlign w:val="center"/>
          </w:tcPr>
          <w:p w14:paraId="61E6882A">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6cm&lt;Φ≤10cm</w:t>
            </w:r>
          </w:p>
        </w:tc>
        <w:tc>
          <w:tcPr>
            <w:tcW w:w="683" w:type="pct"/>
            <w:vAlign w:val="center"/>
          </w:tcPr>
          <w:p w14:paraId="28CE1AE7">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160</w:t>
            </w:r>
          </w:p>
        </w:tc>
        <w:tc>
          <w:tcPr>
            <w:tcW w:w="807" w:type="pct"/>
            <w:vAlign w:val="center"/>
          </w:tcPr>
          <w:p w14:paraId="20E42E63">
            <w:pPr>
              <w:widowControl/>
              <w:spacing w:line="420" w:lineRule="exact"/>
              <w:jc w:val="center"/>
              <w:textAlignment w:val="center"/>
              <w:rPr>
                <w:rFonts w:eastAsia="仿宋_GB2312"/>
                <w:sz w:val="22"/>
                <w:szCs w:val="22"/>
              </w:rPr>
            </w:pPr>
            <w:r>
              <w:rPr>
                <w:rFonts w:eastAsia="仿宋_GB2312"/>
                <w:kern w:val="0"/>
                <w:sz w:val="22"/>
                <w:szCs w:val="22"/>
                <w:lang w:bidi="ar"/>
              </w:rPr>
              <w:t>2960</w:t>
            </w:r>
          </w:p>
        </w:tc>
        <w:tc>
          <w:tcPr>
            <w:tcW w:w="854" w:type="pct"/>
            <w:vAlign w:val="center"/>
          </w:tcPr>
          <w:p w14:paraId="77B0C51A">
            <w:pPr>
              <w:widowControl/>
              <w:spacing w:line="420" w:lineRule="exact"/>
              <w:jc w:val="center"/>
              <w:textAlignment w:val="center"/>
              <w:rPr>
                <w:rFonts w:eastAsia="仿宋_GB2312"/>
                <w:sz w:val="22"/>
                <w:szCs w:val="22"/>
              </w:rPr>
            </w:pPr>
            <w:r>
              <w:rPr>
                <w:rFonts w:eastAsia="仿宋_GB2312"/>
                <w:kern w:val="0"/>
                <w:sz w:val="22"/>
                <w:szCs w:val="22"/>
                <w:lang w:bidi="ar"/>
              </w:rPr>
              <w:t>20</w:t>
            </w:r>
          </w:p>
        </w:tc>
      </w:tr>
      <w:tr w14:paraId="3315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4288658D">
            <w:pPr>
              <w:jc w:val="center"/>
              <w:rPr>
                <w:rFonts w:eastAsia="仿宋_GB2312"/>
                <w:sz w:val="24"/>
              </w:rPr>
            </w:pPr>
          </w:p>
        </w:tc>
        <w:tc>
          <w:tcPr>
            <w:tcW w:w="774" w:type="pct"/>
            <w:vMerge w:val="continue"/>
            <w:vAlign w:val="center"/>
          </w:tcPr>
          <w:p w14:paraId="2176D754">
            <w:pPr>
              <w:jc w:val="center"/>
              <w:rPr>
                <w:rFonts w:ascii="仿宋_GB2312" w:eastAsia="仿宋_GB2312"/>
                <w:sz w:val="22"/>
                <w:szCs w:val="22"/>
              </w:rPr>
            </w:pPr>
          </w:p>
        </w:tc>
        <w:tc>
          <w:tcPr>
            <w:tcW w:w="1624" w:type="pct"/>
            <w:gridSpan w:val="3"/>
            <w:vAlign w:val="center"/>
          </w:tcPr>
          <w:p w14:paraId="0C4782B7">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10cm&lt;Φ≤14cm</w:t>
            </w:r>
          </w:p>
        </w:tc>
        <w:tc>
          <w:tcPr>
            <w:tcW w:w="683" w:type="pct"/>
            <w:vAlign w:val="center"/>
          </w:tcPr>
          <w:p w14:paraId="4E476C91">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130</w:t>
            </w:r>
          </w:p>
        </w:tc>
        <w:tc>
          <w:tcPr>
            <w:tcW w:w="807" w:type="pct"/>
            <w:vAlign w:val="center"/>
          </w:tcPr>
          <w:p w14:paraId="7E5BC063">
            <w:pPr>
              <w:widowControl/>
              <w:spacing w:line="420" w:lineRule="exact"/>
              <w:jc w:val="center"/>
              <w:textAlignment w:val="center"/>
              <w:rPr>
                <w:rFonts w:eastAsia="仿宋_GB2312"/>
                <w:sz w:val="22"/>
                <w:szCs w:val="22"/>
              </w:rPr>
            </w:pPr>
            <w:r>
              <w:rPr>
                <w:rFonts w:eastAsia="仿宋_GB2312"/>
                <w:kern w:val="0"/>
                <w:sz w:val="22"/>
                <w:szCs w:val="22"/>
                <w:lang w:bidi="ar"/>
              </w:rPr>
              <w:t>3320</w:t>
            </w:r>
          </w:p>
        </w:tc>
        <w:tc>
          <w:tcPr>
            <w:tcW w:w="854" w:type="pct"/>
            <w:vAlign w:val="center"/>
          </w:tcPr>
          <w:p w14:paraId="4B557710">
            <w:pPr>
              <w:widowControl/>
              <w:spacing w:line="420" w:lineRule="exact"/>
              <w:jc w:val="center"/>
              <w:textAlignment w:val="center"/>
              <w:rPr>
                <w:rFonts w:eastAsia="仿宋_GB2312"/>
                <w:sz w:val="22"/>
                <w:szCs w:val="22"/>
              </w:rPr>
            </w:pPr>
            <w:r>
              <w:rPr>
                <w:rFonts w:eastAsia="仿宋_GB2312"/>
                <w:kern w:val="0"/>
                <w:sz w:val="22"/>
                <w:szCs w:val="22"/>
                <w:lang w:bidi="ar"/>
              </w:rPr>
              <w:t>27</w:t>
            </w:r>
          </w:p>
        </w:tc>
      </w:tr>
      <w:tr w14:paraId="5C7F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131E375E">
            <w:pPr>
              <w:jc w:val="center"/>
              <w:rPr>
                <w:rFonts w:eastAsia="仿宋_GB2312"/>
                <w:sz w:val="24"/>
              </w:rPr>
            </w:pPr>
          </w:p>
        </w:tc>
        <w:tc>
          <w:tcPr>
            <w:tcW w:w="774" w:type="pct"/>
            <w:vMerge w:val="continue"/>
            <w:vAlign w:val="center"/>
          </w:tcPr>
          <w:p w14:paraId="32BF3BB7">
            <w:pPr>
              <w:jc w:val="center"/>
              <w:rPr>
                <w:rFonts w:ascii="仿宋_GB2312" w:eastAsia="仿宋_GB2312"/>
                <w:sz w:val="22"/>
                <w:szCs w:val="22"/>
              </w:rPr>
            </w:pPr>
          </w:p>
        </w:tc>
        <w:tc>
          <w:tcPr>
            <w:tcW w:w="1624" w:type="pct"/>
            <w:gridSpan w:val="3"/>
            <w:vAlign w:val="center"/>
          </w:tcPr>
          <w:p w14:paraId="664D06B2">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14cm&lt;Φ≤18cm</w:t>
            </w:r>
          </w:p>
        </w:tc>
        <w:tc>
          <w:tcPr>
            <w:tcW w:w="683" w:type="pct"/>
            <w:vAlign w:val="center"/>
          </w:tcPr>
          <w:p w14:paraId="092FF50C">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100</w:t>
            </w:r>
          </w:p>
        </w:tc>
        <w:tc>
          <w:tcPr>
            <w:tcW w:w="807" w:type="pct"/>
            <w:vAlign w:val="center"/>
          </w:tcPr>
          <w:p w14:paraId="1C29E770">
            <w:pPr>
              <w:widowControl/>
              <w:spacing w:line="420" w:lineRule="exact"/>
              <w:jc w:val="center"/>
              <w:textAlignment w:val="center"/>
              <w:rPr>
                <w:rFonts w:eastAsia="仿宋_GB2312"/>
                <w:sz w:val="22"/>
                <w:szCs w:val="22"/>
              </w:rPr>
            </w:pPr>
            <w:r>
              <w:rPr>
                <w:rFonts w:eastAsia="仿宋_GB2312"/>
                <w:kern w:val="0"/>
                <w:sz w:val="22"/>
                <w:szCs w:val="22"/>
                <w:lang w:bidi="ar"/>
              </w:rPr>
              <w:t>3800</w:t>
            </w:r>
          </w:p>
        </w:tc>
        <w:tc>
          <w:tcPr>
            <w:tcW w:w="854" w:type="pct"/>
            <w:vAlign w:val="center"/>
          </w:tcPr>
          <w:p w14:paraId="669DB973">
            <w:pPr>
              <w:widowControl/>
              <w:spacing w:line="420" w:lineRule="exact"/>
              <w:jc w:val="center"/>
              <w:textAlignment w:val="center"/>
              <w:rPr>
                <w:rFonts w:eastAsia="仿宋_GB2312"/>
                <w:sz w:val="22"/>
                <w:szCs w:val="22"/>
              </w:rPr>
            </w:pPr>
            <w:r>
              <w:rPr>
                <w:rFonts w:eastAsia="仿宋_GB2312"/>
                <w:kern w:val="0"/>
                <w:sz w:val="22"/>
                <w:szCs w:val="22"/>
                <w:lang w:bidi="ar"/>
              </w:rPr>
              <w:t>45</w:t>
            </w:r>
          </w:p>
        </w:tc>
      </w:tr>
      <w:tr w14:paraId="46C9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AA4FFE0">
            <w:pPr>
              <w:jc w:val="center"/>
              <w:rPr>
                <w:rFonts w:eastAsia="仿宋_GB2312"/>
                <w:sz w:val="24"/>
              </w:rPr>
            </w:pPr>
          </w:p>
        </w:tc>
        <w:tc>
          <w:tcPr>
            <w:tcW w:w="774" w:type="pct"/>
            <w:vMerge w:val="continue"/>
            <w:vAlign w:val="center"/>
          </w:tcPr>
          <w:p w14:paraId="3861245D">
            <w:pPr>
              <w:jc w:val="center"/>
              <w:rPr>
                <w:rFonts w:ascii="仿宋_GB2312" w:eastAsia="仿宋_GB2312"/>
                <w:sz w:val="22"/>
                <w:szCs w:val="22"/>
              </w:rPr>
            </w:pPr>
          </w:p>
        </w:tc>
        <w:tc>
          <w:tcPr>
            <w:tcW w:w="1624" w:type="pct"/>
            <w:gridSpan w:val="3"/>
            <w:vAlign w:val="center"/>
          </w:tcPr>
          <w:p w14:paraId="5A9E5A2B">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18cm&lt;Φ≤24cm</w:t>
            </w:r>
          </w:p>
        </w:tc>
        <w:tc>
          <w:tcPr>
            <w:tcW w:w="683" w:type="pct"/>
            <w:vAlign w:val="center"/>
          </w:tcPr>
          <w:p w14:paraId="549A5BC9">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70</w:t>
            </w:r>
          </w:p>
        </w:tc>
        <w:tc>
          <w:tcPr>
            <w:tcW w:w="807" w:type="pct"/>
            <w:vAlign w:val="center"/>
          </w:tcPr>
          <w:p w14:paraId="64DD3F62">
            <w:pPr>
              <w:widowControl/>
              <w:spacing w:line="420" w:lineRule="exact"/>
              <w:jc w:val="center"/>
              <w:textAlignment w:val="center"/>
              <w:rPr>
                <w:rFonts w:eastAsia="仿宋_GB2312"/>
                <w:sz w:val="22"/>
                <w:szCs w:val="22"/>
              </w:rPr>
            </w:pPr>
            <w:r>
              <w:rPr>
                <w:rFonts w:eastAsia="仿宋_GB2312"/>
                <w:kern w:val="0"/>
                <w:sz w:val="22"/>
                <w:szCs w:val="22"/>
                <w:lang w:bidi="ar"/>
              </w:rPr>
              <w:t>4030</w:t>
            </w:r>
          </w:p>
        </w:tc>
        <w:tc>
          <w:tcPr>
            <w:tcW w:w="854" w:type="pct"/>
            <w:vAlign w:val="center"/>
          </w:tcPr>
          <w:p w14:paraId="32345015">
            <w:pPr>
              <w:widowControl/>
              <w:spacing w:line="420" w:lineRule="exact"/>
              <w:jc w:val="center"/>
              <w:textAlignment w:val="center"/>
              <w:rPr>
                <w:rFonts w:eastAsia="仿宋_GB2312"/>
                <w:sz w:val="22"/>
                <w:szCs w:val="22"/>
              </w:rPr>
            </w:pPr>
            <w:r>
              <w:rPr>
                <w:rFonts w:eastAsia="仿宋_GB2312"/>
                <w:kern w:val="0"/>
                <w:sz w:val="22"/>
                <w:szCs w:val="22"/>
                <w:lang w:bidi="ar"/>
              </w:rPr>
              <w:t>64</w:t>
            </w:r>
          </w:p>
        </w:tc>
      </w:tr>
      <w:tr w14:paraId="62B9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1AFF8E04">
            <w:pPr>
              <w:jc w:val="center"/>
              <w:rPr>
                <w:rFonts w:eastAsia="仿宋_GB2312"/>
                <w:sz w:val="24"/>
              </w:rPr>
            </w:pPr>
          </w:p>
        </w:tc>
        <w:tc>
          <w:tcPr>
            <w:tcW w:w="774" w:type="pct"/>
            <w:vMerge w:val="continue"/>
            <w:vAlign w:val="center"/>
          </w:tcPr>
          <w:p w14:paraId="0BDEA5F3">
            <w:pPr>
              <w:jc w:val="center"/>
              <w:rPr>
                <w:rFonts w:ascii="仿宋_GB2312" w:eastAsia="仿宋_GB2312"/>
                <w:sz w:val="22"/>
                <w:szCs w:val="22"/>
              </w:rPr>
            </w:pPr>
          </w:p>
        </w:tc>
        <w:tc>
          <w:tcPr>
            <w:tcW w:w="1624" w:type="pct"/>
            <w:gridSpan w:val="3"/>
            <w:vAlign w:val="center"/>
          </w:tcPr>
          <w:p w14:paraId="32EA889D">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Φ＞24cm</w:t>
            </w:r>
          </w:p>
        </w:tc>
        <w:tc>
          <w:tcPr>
            <w:tcW w:w="683" w:type="pct"/>
            <w:vAlign w:val="center"/>
          </w:tcPr>
          <w:p w14:paraId="7ABB98C9">
            <w:pPr>
              <w:pStyle w:val="12"/>
              <w:widowControl/>
              <w:wordWrap w:val="0"/>
              <w:spacing w:before="0" w:beforeAutospacing="0" w:after="0" w:afterAutospacing="0" w:line="420" w:lineRule="exact"/>
              <w:jc w:val="center"/>
              <w:rPr>
                <w:rFonts w:eastAsia="仿宋_GB2312"/>
                <w:sz w:val="22"/>
                <w:szCs w:val="22"/>
              </w:rPr>
            </w:pPr>
            <w:r>
              <w:rPr>
                <w:rFonts w:eastAsia="仿宋_GB2312"/>
                <w:sz w:val="22"/>
                <w:szCs w:val="22"/>
              </w:rPr>
              <w:t>70</w:t>
            </w:r>
          </w:p>
        </w:tc>
        <w:tc>
          <w:tcPr>
            <w:tcW w:w="807" w:type="pct"/>
            <w:vAlign w:val="center"/>
          </w:tcPr>
          <w:p w14:paraId="715659A0">
            <w:pPr>
              <w:widowControl/>
              <w:spacing w:line="420" w:lineRule="exact"/>
              <w:jc w:val="center"/>
              <w:textAlignment w:val="center"/>
              <w:rPr>
                <w:rFonts w:eastAsia="仿宋_GB2312"/>
                <w:sz w:val="22"/>
                <w:szCs w:val="22"/>
              </w:rPr>
            </w:pPr>
            <w:r>
              <w:rPr>
                <w:rFonts w:eastAsia="仿宋_GB2312"/>
                <w:kern w:val="0"/>
                <w:sz w:val="22"/>
                <w:szCs w:val="22"/>
                <w:lang w:bidi="ar"/>
              </w:rPr>
              <w:t>4300</w:t>
            </w:r>
          </w:p>
        </w:tc>
        <w:tc>
          <w:tcPr>
            <w:tcW w:w="854" w:type="pct"/>
            <w:vAlign w:val="center"/>
          </w:tcPr>
          <w:p w14:paraId="20B7DDAF">
            <w:pPr>
              <w:widowControl/>
              <w:spacing w:line="420" w:lineRule="exact"/>
              <w:jc w:val="center"/>
              <w:textAlignment w:val="center"/>
              <w:rPr>
                <w:rFonts w:eastAsia="仿宋_GB2312"/>
                <w:sz w:val="22"/>
                <w:szCs w:val="22"/>
              </w:rPr>
            </w:pPr>
            <w:r>
              <w:rPr>
                <w:rFonts w:eastAsia="仿宋_GB2312"/>
                <w:kern w:val="0"/>
                <w:sz w:val="22"/>
                <w:szCs w:val="22"/>
                <w:lang w:bidi="ar"/>
              </w:rPr>
              <w:t>每超1cm加15</w:t>
            </w:r>
          </w:p>
        </w:tc>
      </w:tr>
      <w:tr w14:paraId="426F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BD2B00C">
            <w:pPr>
              <w:jc w:val="center"/>
              <w:rPr>
                <w:rFonts w:eastAsia="仿宋_GB2312"/>
                <w:sz w:val="24"/>
              </w:rPr>
            </w:pPr>
          </w:p>
        </w:tc>
        <w:tc>
          <w:tcPr>
            <w:tcW w:w="774" w:type="pct"/>
            <w:vMerge w:val="restart"/>
            <w:vAlign w:val="center"/>
          </w:tcPr>
          <w:p w14:paraId="5E0625BC">
            <w:pPr>
              <w:jc w:val="center"/>
              <w:rPr>
                <w:rFonts w:ascii="仿宋_GB2312" w:eastAsia="仿宋_GB2312"/>
                <w:sz w:val="22"/>
                <w:szCs w:val="22"/>
              </w:rPr>
            </w:pPr>
            <w:r>
              <w:rPr>
                <w:rStyle w:val="19"/>
                <w:rFonts w:hint="default" w:ascii="仿宋_GB2312" w:hAnsi="Times New Roman" w:eastAsia="仿宋_GB2312" w:cs="Times New Roman"/>
                <w:color w:val="auto"/>
                <w:sz w:val="22"/>
                <w:szCs w:val="22"/>
                <w:lang w:bidi="ar"/>
              </w:rPr>
              <w:t>黄花梨、沉香</w:t>
            </w:r>
          </w:p>
        </w:tc>
        <w:tc>
          <w:tcPr>
            <w:tcW w:w="1624" w:type="pct"/>
            <w:gridSpan w:val="3"/>
            <w:vAlign w:val="center"/>
          </w:tcPr>
          <w:p w14:paraId="4B06F1BE">
            <w:pPr>
              <w:widowControl/>
              <w:spacing w:line="420" w:lineRule="exact"/>
              <w:jc w:val="center"/>
              <w:textAlignment w:val="center"/>
              <w:rPr>
                <w:rFonts w:eastAsia="仿宋_GB2312"/>
                <w:sz w:val="22"/>
                <w:szCs w:val="22"/>
              </w:rPr>
            </w:pPr>
            <w:r>
              <w:rPr>
                <w:rFonts w:eastAsia="仿宋_GB2312"/>
                <w:kern w:val="0"/>
                <w:sz w:val="22"/>
                <w:szCs w:val="22"/>
                <w:lang w:bidi="ar"/>
              </w:rPr>
              <w:t>Φ≤3cm</w:t>
            </w:r>
          </w:p>
        </w:tc>
        <w:tc>
          <w:tcPr>
            <w:tcW w:w="683" w:type="pct"/>
            <w:vAlign w:val="center"/>
          </w:tcPr>
          <w:p w14:paraId="03B505A9">
            <w:pPr>
              <w:widowControl/>
              <w:spacing w:line="420" w:lineRule="exact"/>
              <w:jc w:val="center"/>
              <w:textAlignment w:val="center"/>
              <w:rPr>
                <w:rFonts w:eastAsia="仿宋_GB2312"/>
                <w:sz w:val="22"/>
                <w:szCs w:val="22"/>
              </w:rPr>
            </w:pPr>
            <w:r>
              <w:rPr>
                <w:rFonts w:eastAsia="仿宋_GB2312"/>
                <w:kern w:val="0"/>
                <w:sz w:val="22"/>
                <w:szCs w:val="22"/>
                <w:lang w:bidi="ar"/>
              </w:rPr>
              <w:t>100</w:t>
            </w:r>
          </w:p>
        </w:tc>
        <w:tc>
          <w:tcPr>
            <w:tcW w:w="807" w:type="pct"/>
            <w:vAlign w:val="center"/>
          </w:tcPr>
          <w:p w14:paraId="07DB935B">
            <w:pPr>
              <w:widowControl/>
              <w:spacing w:line="420" w:lineRule="exact"/>
              <w:jc w:val="center"/>
              <w:textAlignment w:val="center"/>
              <w:rPr>
                <w:rFonts w:eastAsia="仿宋_GB2312"/>
                <w:kern w:val="0"/>
                <w:sz w:val="22"/>
                <w:szCs w:val="22"/>
                <w:lang w:bidi="ar"/>
              </w:rPr>
            </w:pPr>
            <w:r>
              <w:rPr>
                <w:rFonts w:eastAsia="仿宋_GB2312"/>
                <w:kern w:val="0"/>
                <w:sz w:val="22"/>
                <w:szCs w:val="22"/>
                <w:lang w:bidi="ar"/>
              </w:rPr>
              <w:t>2500</w:t>
            </w:r>
          </w:p>
        </w:tc>
        <w:tc>
          <w:tcPr>
            <w:tcW w:w="854" w:type="pct"/>
            <w:vAlign w:val="center"/>
          </w:tcPr>
          <w:p w14:paraId="6D77FE63">
            <w:pPr>
              <w:widowControl/>
              <w:spacing w:line="420" w:lineRule="exact"/>
              <w:jc w:val="center"/>
              <w:textAlignment w:val="center"/>
              <w:rPr>
                <w:rFonts w:eastAsia="仿宋_GB2312"/>
                <w:sz w:val="22"/>
                <w:szCs w:val="22"/>
              </w:rPr>
            </w:pPr>
            <w:r>
              <w:rPr>
                <w:rFonts w:eastAsia="仿宋_GB2312"/>
                <w:kern w:val="0"/>
                <w:sz w:val="22"/>
                <w:szCs w:val="22"/>
                <w:lang w:bidi="ar"/>
              </w:rPr>
              <w:t>30</w:t>
            </w:r>
          </w:p>
        </w:tc>
      </w:tr>
      <w:tr w14:paraId="2C80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3299246">
            <w:pPr>
              <w:jc w:val="center"/>
              <w:rPr>
                <w:rFonts w:eastAsia="仿宋_GB2312"/>
                <w:sz w:val="24"/>
              </w:rPr>
            </w:pPr>
          </w:p>
        </w:tc>
        <w:tc>
          <w:tcPr>
            <w:tcW w:w="774" w:type="pct"/>
            <w:vMerge w:val="continue"/>
            <w:vAlign w:val="center"/>
          </w:tcPr>
          <w:p w14:paraId="75C385F9">
            <w:pPr>
              <w:jc w:val="center"/>
              <w:rPr>
                <w:rFonts w:ascii="仿宋_GB2312" w:eastAsia="仿宋_GB2312"/>
                <w:sz w:val="22"/>
                <w:szCs w:val="22"/>
              </w:rPr>
            </w:pPr>
          </w:p>
        </w:tc>
        <w:tc>
          <w:tcPr>
            <w:tcW w:w="1624" w:type="pct"/>
            <w:gridSpan w:val="3"/>
            <w:vAlign w:val="center"/>
          </w:tcPr>
          <w:p w14:paraId="6BF1388C">
            <w:pPr>
              <w:widowControl/>
              <w:spacing w:line="420" w:lineRule="exact"/>
              <w:jc w:val="center"/>
              <w:textAlignment w:val="center"/>
              <w:rPr>
                <w:rFonts w:eastAsia="仿宋_GB2312"/>
                <w:sz w:val="22"/>
                <w:szCs w:val="22"/>
              </w:rPr>
            </w:pPr>
            <w:r>
              <w:rPr>
                <w:rFonts w:eastAsia="仿宋_GB2312"/>
                <w:kern w:val="0"/>
                <w:sz w:val="22"/>
                <w:szCs w:val="22"/>
                <w:lang w:bidi="ar"/>
              </w:rPr>
              <w:t>3cm&lt;Φ≤6cm</w:t>
            </w:r>
          </w:p>
        </w:tc>
        <w:tc>
          <w:tcPr>
            <w:tcW w:w="683" w:type="pct"/>
            <w:vAlign w:val="center"/>
          </w:tcPr>
          <w:p w14:paraId="14BCA236">
            <w:pPr>
              <w:widowControl/>
              <w:spacing w:line="420" w:lineRule="exact"/>
              <w:jc w:val="center"/>
              <w:textAlignment w:val="center"/>
              <w:rPr>
                <w:rFonts w:eastAsia="仿宋_GB2312"/>
                <w:sz w:val="22"/>
                <w:szCs w:val="22"/>
              </w:rPr>
            </w:pPr>
            <w:r>
              <w:rPr>
                <w:rFonts w:eastAsia="仿宋_GB2312"/>
                <w:kern w:val="0"/>
                <w:sz w:val="22"/>
                <w:szCs w:val="22"/>
                <w:lang w:bidi="ar"/>
              </w:rPr>
              <w:t>80</w:t>
            </w:r>
          </w:p>
        </w:tc>
        <w:tc>
          <w:tcPr>
            <w:tcW w:w="807" w:type="pct"/>
            <w:vAlign w:val="center"/>
          </w:tcPr>
          <w:p w14:paraId="5CFDE1B8">
            <w:pPr>
              <w:widowControl/>
              <w:spacing w:line="420" w:lineRule="exact"/>
              <w:jc w:val="center"/>
              <w:textAlignment w:val="center"/>
              <w:rPr>
                <w:rFonts w:eastAsia="仿宋_GB2312"/>
                <w:kern w:val="0"/>
                <w:sz w:val="22"/>
                <w:szCs w:val="22"/>
                <w:lang w:bidi="ar"/>
              </w:rPr>
            </w:pPr>
            <w:r>
              <w:rPr>
                <w:rFonts w:eastAsia="仿宋_GB2312"/>
                <w:kern w:val="0"/>
                <w:sz w:val="22"/>
                <w:szCs w:val="22"/>
                <w:lang w:bidi="ar"/>
              </w:rPr>
              <w:t>3500</w:t>
            </w:r>
          </w:p>
        </w:tc>
        <w:tc>
          <w:tcPr>
            <w:tcW w:w="854" w:type="pct"/>
            <w:vAlign w:val="center"/>
          </w:tcPr>
          <w:p w14:paraId="3D696F0D">
            <w:pPr>
              <w:widowControl/>
              <w:spacing w:line="420" w:lineRule="exact"/>
              <w:jc w:val="center"/>
              <w:textAlignment w:val="center"/>
              <w:rPr>
                <w:rFonts w:eastAsia="仿宋_GB2312"/>
                <w:sz w:val="22"/>
                <w:szCs w:val="22"/>
              </w:rPr>
            </w:pPr>
            <w:r>
              <w:rPr>
                <w:rFonts w:eastAsia="仿宋_GB2312"/>
                <w:kern w:val="0"/>
                <w:sz w:val="22"/>
                <w:szCs w:val="22"/>
                <w:lang w:bidi="ar"/>
              </w:rPr>
              <w:t>50</w:t>
            </w:r>
          </w:p>
        </w:tc>
      </w:tr>
      <w:tr w14:paraId="6FA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08ED1E8C">
            <w:pPr>
              <w:jc w:val="center"/>
              <w:rPr>
                <w:rFonts w:eastAsia="仿宋_GB2312"/>
                <w:sz w:val="24"/>
              </w:rPr>
            </w:pPr>
          </w:p>
        </w:tc>
        <w:tc>
          <w:tcPr>
            <w:tcW w:w="774" w:type="pct"/>
            <w:vMerge w:val="continue"/>
            <w:vAlign w:val="center"/>
          </w:tcPr>
          <w:p w14:paraId="18799C9A">
            <w:pPr>
              <w:jc w:val="center"/>
              <w:rPr>
                <w:rFonts w:ascii="仿宋_GB2312" w:eastAsia="仿宋_GB2312"/>
                <w:sz w:val="22"/>
                <w:szCs w:val="22"/>
              </w:rPr>
            </w:pPr>
          </w:p>
        </w:tc>
        <w:tc>
          <w:tcPr>
            <w:tcW w:w="1624" w:type="pct"/>
            <w:gridSpan w:val="3"/>
            <w:vAlign w:val="center"/>
          </w:tcPr>
          <w:p w14:paraId="05A472A3">
            <w:pPr>
              <w:widowControl/>
              <w:spacing w:line="420" w:lineRule="exact"/>
              <w:jc w:val="center"/>
              <w:textAlignment w:val="center"/>
              <w:rPr>
                <w:rFonts w:eastAsia="仿宋_GB2312"/>
                <w:sz w:val="22"/>
                <w:szCs w:val="22"/>
              </w:rPr>
            </w:pPr>
            <w:r>
              <w:rPr>
                <w:rFonts w:eastAsia="仿宋_GB2312"/>
                <w:kern w:val="0"/>
                <w:sz w:val="22"/>
                <w:szCs w:val="22"/>
                <w:lang w:bidi="ar"/>
              </w:rPr>
              <w:t>6cm&lt;Φ≤10cm</w:t>
            </w:r>
          </w:p>
        </w:tc>
        <w:tc>
          <w:tcPr>
            <w:tcW w:w="683" w:type="pct"/>
            <w:vAlign w:val="center"/>
          </w:tcPr>
          <w:p w14:paraId="314DD451">
            <w:pPr>
              <w:widowControl/>
              <w:spacing w:line="420" w:lineRule="exact"/>
              <w:jc w:val="center"/>
              <w:textAlignment w:val="center"/>
              <w:rPr>
                <w:rFonts w:eastAsia="仿宋_GB2312"/>
                <w:sz w:val="22"/>
                <w:szCs w:val="22"/>
              </w:rPr>
            </w:pPr>
            <w:r>
              <w:rPr>
                <w:rFonts w:eastAsia="仿宋_GB2312"/>
                <w:kern w:val="0"/>
                <w:sz w:val="22"/>
                <w:szCs w:val="22"/>
                <w:lang w:bidi="ar"/>
              </w:rPr>
              <w:t>80</w:t>
            </w:r>
          </w:p>
        </w:tc>
        <w:tc>
          <w:tcPr>
            <w:tcW w:w="807" w:type="pct"/>
            <w:vAlign w:val="center"/>
          </w:tcPr>
          <w:p w14:paraId="60663D2E">
            <w:pPr>
              <w:widowControl/>
              <w:spacing w:line="420" w:lineRule="exact"/>
              <w:jc w:val="center"/>
              <w:textAlignment w:val="center"/>
              <w:rPr>
                <w:rFonts w:eastAsia="仿宋_GB2312"/>
                <w:kern w:val="0"/>
                <w:sz w:val="22"/>
                <w:szCs w:val="22"/>
                <w:lang w:bidi="ar"/>
              </w:rPr>
            </w:pPr>
            <w:r>
              <w:rPr>
                <w:rFonts w:eastAsia="仿宋_GB2312"/>
                <w:kern w:val="0"/>
                <w:sz w:val="22"/>
                <w:szCs w:val="22"/>
                <w:lang w:bidi="ar"/>
              </w:rPr>
              <w:t>8000</w:t>
            </w:r>
          </w:p>
        </w:tc>
        <w:tc>
          <w:tcPr>
            <w:tcW w:w="854" w:type="pct"/>
            <w:vAlign w:val="center"/>
          </w:tcPr>
          <w:p w14:paraId="4320A413">
            <w:pPr>
              <w:widowControl/>
              <w:spacing w:line="420" w:lineRule="exact"/>
              <w:jc w:val="center"/>
              <w:textAlignment w:val="center"/>
              <w:rPr>
                <w:rFonts w:eastAsia="仿宋_GB2312"/>
                <w:sz w:val="22"/>
                <w:szCs w:val="22"/>
              </w:rPr>
            </w:pPr>
            <w:r>
              <w:rPr>
                <w:rFonts w:eastAsia="仿宋_GB2312"/>
                <w:kern w:val="0"/>
                <w:sz w:val="22"/>
                <w:szCs w:val="22"/>
                <w:lang w:bidi="ar"/>
              </w:rPr>
              <w:t>120</w:t>
            </w:r>
          </w:p>
        </w:tc>
      </w:tr>
      <w:tr w14:paraId="1D2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4006A4B">
            <w:pPr>
              <w:jc w:val="center"/>
              <w:rPr>
                <w:rFonts w:eastAsia="仿宋_GB2312"/>
                <w:sz w:val="24"/>
              </w:rPr>
            </w:pPr>
          </w:p>
        </w:tc>
        <w:tc>
          <w:tcPr>
            <w:tcW w:w="774" w:type="pct"/>
            <w:vMerge w:val="continue"/>
            <w:vAlign w:val="center"/>
          </w:tcPr>
          <w:p w14:paraId="4C4CCD83">
            <w:pPr>
              <w:jc w:val="center"/>
              <w:rPr>
                <w:rFonts w:ascii="仿宋_GB2312" w:eastAsia="仿宋_GB2312"/>
                <w:sz w:val="22"/>
                <w:szCs w:val="22"/>
              </w:rPr>
            </w:pPr>
          </w:p>
        </w:tc>
        <w:tc>
          <w:tcPr>
            <w:tcW w:w="1624" w:type="pct"/>
            <w:gridSpan w:val="3"/>
            <w:vAlign w:val="center"/>
          </w:tcPr>
          <w:p w14:paraId="404630FB">
            <w:pPr>
              <w:widowControl/>
              <w:jc w:val="center"/>
              <w:textAlignment w:val="center"/>
              <w:rPr>
                <w:rFonts w:eastAsia="仿宋_GB2312"/>
                <w:sz w:val="22"/>
                <w:szCs w:val="22"/>
              </w:rPr>
            </w:pPr>
            <w:r>
              <w:rPr>
                <w:rFonts w:eastAsia="仿宋_GB2312"/>
                <w:kern w:val="0"/>
                <w:sz w:val="22"/>
                <w:szCs w:val="22"/>
                <w:lang w:bidi="ar"/>
              </w:rPr>
              <w:t>10cm&lt;Φ≤14cm</w:t>
            </w:r>
          </w:p>
        </w:tc>
        <w:tc>
          <w:tcPr>
            <w:tcW w:w="683" w:type="pct"/>
            <w:vAlign w:val="center"/>
          </w:tcPr>
          <w:p w14:paraId="734C002E">
            <w:pPr>
              <w:widowControl/>
              <w:jc w:val="center"/>
              <w:textAlignment w:val="center"/>
              <w:rPr>
                <w:rFonts w:eastAsia="仿宋_GB2312"/>
                <w:sz w:val="22"/>
                <w:szCs w:val="22"/>
              </w:rPr>
            </w:pPr>
            <w:r>
              <w:rPr>
                <w:rFonts w:eastAsia="仿宋_GB2312"/>
                <w:kern w:val="0"/>
                <w:sz w:val="22"/>
                <w:szCs w:val="22"/>
                <w:lang w:bidi="ar"/>
              </w:rPr>
              <w:t>60</w:t>
            </w:r>
          </w:p>
        </w:tc>
        <w:tc>
          <w:tcPr>
            <w:tcW w:w="807" w:type="pct"/>
            <w:vAlign w:val="center"/>
          </w:tcPr>
          <w:p w14:paraId="0C5E4EEE">
            <w:pPr>
              <w:widowControl/>
              <w:jc w:val="center"/>
              <w:textAlignment w:val="center"/>
              <w:rPr>
                <w:rFonts w:eastAsia="仿宋_GB2312"/>
                <w:kern w:val="0"/>
                <w:sz w:val="22"/>
                <w:szCs w:val="22"/>
                <w:lang w:bidi="ar"/>
              </w:rPr>
            </w:pPr>
            <w:r>
              <w:rPr>
                <w:rFonts w:eastAsia="仿宋_GB2312"/>
                <w:kern w:val="0"/>
                <w:sz w:val="22"/>
                <w:szCs w:val="22"/>
                <w:lang w:bidi="ar"/>
              </w:rPr>
              <w:t>13000</w:t>
            </w:r>
          </w:p>
        </w:tc>
        <w:tc>
          <w:tcPr>
            <w:tcW w:w="854" w:type="pct"/>
            <w:vAlign w:val="center"/>
          </w:tcPr>
          <w:p w14:paraId="491A77CD">
            <w:pPr>
              <w:widowControl/>
              <w:jc w:val="center"/>
              <w:textAlignment w:val="center"/>
              <w:rPr>
                <w:rFonts w:eastAsia="仿宋_GB2312"/>
                <w:sz w:val="22"/>
                <w:szCs w:val="22"/>
              </w:rPr>
            </w:pPr>
            <w:r>
              <w:rPr>
                <w:rFonts w:eastAsia="仿宋_GB2312"/>
                <w:kern w:val="0"/>
                <w:sz w:val="22"/>
                <w:szCs w:val="22"/>
                <w:lang w:bidi="ar"/>
              </w:rPr>
              <w:t>240</w:t>
            </w:r>
          </w:p>
        </w:tc>
      </w:tr>
      <w:tr w14:paraId="15C8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258" w:type="pct"/>
            <w:vMerge w:val="continue"/>
            <w:vAlign w:val="center"/>
          </w:tcPr>
          <w:p w14:paraId="4352FFA9">
            <w:pPr>
              <w:jc w:val="center"/>
              <w:rPr>
                <w:rFonts w:eastAsia="仿宋_GB2312"/>
                <w:sz w:val="24"/>
              </w:rPr>
            </w:pPr>
          </w:p>
        </w:tc>
        <w:tc>
          <w:tcPr>
            <w:tcW w:w="774" w:type="pct"/>
            <w:vMerge w:val="continue"/>
            <w:vAlign w:val="center"/>
          </w:tcPr>
          <w:p w14:paraId="4670FD99">
            <w:pPr>
              <w:jc w:val="center"/>
              <w:rPr>
                <w:rFonts w:ascii="仿宋_GB2312" w:eastAsia="仿宋_GB2312"/>
                <w:sz w:val="22"/>
                <w:szCs w:val="22"/>
              </w:rPr>
            </w:pPr>
          </w:p>
        </w:tc>
        <w:tc>
          <w:tcPr>
            <w:tcW w:w="1624" w:type="pct"/>
            <w:gridSpan w:val="3"/>
            <w:vAlign w:val="center"/>
          </w:tcPr>
          <w:p w14:paraId="0A41DDCF">
            <w:pPr>
              <w:widowControl/>
              <w:jc w:val="center"/>
              <w:textAlignment w:val="center"/>
              <w:rPr>
                <w:rFonts w:eastAsia="仿宋_GB2312"/>
                <w:sz w:val="22"/>
                <w:szCs w:val="22"/>
              </w:rPr>
            </w:pPr>
            <w:r>
              <w:rPr>
                <w:rFonts w:eastAsia="仿宋_GB2312"/>
                <w:kern w:val="0"/>
                <w:sz w:val="22"/>
                <w:szCs w:val="22"/>
                <w:lang w:bidi="ar"/>
              </w:rPr>
              <w:t>14cm&lt;Φ≤18cm</w:t>
            </w:r>
          </w:p>
        </w:tc>
        <w:tc>
          <w:tcPr>
            <w:tcW w:w="683" w:type="pct"/>
            <w:vAlign w:val="center"/>
          </w:tcPr>
          <w:p w14:paraId="471BE7EF">
            <w:pPr>
              <w:widowControl/>
              <w:jc w:val="center"/>
              <w:textAlignment w:val="center"/>
              <w:rPr>
                <w:rFonts w:eastAsia="仿宋_GB2312"/>
                <w:sz w:val="22"/>
                <w:szCs w:val="22"/>
              </w:rPr>
            </w:pPr>
            <w:r>
              <w:rPr>
                <w:rFonts w:eastAsia="仿宋_GB2312"/>
                <w:kern w:val="0"/>
                <w:sz w:val="22"/>
                <w:szCs w:val="22"/>
                <w:lang w:bidi="ar"/>
              </w:rPr>
              <w:t>60</w:t>
            </w:r>
          </w:p>
        </w:tc>
        <w:tc>
          <w:tcPr>
            <w:tcW w:w="807" w:type="pct"/>
            <w:vAlign w:val="center"/>
          </w:tcPr>
          <w:p w14:paraId="79773DC3">
            <w:pPr>
              <w:widowControl/>
              <w:jc w:val="center"/>
              <w:textAlignment w:val="center"/>
              <w:rPr>
                <w:rFonts w:eastAsia="仿宋_GB2312"/>
                <w:kern w:val="0"/>
                <w:sz w:val="22"/>
                <w:szCs w:val="22"/>
                <w:lang w:bidi="ar"/>
              </w:rPr>
            </w:pPr>
            <w:r>
              <w:rPr>
                <w:rFonts w:eastAsia="仿宋_GB2312"/>
                <w:kern w:val="0"/>
                <w:sz w:val="22"/>
                <w:szCs w:val="22"/>
                <w:lang w:bidi="ar"/>
              </w:rPr>
              <w:t>20000</w:t>
            </w:r>
          </w:p>
        </w:tc>
        <w:tc>
          <w:tcPr>
            <w:tcW w:w="854" w:type="pct"/>
            <w:vAlign w:val="center"/>
          </w:tcPr>
          <w:p w14:paraId="15CD7B56">
            <w:pPr>
              <w:widowControl/>
              <w:jc w:val="center"/>
              <w:textAlignment w:val="center"/>
              <w:rPr>
                <w:rFonts w:eastAsia="仿宋_GB2312"/>
                <w:sz w:val="22"/>
                <w:szCs w:val="22"/>
              </w:rPr>
            </w:pPr>
            <w:r>
              <w:rPr>
                <w:rFonts w:eastAsia="仿宋_GB2312"/>
                <w:kern w:val="0"/>
                <w:sz w:val="22"/>
                <w:szCs w:val="22"/>
                <w:lang w:bidi="ar"/>
              </w:rPr>
              <w:t>380</w:t>
            </w:r>
          </w:p>
        </w:tc>
      </w:tr>
      <w:tr w14:paraId="5327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AAB89CC">
            <w:pPr>
              <w:jc w:val="center"/>
              <w:rPr>
                <w:rFonts w:eastAsia="仿宋_GB2312"/>
                <w:sz w:val="24"/>
              </w:rPr>
            </w:pPr>
          </w:p>
        </w:tc>
        <w:tc>
          <w:tcPr>
            <w:tcW w:w="774" w:type="pct"/>
            <w:vMerge w:val="continue"/>
            <w:vAlign w:val="center"/>
          </w:tcPr>
          <w:p w14:paraId="0563CB37">
            <w:pPr>
              <w:jc w:val="center"/>
              <w:rPr>
                <w:rFonts w:ascii="仿宋_GB2312" w:eastAsia="仿宋_GB2312"/>
                <w:sz w:val="22"/>
                <w:szCs w:val="22"/>
              </w:rPr>
            </w:pPr>
          </w:p>
        </w:tc>
        <w:tc>
          <w:tcPr>
            <w:tcW w:w="1624" w:type="pct"/>
            <w:gridSpan w:val="3"/>
            <w:vAlign w:val="center"/>
          </w:tcPr>
          <w:p w14:paraId="2EBA109F">
            <w:pPr>
              <w:widowControl/>
              <w:jc w:val="center"/>
              <w:textAlignment w:val="center"/>
              <w:rPr>
                <w:rFonts w:eastAsia="仿宋_GB2312"/>
                <w:sz w:val="22"/>
                <w:szCs w:val="22"/>
              </w:rPr>
            </w:pPr>
            <w:r>
              <w:rPr>
                <w:rFonts w:eastAsia="仿宋_GB2312"/>
                <w:kern w:val="0"/>
                <w:sz w:val="22"/>
                <w:szCs w:val="22"/>
                <w:lang w:bidi="ar"/>
              </w:rPr>
              <w:t>18cm&lt;Φ≤24cm</w:t>
            </w:r>
          </w:p>
        </w:tc>
        <w:tc>
          <w:tcPr>
            <w:tcW w:w="683" w:type="pct"/>
            <w:vAlign w:val="center"/>
          </w:tcPr>
          <w:p w14:paraId="7880C4E7">
            <w:pPr>
              <w:widowControl/>
              <w:jc w:val="center"/>
              <w:textAlignment w:val="center"/>
              <w:rPr>
                <w:rFonts w:eastAsia="仿宋_GB2312"/>
                <w:sz w:val="22"/>
                <w:szCs w:val="22"/>
              </w:rPr>
            </w:pPr>
            <w:r>
              <w:rPr>
                <w:rFonts w:eastAsia="仿宋_GB2312"/>
                <w:kern w:val="0"/>
                <w:sz w:val="22"/>
                <w:szCs w:val="22"/>
                <w:lang w:bidi="ar"/>
              </w:rPr>
              <w:t>60</w:t>
            </w:r>
          </w:p>
        </w:tc>
        <w:tc>
          <w:tcPr>
            <w:tcW w:w="807" w:type="pct"/>
            <w:vAlign w:val="center"/>
          </w:tcPr>
          <w:p w14:paraId="1CD5E430">
            <w:pPr>
              <w:widowControl/>
              <w:jc w:val="center"/>
              <w:textAlignment w:val="center"/>
              <w:rPr>
                <w:rFonts w:eastAsia="仿宋_GB2312"/>
                <w:kern w:val="0"/>
                <w:sz w:val="22"/>
                <w:szCs w:val="22"/>
                <w:lang w:bidi="ar"/>
              </w:rPr>
            </w:pPr>
            <w:r>
              <w:rPr>
                <w:rFonts w:eastAsia="仿宋_GB2312"/>
                <w:kern w:val="0"/>
                <w:sz w:val="22"/>
                <w:szCs w:val="22"/>
                <w:lang w:bidi="ar"/>
              </w:rPr>
              <w:t>30000</w:t>
            </w:r>
          </w:p>
        </w:tc>
        <w:tc>
          <w:tcPr>
            <w:tcW w:w="854" w:type="pct"/>
            <w:vAlign w:val="center"/>
          </w:tcPr>
          <w:p w14:paraId="16017256">
            <w:pPr>
              <w:widowControl/>
              <w:jc w:val="center"/>
              <w:textAlignment w:val="center"/>
              <w:rPr>
                <w:rFonts w:eastAsia="仿宋_GB2312"/>
                <w:sz w:val="22"/>
                <w:szCs w:val="22"/>
              </w:rPr>
            </w:pPr>
            <w:r>
              <w:rPr>
                <w:rFonts w:eastAsia="仿宋_GB2312"/>
                <w:kern w:val="0"/>
                <w:sz w:val="22"/>
                <w:szCs w:val="22"/>
                <w:lang w:bidi="ar"/>
              </w:rPr>
              <w:t>560</w:t>
            </w:r>
          </w:p>
        </w:tc>
      </w:tr>
      <w:tr w14:paraId="098C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jc w:val="center"/>
        </w:trPr>
        <w:tc>
          <w:tcPr>
            <w:tcW w:w="258" w:type="pct"/>
            <w:vMerge w:val="continue"/>
            <w:vAlign w:val="center"/>
          </w:tcPr>
          <w:p w14:paraId="6917D65E">
            <w:pPr>
              <w:jc w:val="center"/>
              <w:rPr>
                <w:rFonts w:eastAsia="仿宋_GB2312"/>
                <w:sz w:val="24"/>
              </w:rPr>
            </w:pPr>
          </w:p>
        </w:tc>
        <w:tc>
          <w:tcPr>
            <w:tcW w:w="774" w:type="pct"/>
            <w:vMerge w:val="continue"/>
            <w:vAlign w:val="center"/>
          </w:tcPr>
          <w:p w14:paraId="66BE9C03">
            <w:pPr>
              <w:jc w:val="center"/>
              <w:rPr>
                <w:rFonts w:ascii="仿宋_GB2312" w:eastAsia="仿宋_GB2312"/>
                <w:sz w:val="22"/>
                <w:szCs w:val="22"/>
              </w:rPr>
            </w:pPr>
          </w:p>
        </w:tc>
        <w:tc>
          <w:tcPr>
            <w:tcW w:w="1624" w:type="pct"/>
            <w:gridSpan w:val="3"/>
            <w:vAlign w:val="center"/>
          </w:tcPr>
          <w:p w14:paraId="715B6307">
            <w:pPr>
              <w:widowControl/>
              <w:spacing w:line="240" w:lineRule="exact"/>
              <w:jc w:val="center"/>
              <w:textAlignment w:val="center"/>
              <w:rPr>
                <w:rFonts w:eastAsia="仿宋_GB2312"/>
                <w:sz w:val="22"/>
                <w:szCs w:val="22"/>
              </w:rPr>
            </w:pPr>
            <w:r>
              <w:rPr>
                <w:rFonts w:eastAsia="仿宋_GB2312"/>
                <w:kern w:val="0"/>
                <w:sz w:val="22"/>
                <w:szCs w:val="22"/>
                <w:lang w:bidi="ar"/>
              </w:rPr>
              <w:t>Φ＞24cm</w:t>
            </w:r>
          </w:p>
        </w:tc>
        <w:tc>
          <w:tcPr>
            <w:tcW w:w="683" w:type="pct"/>
            <w:vAlign w:val="center"/>
          </w:tcPr>
          <w:p w14:paraId="6100803D">
            <w:pPr>
              <w:widowControl/>
              <w:spacing w:line="240" w:lineRule="exact"/>
              <w:jc w:val="center"/>
              <w:textAlignment w:val="center"/>
              <w:rPr>
                <w:rFonts w:eastAsia="仿宋_GB2312"/>
                <w:sz w:val="22"/>
                <w:szCs w:val="22"/>
              </w:rPr>
            </w:pPr>
            <w:r>
              <w:rPr>
                <w:rFonts w:eastAsia="仿宋_GB2312"/>
                <w:kern w:val="0"/>
                <w:sz w:val="22"/>
                <w:szCs w:val="22"/>
                <w:lang w:bidi="ar"/>
              </w:rPr>
              <w:t>50</w:t>
            </w:r>
          </w:p>
        </w:tc>
        <w:tc>
          <w:tcPr>
            <w:tcW w:w="807" w:type="pct"/>
            <w:vAlign w:val="center"/>
          </w:tcPr>
          <w:p w14:paraId="72ED1D76">
            <w:pPr>
              <w:widowControl/>
              <w:spacing w:line="240" w:lineRule="exact"/>
              <w:jc w:val="center"/>
              <w:textAlignment w:val="center"/>
              <w:rPr>
                <w:rFonts w:eastAsia="仿宋_GB2312"/>
                <w:kern w:val="0"/>
                <w:sz w:val="22"/>
                <w:szCs w:val="22"/>
                <w:lang w:bidi="ar"/>
              </w:rPr>
            </w:pPr>
            <w:r>
              <w:rPr>
                <w:rFonts w:eastAsia="仿宋_GB2312"/>
                <w:kern w:val="0"/>
                <w:sz w:val="22"/>
                <w:szCs w:val="22"/>
                <w:lang w:bidi="ar"/>
              </w:rPr>
              <w:t>40000</w:t>
            </w:r>
          </w:p>
        </w:tc>
        <w:tc>
          <w:tcPr>
            <w:tcW w:w="854" w:type="pct"/>
            <w:vAlign w:val="center"/>
          </w:tcPr>
          <w:p w14:paraId="60992096">
            <w:pPr>
              <w:widowControl/>
              <w:spacing w:line="240" w:lineRule="exact"/>
              <w:jc w:val="center"/>
              <w:textAlignment w:val="center"/>
              <w:rPr>
                <w:rFonts w:eastAsia="仿宋_GB2312"/>
                <w:sz w:val="22"/>
                <w:szCs w:val="22"/>
              </w:rPr>
            </w:pPr>
            <w:r>
              <w:rPr>
                <w:rFonts w:eastAsia="仿宋_GB2312"/>
                <w:kern w:val="0"/>
                <w:sz w:val="22"/>
                <w:szCs w:val="22"/>
                <w:lang w:bidi="ar"/>
              </w:rPr>
              <w:t>每超1cm加35</w:t>
            </w:r>
          </w:p>
        </w:tc>
      </w:tr>
      <w:tr w14:paraId="20F3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2EE99E2A">
            <w:pPr>
              <w:jc w:val="center"/>
              <w:rPr>
                <w:rFonts w:eastAsia="仿宋_GB2312"/>
                <w:sz w:val="24"/>
              </w:rPr>
            </w:pPr>
          </w:p>
        </w:tc>
        <w:tc>
          <w:tcPr>
            <w:tcW w:w="774" w:type="pct"/>
            <w:vMerge w:val="restart"/>
            <w:vAlign w:val="center"/>
          </w:tcPr>
          <w:p w14:paraId="27777EA9">
            <w:pPr>
              <w:jc w:val="center"/>
              <w:rPr>
                <w:rFonts w:ascii="仿宋_GB2312" w:eastAsia="仿宋_GB2312"/>
                <w:sz w:val="22"/>
                <w:szCs w:val="22"/>
              </w:rPr>
            </w:pPr>
            <w:r>
              <w:rPr>
                <w:rFonts w:hint="eastAsia" w:ascii="仿宋_GB2312" w:eastAsia="仿宋_GB2312"/>
                <w:sz w:val="22"/>
                <w:szCs w:val="22"/>
              </w:rPr>
              <w:t>桉树</w:t>
            </w:r>
            <w:r>
              <w:rPr>
                <w:rFonts w:hint="eastAsia" w:ascii="仿宋_GB2312" w:eastAsia="仿宋_GB2312"/>
                <w:spacing w:val="-12"/>
                <w:sz w:val="22"/>
                <w:szCs w:val="22"/>
              </w:rPr>
              <w:t>（主苗）</w:t>
            </w:r>
          </w:p>
        </w:tc>
        <w:tc>
          <w:tcPr>
            <w:tcW w:w="1624" w:type="pct"/>
            <w:gridSpan w:val="3"/>
            <w:vAlign w:val="center"/>
          </w:tcPr>
          <w:p w14:paraId="4F102836">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Φ≤4cm</w:t>
            </w:r>
          </w:p>
        </w:tc>
        <w:tc>
          <w:tcPr>
            <w:tcW w:w="683" w:type="pct"/>
            <w:vAlign w:val="center"/>
          </w:tcPr>
          <w:p w14:paraId="54149506">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160</w:t>
            </w:r>
          </w:p>
        </w:tc>
        <w:tc>
          <w:tcPr>
            <w:tcW w:w="807" w:type="pct"/>
            <w:vAlign w:val="center"/>
          </w:tcPr>
          <w:p w14:paraId="128F7D69">
            <w:pPr>
              <w:widowControl/>
              <w:spacing w:line="320" w:lineRule="exact"/>
              <w:jc w:val="center"/>
              <w:textAlignment w:val="center"/>
              <w:rPr>
                <w:rFonts w:eastAsia="仿宋_GB2312"/>
                <w:sz w:val="22"/>
                <w:szCs w:val="22"/>
              </w:rPr>
            </w:pPr>
            <w:r>
              <w:rPr>
                <w:rFonts w:eastAsia="仿宋_GB2312"/>
                <w:kern w:val="0"/>
                <w:sz w:val="22"/>
                <w:szCs w:val="22"/>
                <w:lang w:bidi="ar"/>
              </w:rPr>
              <w:t>2085</w:t>
            </w:r>
          </w:p>
        </w:tc>
        <w:tc>
          <w:tcPr>
            <w:tcW w:w="854" w:type="pct"/>
            <w:vAlign w:val="center"/>
          </w:tcPr>
          <w:p w14:paraId="332324EC">
            <w:pPr>
              <w:widowControl/>
              <w:spacing w:line="320" w:lineRule="exact"/>
              <w:jc w:val="center"/>
              <w:textAlignment w:val="center"/>
              <w:rPr>
                <w:rFonts w:eastAsia="仿宋_GB2312"/>
                <w:sz w:val="22"/>
                <w:szCs w:val="22"/>
              </w:rPr>
            </w:pPr>
            <w:r>
              <w:rPr>
                <w:rFonts w:eastAsia="仿宋_GB2312"/>
                <w:kern w:val="0"/>
                <w:sz w:val="22"/>
                <w:szCs w:val="22"/>
                <w:lang w:bidi="ar"/>
              </w:rPr>
              <w:t>15</w:t>
            </w:r>
          </w:p>
        </w:tc>
      </w:tr>
      <w:tr w14:paraId="537B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76B6D455">
            <w:pPr>
              <w:jc w:val="center"/>
              <w:rPr>
                <w:rFonts w:eastAsia="仿宋_GB2312"/>
                <w:sz w:val="24"/>
              </w:rPr>
            </w:pPr>
          </w:p>
        </w:tc>
        <w:tc>
          <w:tcPr>
            <w:tcW w:w="774" w:type="pct"/>
            <w:vMerge w:val="continue"/>
            <w:vAlign w:val="center"/>
          </w:tcPr>
          <w:p w14:paraId="77071068">
            <w:pPr>
              <w:jc w:val="center"/>
              <w:rPr>
                <w:rFonts w:ascii="仿宋_GB2312" w:eastAsia="仿宋_GB2312"/>
                <w:sz w:val="22"/>
                <w:szCs w:val="22"/>
              </w:rPr>
            </w:pPr>
          </w:p>
        </w:tc>
        <w:tc>
          <w:tcPr>
            <w:tcW w:w="1624" w:type="pct"/>
            <w:gridSpan w:val="3"/>
            <w:vAlign w:val="center"/>
          </w:tcPr>
          <w:p w14:paraId="03F0E064">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4cm&lt;Φ≤8cm</w:t>
            </w:r>
          </w:p>
        </w:tc>
        <w:tc>
          <w:tcPr>
            <w:tcW w:w="683" w:type="pct"/>
            <w:vAlign w:val="center"/>
          </w:tcPr>
          <w:p w14:paraId="500FE0D1">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130</w:t>
            </w:r>
          </w:p>
        </w:tc>
        <w:tc>
          <w:tcPr>
            <w:tcW w:w="807" w:type="pct"/>
            <w:vAlign w:val="center"/>
          </w:tcPr>
          <w:p w14:paraId="1A58417E">
            <w:pPr>
              <w:widowControl/>
              <w:spacing w:line="320" w:lineRule="exact"/>
              <w:jc w:val="center"/>
              <w:textAlignment w:val="center"/>
              <w:rPr>
                <w:rFonts w:eastAsia="仿宋_GB2312"/>
                <w:sz w:val="22"/>
                <w:szCs w:val="22"/>
              </w:rPr>
            </w:pPr>
            <w:r>
              <w:rPr>
                <w:rFonts w:eastAsia="仿宋_GB2312"/>
                <w:kern w:val="0"/>
                <w:sz w:val="22"/>
                <w:szCs w:val="22"/>
                <w:lang w:bidi="ar"/>
              </w:rPr>
              <w:t>2745</w:t>
            </w:r>
          </w:p>
        </w:tc>
        <w:tc>
          <w:tcPr>
            <w:tcW w:w="854" w:type="pct"/>
            <w:vAlign w:val="center"/>
          </w:tcPr>
          <w:p w14:paraId="0A1A8213">
            <w:pPr>
              <w:widowControl/>
              <w:spacing w:line="320" w:lineRule="exact"/>
              <w:jc w:val="center"/>
              <w:textAlignment w:val="center"/>
              <w:rPr>
                <w:rFonts w:eastAsia="仿宋_GB2312"/>
                <w:sz w:val="22"/>
                <w:szCs w:val="22"/>
              </w:rPr>
            </w:pPr>
            <w:r>
              <w:rPr>
                <w:rFonts w:eastAsia="仿宋_GB2312"/>
                <w:kern w:val="0"/>
                <w:sz w:val="22"/>
                <w:szCs w:val="22"/>
                <w:lang w:bidi="ar"/>
              </w:rPr>
              <w:t>24</w:t>
            </w:r>
          </w:p>
        </w:tc>
      </w:tr>
      <w:tr w14:paraId="7FA0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0B117C4D">
            <w:pPr>
              <w:jc w:val="center"/>
              <w:rPr>
                <w:rFonts w:eastAsia="仿宋_GB2312"/>
                <w:sz w:val="24"/>
              </w:rPr>
            </w:pPr>
          </w:p>
        </w:tc>
        <w:tc>
          <w:tcPr>
            <w:tcW w:w="774" w:type="pct"/>
            <w:vMerge w:val="continue"/>
            <w:vAlign w:val="center"/>
          </w:tcPr>
          <w:p w14:paraId="6402B93F">
            <w:pPr>
              <w:jc w:val="center"/>
              <w:rPr>
                <w:rFonts w:ascii="仿宋_GB2312" w:eastAsia="仿宋_GB2312"/>
                <w:sz w:val="22"/>
                <w:szCs w:val="22"/>
              </w:rPr>
            </w:pPr>
          </w:p>
        </w:tc>
        <w:tc>
          <w:tcPr>
            <w:tcW w:w="1624" w:type="pct"/>
            <w:gridSpan w:val="3"/>
            <w:vAlign w:val="center"/>
          </w:tcPr>
          <w:p w14:paraId="710DC40F">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8cm&lt;Φ≤14cm</w:t>
            </w:r>
          </w:p>
        </w:tc>
        <w:tc>
          <w:tcPr>
            <w:tcW w:w="683" w:type="pct"/>
            <w:vAlign w:val="center"/>
          </w:tcPr>
          <w:p w14:paraId="783DCE1F">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100</w:t>
            </w:r>
          </w:p>
        </w:tc>
        <w:tc>
          <w:tcPr>
            <w:tcW w:w="807" w:type="pct"/>
            <w:vAlign w:val="center"/>
          </w:tcPr>
          <w:p w14:paraId="3AAD2E6B">
            <w:pPr>
              <w:widowControl/>
              <w:spacing w:line="320" w:lineRule="exact"/>
              <w:jc w:val="center"/>
              <w:textAlignment w:val="center"/>
              <w:rPr>
                <w:rFonts w:eastAsia="仿宋_GB2312"/>
                <w:sz w:val="22"/>
                <w:szCs w:val="22"/>
              </w:rPr>
            </w:pPr>
            <w:r>
              <w:rPr>
                <w:rFonts w:eastAsia="仿宋_GB2312"/>
                <w:kern w:val="0"/>
                <w:sz w:val="22"/>
                <w:szCs w:val="22"/>
                <w:lang w:bidi="ar"/>
              </w:rPr>
              <w:t>3180</w:t>
            </w:r>
          </w:p>
        </w:tc>
        <w:tc>
          <w:tcPr>
            <w:tcW w:w="854" w:type="pct"/>
            <w:vAlign w:val="center"/>
          </w:tcPr>
          <w:p w14:paraId="5E905A08">
            <w:pPr>
              <w:widowControl/>
              <w:spacing w:line="320" w:lineRule="exact"/>
              <w:jc w:val="center"/>
              <w:textAlignment w:val="center"/>
              <w:rPr>
                <w:rFonts w:eastAsia="仿宋_GB2312"/>
                <w:sz w:val="22"/>
                <w:szCs w:val="22"/>
              </w:rPr>
            </w:pPr>
            <w:r>
              <w:rPr>
                <w:rFonts w:eastAsia="仿宋_GB2312"/>
                <w:kern w:val="0"/>
                <w:sz w:val="22"/>
                <w:szCs w:val="22"/>
                <w:lang w:bidi="ar"/>
              </w:rPr>
              <w:t>36</w:t>
            </w:r>
          </w:p>
        </w:tc>
      </w:tr>
      <w:tr w14:paraId="17A6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650B3FC1">
            <w:pPr>
              <w:jc w:val="center"/>
              <w:rPr>
                <w:rFonts w:eastAsia="仿宋_GB2312"/>
                <w:sz w:val="24"/>
              </w:rPr>
            </w:pPr>
          </w:p>
        </w:tc>
        <w:tc>
          <w:tcPr>
            <w:tcW w:w="774" w:type="pct"/>
            <w:vMerge w:val="continue"/>
            <w:vAlign w:val="center"/>
          </w:tcPr>
          <w:p w14:paraId="4994C3A3">
            <w:pPr>
              <w:jc w:val="center"/>
              <w:rPr>
                <w:rFonts w:ascii="仿宋_GB2312" w:eastAsia="仿宋_GB2312"/>
                <w:sz w:val="22"/>
                <w:szCs w:val="22"/>
              </w:rPr>
            </w:pPr>
          </w:p>
        </w:tc>
        <w:tc>
          <w:tcPr>
            <w:tcW w:w="1624" w:type="pct"/>
            <w:gridSpan w:val="3"/>
            <w:vAlign w:val="center"/>
          </w:tcPr>
          <w:p w14:paraId="3A4F3502">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14cm&lt;Φ≤18cm</w:t>
            </w:r>
          </w:p>
        </w:tc>
        <w:tc>
          <w:tcPr>
            <w:tcW w:w="683" w:type="pct"/>
            <w:vAlign w:val="center"/>
          </w:tcPr>
          <w:p w14:paraId="136E603A">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80</w:t>
            </w:r>
          </w:p>
        </w:tc>
        <w:tc>
          <w:tcPr>
            <w:tcW w:w="807" w:type="pct"/>
            <w:vAlign w:val="center"/>
          </w:tcPr>
          <w:p w14:paraId="50DC4549">
            <w:pPr>
              <w:widowControl/>
              <w:spacing w:line="320" w:lineRule="exact"/>
              <w:jc w:val="center"/>
              <w:textAlignment w:val="center"/>
              <w:rPr>
                <w:rFonts w:eastAsia="仿宋_GB2312"/>
                <w:sz w:val="22"/>
                <w:szCs w:val="22"/>
              </w:rPr>
            </w:pPr>
            <w:r>
              <w:rPr>
                <w:rFonts w:eastAsia="仿宋_GB2312"/>
                <w:kern w:val="0"/>
                <w:sz w:val="22"/>
                <w:szCs w:val="22"/>
                <w:lang w:bidi="ar"/>
              </w:rPr>
              <w:t>3295</w:t>
            </w:r>
          </w:p>
        </w:tc>
        <w:tc>
          <w:tcPr>
            <w:tcW w:w="854" w:type="pct"/>
            <w:vAlign w:val="center"/>
          </w:tcPr>
          <w:p w14:paraId="75820BAA">
            <w:pPr>
              <w:widowControl/>
              <w:spacing w:line="320" w:lineRule="exact"/>
              <w:jc w:val="center"/>
              <w:textAlignment w:val="center"/>
              <w:rPr>
                <w:rFonts w:eastAsia="仿宋_GB2312"/>
                <w:sz w:val="22"/>
                <w:szCs w:val="22"/>
              </w:rPr>
            </w:pPr>
            <w:r>
              <w:rPr>
                <w:rFonts w:eastAsia="仿宋_GB2312"/>
                <w:kern w:val="0"/>
                <w:sz w:val="22"/>
                <w:szCs w:val="22"/>
                <w:lang w:bidi="ar"/>
              </w:rPr>
              <w:t>47</w:t>
            </w:r>
          </w:p>
        </w:tc>
      </w:tr>
      <w:tr w14:paraId="09A9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258" w:type="pct"/>
            <w:vMerge w:val="continue"/>
            <w:vAlign w:val="center"/>
          </w:tcPr>
          <w:p w14:paraId="15FA0E3E">
            <w:pPr>
              <w:jc w:val="center"/>
              <w:rPr>
                <w:rFonts w:eastAsia="仿宋_GB2312"/>
                <w:sz w:val="24"/>
              </w:rPr>
            </w:pPr>
          </w:p>
        </w:tc>
        <w:tc>
          <w:tcPr>
            <w:tcW w:w="774" w:type="pct"/>
            <w:vMerge w:val="continue"/>
            <w:vAlign w:val="center"/>
          </w:tcPr>
          <w:p w14:paraId="08885D1F">
            <w:pPr>
              <w:jc w:val="center"/>
              <w:rPr>
                <w:rFonts w:ascii="仿宋_GB2312" w:eastAsia="仿宋_GB2312"/>
                <w:sz w:val="22"/>
                <w:szCs w:val="22"/>
              </w:rPr>
            </w:pPr>
          </w:p>
        </w:tc>
        <w:tc>
          <w:tcPr>
            <w:tcW w:w="1624" w:type="pct"/>
            <w:gridSpan w:val="3"/>
            <w:vAlign w:val="center"/>
          </w:tcPr>
          <w:p w14:paraId="180CC389">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Φ＞18cm</w:t>
            </w:r>
          </w:p>
        </w:tc>
        <w:tc>
          <w:tcPr>
            <w:tcW w:w="683" w:type="pct"/>
            <w:vAlign w:val="center"/>
          </w:tcPr>
          <w:p w14:paraId="334BDC34">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80</w:t>
            </w:r>
          </w:p>
        </w:tc>
        <w:tc>
          <w:tcPr>
            <w:tcW w:w="807" w:type="pct"/>
            <w:vAlign w:val="center"/>
          </w:tcPr>
          <w:p w14:paraId="7BE56547">
            <w:pPr>
              <w:widowControl/>
              <w:spacing w:line="320" w:lineRule="exact"/>
              <w:jc w:val="center"/>
              <w:textAlignment w:val="center"/>
              <w:rPr>
                <w:rFonts w:eastAsia="仿宋_GB2312"/>
                <w:sz w:val="22"/>
                <w:szCs w:val="22"/>
              </w:rPr>
            </w:pPr>
            <w:r>
              <w:rPr>
                <w:rFonts w:eastAsia="仿宋_GB2312"/>
                <w:kern w:val="0"/>
                <w:sz w:val="22"/>
                <w:szCs w:val="22"/>
                <w:lang w:bidi="ar"/>
              </w:rPr>
              <w:t>3400</w:t>
            </w:r>
          </w:p>
        </w:tc>
        <w:tc>
          <w:tcPr>
            <w:tcW w:w="854" w:type="pct"/>
            <w:vAlign w:val="center"/>
          </w:tcPr>
          <w:p w14:paraId="3B32364A">
            <w:pPr>
              <w:widowControl/>
              <w:spacing w:line="320" w:lineRule="exact"/>
              <w:jc w:val="center"/>
              <w:textAlignment w:val="center"/>
              <w:rPr>
                <w:rFonts w:eastAsia="仿宋_GB2312"/>
                <w:sz w:val="22"/>
                <w:szCs w:val="22"/>
              </w:rPr>
            </w:pPr>
            <w:r>
              <w:rPr>
                <w:rFonts w:eastAsia="仿宋_GB2312"/>
                <w:kern w:val="0"/>
                <w:sz w:val="22"/>
                <w:szCs w:val="22"/>
                <w:lang w:bidi="ar"/>
              </w:rPr>
              <w:t>每超1cm加15</w:t>
            </w:r>
          </w:p>
        </w:tc>
      </w:tr>
      <w:tr w14:paraId="2E2D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4B31C598">
            <w:pPr>
              <w:jc w:val="center"/>
              <w:rPr>
                <w:rFonts w:eastAsia="仿宋_GB2312"/>
                <w:sz w:val="24"/>
              </w:rPr>
            </w:pPr>
          </w:p>
        </w:tc>
        <w:tc>
          <w:tcPr>
            <w:tcW w:w="774" w:type="pct"/>
            <w:vMerge w:val="restart"/>
            <w:vAlign w:val="center"/>
          </w:tcPr>
          <w:p w14:paraId="1D0D3754">
            <w:pPr>
              <w:jc w:val="center"/>
              <w:rPr>
                <w:rFonts w:ascii="仿宋_GB2312" w:eastAsia="仿宋_GB2312"/>
                <w:sz w:val="22"/>
                <w:szCs w:val="22"/>
              </w:rPr>
            </w:pPr>
            <w:r>
              <w:rPr>
                <w:rFonts w:hint="eastAsia" w:ascii="仿宋_GB2312" w:eastAsia="仿宋_GB2312"/>
                <w:sz w:val="22"/>
                <w:szCs w:val="22"/>
              </w:rPr>
              <w:t>木棉、秋枫、发财树、火力楠、椎木等阔叶树</w:t>
            </w:r>
            <w:r>
              <w:rPr>
                <w:rFonts w:hint="eastAsia" w:ascii="仿宋_GB2312" w:eastAsia="仿宋_GB2312"/>
                <w:spacing w:val="-12"/>
                <w:sz w:val="22"/>
                <w:szCs w:val="22"/>
              </w:rPr>
              <w:t>（主苗）</w:t>
            </w:r>
          </w:p>
        </w:tc>
        <w:tc>
          <w:tcPr>
            <w:tcW w:w="1624" w:type="pct"/>
            <w:gridSpan w:val="3"/>
            <w:vAlign w:val="center"/>
          </w:tcPr>
          <w:p w14:paraId="51C4D0EF">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Φ≤3cm</w:t>
            </w:r>
          </w:p>
        </w:tc>
        <w:tc>
          <w:tcPr>
            <w:tcW w:w="683" w:type="pct"/>
            <w:vAlign w:val="center"/>
          </w:tcPr>
          <w:p w14:paraId="14CCDBB3">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110</w:t>
            </w:r>
          </w:p>
        </w:tc>
        <w:tc>
          <w:tcPr>
            <w:tcW w:w="807" w:type="pct"/>
            <w:vAlign w:val="center"/>
          </w:tcPr>
          <w:p w14:paraId="68F5CA7D">
            <w:pPr>
              <w:widowControl/>
              <w:wordWrap w:val="0"/>
              <w:spacing w:line="320" w:lineRule="exact"/>
              <w:jc w:val="center"/>
              <w:textAlignment w:val="center"/>
              <w:rPr>
                <w:rFonts w:eastAsia="仿宋_GB2312"/>
                <w:sz w:val="22"/>
                <w:szCs w:val="22"/>
              </w:rPr>
            </w:pPr>
            <w:r>
              <w:rPr>
                <w:rFonts w:eastAsia="仿宋_GB2312"/>
                <w:kern w:val="0"/>
                <w:sz w:val="22"/>
                <w:szCs w:val="22"/>
                <w:lang w:bidi="ar"/>
              </w:rPr>
              <w:t>2040</w:t>
            </w:r>
          </w:p>
        </w:tc>
        <w:tc>
          <w:tcPr>
            <w:tcW w:w="854" w:type="pct"/>
            <w:vAlign w:val="center"/>
          </w:tcPr>
          <w:p w14:paraId="525113E6">
            <w:pPr>
              <w:widowControl/>
              <w:spacing w:line="320" w:lineRule="exact"/>
              <w:jc w:val="center"/>
              <w:textAlignment w:val="center"/>
              <w:rPr>
                <w:rFonts w:eastAsia="仿宋_GB2312"/>
                <w:sz w:val="22"/>
                <w:szCs w:val="22"/>
              </w:rPr>
            </w:pPr>
            <w:r>
              <w:rPr>
                <w:rFonts w:eastAsia="仿宋_GB2312"/>
                <w:kern w:val="0"/>
                <w:sz w:val="22"/>
                <w:szCs w:val="22"/>
                <w:lang w:bidi="ar"/>
              </w:rPr>
              <w:t>24</w:t>
            </w:r>
          </w:p>
        </w:tc>
      </w:tr>
      <w:tr w14:paraId="16A2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022D3C6D">
            <w:pPr>
              <w:jc w:val="center"/>
              <w:rPr>
                <w:rFonts w:eastAsia="仿宋_GB2312"/>
                <w:sz w:val="24"/>
              </w:rPr>
            </w:pPr>
          </w:p>
        </w:tc>
        <w:tc>
          <w:tcPr>
            <w:tcW w:w="774" w:type="pct"/>
            <w:vMerge w:val="continue"/>
            <w:vAlign w:val="center"/>
          </w:tcPr>
          <w:p w14:paraId="4F3FFF7D">
            <w:pPr>
              <w:jc w:val="center"/>
              <w:rPr>
                <w:rFonts w:ascii="仿宋_GB2312" w:eastAsia="仿宋_GB2312"/>
                <w:sz w:val="22"/>
                <w:szCs w:val="22"/>
              </w:rPr>
            </w:pPr>
          </w:p>
        </w:tc>
        <w:tc>
          <w:tcPr>
            <w:tcW w:w="1624" w:type="pct"/>
            <w:gridSpan w:val="3"/>
            <w:vAlign w:val="center"/>
          </w:tcPr>
          <w:p w14:paraId="0E91E50A">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3cm&lt;Φ≤6cm</w:t>
            </w:r>
          </w:p>
        </w:tc>
        <w:tc>
          <w:tcPr>
            <w:tcW w:w="683" w:type="pct"/>
            <w:vAlign w:val="center"/>
          </w:tcPr>
          <w:p w14:paraId="5FA44967">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110</w:t>
            </w:r>
          </w:p>
        </w:tc>
        <w:tc>
          <w:tcPr>
            <w:tcW w:w="807" w:type="pct"/>
            <w:vAlign w:val="center"/>
          </w:tcPr>
          <w:p w14:paraId="758899F5">
            <w:pPr>
              <w:widowControl/>
              <w:wordWrap w:val="0"/>
              <w:spacing w:line="320" w:lineRule="exact"/>
              <w:jc w:val="center"/>
              <w:textAlignment w:val="center"/>
              <w:rPr>
                <w:rFonts w:eastAsia="仿宋_GB2312"/>
                <w:sz w:val="22"/>
                <w:szCs w:val="22"/>
              </w:rPr>
            </w:pPr>
            <w:r>
              <w:rPr>
                <w:rFonts w:eastAsia="仿宋_GB2312"/>
                <w:kern w:val="0"/>
                <w:sz w:val="22"/>
                <w:szCs w:val="22"/>
                <w:lang w:bidi="ar"/>
              </w:rPr>
              <w:t>2550</w:t>
            </w:r>
          </w:p>
        </w:tc>
        <w:tc>
          <w:tcPr>
            <w:tcW w:w="854" w:type="pct"/>
            <w:vAlign w:val="center"/>
          </w:tcPr>
          <w:p w14:paraId="3A984259">
            <w:pPr>
              <w:widowControl/>
              <w:spacing w:line="320" w:lineRule="exact"/>
              <w:jc w:val="center"/>
              <w:textAlignment w:val="center"/>
              <w:rPr>
                <w:rFonts w:eastAsia="仿宋_GB2312"/>
                <w:sz w:val="22"/>
                <w:szCs w:val="22"/>
              </w:rPr>
            </w:pPr>
            <w:r>
              <w:rPr>
                <w:rFonts w:eastAsia="仿宋_GB2312"/>
                <w:kern w:val="0"/>
                <w:sz w:val="22"/>
                <w:szCs w:val="22"/>
                <w:lang w:bidi="ar"/>
              </w:rPr>
              <w:t>28</w:t>
            </w:r>
          </w:p>
        </w:tc>
      </w:tr>
      <w:tr w14:paraId="6BB3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3C0B148B">
            <w:pPr>
              <w:jc w:val="center"/>
              <w:rPr>
                <w:rFonts w:eastAsia="仿宋_GB2312"/>
                <w:sz w:val="24"/>
              </w:rPr>
            </w:pPr>
          </w:p>
        </w:tc>
        <w:tc>
          <w:tcPr>
            <w:tcW w:w="774" w:type="pct"/>
            <w:vMerge w:val="continue"/>
            <w:vAlign w:val="center"/>
          </w:tcPr>
          <w:p w14:paraId="7D683A11">
            <w:pPr>
              <w:jc w:val="center"/>
              <w:rPr>
                <w:rFonts w:ascii="仿宋_GB2312" w:eastAsia="仿宋_GB2312"/>
                <w:sz w:val="22"/>
                <w:szCs w:val="22"/>
              </w:rPr>
            </w:pPr>
          </w:p>
        </w:tc>
        <w:tc>
          <w:tcPr>
            <w:tcW w:w="1624" w:type="pct"/>
            <w:gridSpan w:val="3"/>
            <w:vAlign w:val="center"/>
          </w:tcPr>
          <w:p w14:paraId="1F049DB4">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6cm&lt;Φ≤10cm</w:t>
            </w:r>
          </w:p>
        </w:tc>
        <w:tc>
          <w:tcPr>
            <w:tcW w:w="683" w:type="pct"/>
            <w:vAlign w:val="center"/>
          </w:tcPr>
          <w:p w14:paraId="232E94C2">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110</w:t>
            </w:r>
          </w:p>
        </w:tc>
        <w:tc>
          <w:tcPr>
            <w:tcW w:w="807" w:type="pct"/>
            <w:vAlign w:val="center"/>
          </w:tcPr>
          <w:p w14:paraId="305858F8">
            <w:pPr>
              <w:widowControl/>
              <w:wordWrap w:val="0"/>
              <w:spacing w:line="320" w:lineRule="exact"/>
              <w:jc w:val="center"/>
              <w:textAlignment w:val="center"/>
              <w:rPr>
                <w:rFonts w:eastAsia="仿宋_GB2312"/>
                <w:sz w:val="22"/>
                <w:szCs w:val="22"/>
              </w:rPr>
            </w:pPr>
            <w:r>
              <w:rPr>
                <w:rFonts w:eastAsia="仿宋_GB2312"/>
                <w:kern w:val="0"/>
                <w:sz w:val="22"/>
                <w:szCs w:val="22"/>
                <w:lang w:bidi="ar"/>
              </w:rPr>
              <w:t>3468</w:t>
            </w:r>
          </w:p>
        </w:tc>
        <w:tc>
          <w:tcPr>
            <w:tcW w:w="854" w:type="pct"/>
            <w:vAlign w:val="center"/>
          </w:tcPr>
          <w:p w14:paraId="59725655">
            <w:pPr>
              <w:widowControl/>
              <w:spacing w:line="320" w:lineRule="exact"/>
              <w:jc w:val="center"/>
              <w:textAlignment w:val="center"/>
              <w:rPr>
                <w:rFonts w:eastAsia="仿宋_GB2312"/>
                <w:sz w:val="22"/>
                <w:szCs w:val="22"/>
              </w:rPr>
            </w:pPr>
            <w:r>
              <w:rPr>
                <w:rFonts w:eastAsia="仿宋_GB2312"/>
                <w:kern w:val="0"/>
                <w:sz w:val="22"/>
                <w:szCs w:val="22"/>
                <w:lang w:bidi="ar"/>
              </w:rPr>
              <w:t>35</w:t>
            </w:r>
          </w:p>
        </w:tc>
      </w:tr>
      <w:tr w14:paraId="55A5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3C203395">
            <w:pPr>
              <w:jc w:val="center"/>
              <w:rPr>
                <w:rFonts w:eastAsia="仿宋_GB2312"/>
                <w:sz w:val="24"/>
              </w:rPr>
            </w:pPr>
          </w:p>
        </w:tc>
        <w:tc>
          <w:tcPr>
            <w:tcW w:w="774" w:type="pct"/>
            <w:vMerge w:val="continue"/>
            <w:vAlign w:val="center"/>
          </w:tcPr>
          <w:p w14:paraId="78BD5F7E">
            <w:pPr>
              <w:jc w:val="center"/>
              <w:rPr>
                <w:rFonts w:ascii="仿宋_GB2312" w:eastAsia="仿宋_GB2312"/>
                <w:sz w:val="22"/>
                <w:szCs w:val="22"/>
              </w:rPr>
            </w:pPr>
          </w:p>
        </w:tc>
        <w:tc>
          <w:tcPr>
            <w:tcW w:w="1624" w:type="pct"/>
            <w:gridSpan w:val="3"/>
            <w:vAlign w:val="center"/>
          </w:tcPr>
          <w:p w14:paraId="6DC63FD4">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10cm&lt;Φ≤14cm</w:t>
            </w:r>
          </w:p>
        </w:tc>
        <w:tc>
          <w:tcPr>
            <w:tcW w:w="683" w:type="pct"/>
            <w:vAlign w:val="center"/>
          </w:tcPr>
          <w:p w14:paraId="373ED2E1">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90</w:t>
            </w:r>
          </w:p>
        </w:tc>
        <w:tc>
          <w:tcPr>
            <w:tcW w:w="807" w:type="pct"/>
            <w:vAlign w:val="center"/>
          </w:tcPr>
          <w:p w14:paraId="5F35698B">
            <w:pPr>
              <w:widowControl/>
              <w:wordWrap w:val="0"/>
              <w:spacing w:line="320" w:lineRule="exact"/>
              <w:jc w:val="center"/>
              <w:textAlignment w:val="center"/>
              <w:rPr>
                <w:rFonts w:eastAsia="仿宋_GB2312"/>
                <w:sz w:val="22"/>
                <w:szCs w:val="22"/>
              </w:rPr>
            </w:pPr>
            <w:r>
              <w:rPr>
                <w:rFonts w:eastAsia="仿宋_GB2312"/>
                <w:kern w:val="0"/>
                <w:sz w:val="22"/>
                <w:szCs w:val="22"/>
                <w:lang w:bidi="ar"/>
              </w:rPr>
              <w:t>3672</w:t>
            </w:r>
          </w:p>
        </w:tc>
        <w:tc>
          <w:tcPr>
            <w:tcW w:w="854" w:type="pct"/>
            <w:vAlign w:val="center"/>
          </w:tcPr>
          <w:p w14:paraId="46EDDBEF">
            <w:pPr>
              <w:widowControl/>
              <w:spacing w:line="320" w:lineRule="exact"/>
              <w:jc w:val="center"/>
              <w:textAlignment w:val="center"/>
              <w:rPr>
                <w:rFonts w:eastAsia="仿宋_GB2312"/>
                <w:sz w:val="22"/>
                <w:szCs w:val="22"/>
              </w:rPr>
            </w:pPr>
            <w:r>
              <w:rPr>
                <w:rFonts w:eastAsia="仿宋_GB2312"/>
                <w:kern w:val="0"/>
                <w:sz w:val="22"/>
                <w:szCs w:val="22"/>
                <w:lang w:bidi="ar"/>
              </w:rPr>
              <w:t>48</w:t>
            </w:r>
          </w:p>
        </w:tc>
      </w:tr>
      <w:tr w14:paraId="2559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4445633A">
            <w:pPr>
              <w:jc w:val="center"/>
              <w:rPr>
                <w:rFonts w:eastAsia="仿宋_GB2312"/>
                <w:sz w:val="24"/>
              </w:rPr>
            </w:pPr>
          </w:p>
        </w:tc>
        <w:tc>
          <w:tcPr>
            <w:tcW w:w="774" w:type="pct"/>
            <w:vMerge w:val="continue"/>
            <w:vAlign w:val="center"/>
          </w:tcPr>
          <w:p w14:paraId="2E41C5C8">
            <w:pPr>
              <w:jc w:val="center"/>
              <w:rPr>
                <w:rFonts w:ascii="仿宋_GB2312" w:eastAsia="仿宋_GB2312"/>
                <w:sz w:val="22"/>
                <w:szCs w:val="22"/>
              </w:rPr>
            </w:pPr>
          </w:p>
        </w:tc>
        <w:tc>
          <w:tcPr>
            <w:tcW w:w="1624" w:type="pct"/>
            <w:gridSpan w:val="3"/>
            <w:vAlign w:val="center"/>
          </w:tcPr>
          <w:p w14:paraId="15251E4A">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14cm&lt;Φ≤18cm</w:t>
            </w:r>
          </w:p>
        </w:tc>
        <w:tc>
          <w:tcPr>
            <w:tcW w:w="683" w:type="pct"/>
            <w:vAlign w:val="center"/>
          </w:tcPr>
          <w:p w14:paraId="6D47F96E">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70</w:t>
            </w:r>
          </w:p>
        </w:tc>
        <w:tc>
          <w:tcPr>
            <w:tcW w:w="807" w:type="pct"/>
            <w:vAlign w:val="center"/>
          </w:tcPr>
          <w:p w14:paraId="16708B37">
            <w:pPr>
              <w:widowControl/>
              <w:wordWrap w:val="0"/>
              <w:spacing w:line="320" w:lineRule="exact"/>
              <w:jc w:val="center"/>
              <w:textAlignment w:val="center"/>
              <w:rPr>
                <w:rFonts w:eastAsia="仿宋_GB2312"/>
                <w:sz w:val="22"/>
                <w:szCs w:val="22"/>
              </w:rPr>
            </w:pPr>
            <w:r>
              <w:rPr>
                <w:rFonts w:eastAsia="仿宋_GB2312"/>
                <w:kern w:val="0"/>
                <w:sz w:val="22"/>
                <w:szCs w:val="22"/>
                <w:lang w:bidi="ar"/>
              </w:rPr>
              <w:t>4284</w:t>
            </w:r>
          </w:p>
        </w:tc>
        <w:tc>
          <w:tcPr>
            <w:tcW w:w="854" w:type="pct"/>
            <w:vAlign w:val="center"/>
          </w:tcPr>
          <w:p w14:paraId="09E24744">
            <w:pPr>
              <w:widowControl/>
              <w:spacing w:line="320" w:lineRule="exact"/>
              <w:jc w:val="center"/>
              <w:textAlignment w:val="center"/>
              <w:rPr>
                <w:rFonts w:eastAsia="仿宋_GB2312"/>
                <w:sz w:val="22"/>
                <w:szCs w:val="22"/>
              </w:rPr>
            </w:pPr>
            <w:r>
              <w:rPr>
                <w:rFonts w:eastAsia="仿宋_GB2312"/>
                <w:kern w:val="0"/>
                <w:sz w:val="22"/>
                <w:szCs w:val="22"/>
                <w:lang w:bidi="ar"/>
              </w:rPr>
              <w:t>66</w:t>
            </w:r>
          </w:p>
        </w:tc>
      </w:tr>
      <w:tr w14:paraId="0514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450603C5">
            <w:pPr>
              <w:jc w:val="center"/>
              <w:rPr>
                <w:rFonts w:eastAsia="仿宋_GB2312"/>
                <w:sz w:val="24"/>
              </w:rPr>
            </w:pPr>
          </w:p>
        </w:tc>
        <w:tc>
          <w:tcPr>
            <w:tcW w:w="774" w:type="pct"/>
            <w:vMerge w:val="continue"/>
            <w:vAlign w:val="center"/>
          </w:tcPr>
          <w:p w14:paraId="5966329D">
            <w:pPr>
              <w:jc w:val="center"/>
              <w:rPr>
                <w:rFonts w:ascii="仿宋_GB2312" w:eastAsia="仿宋_GB2312"/>
                <w:sz w:val="22"/>
                <w:szCs w:val="22"/>
              </w:rPr>
            </w:pPr>
          </w:p>
        </w:tc>
        <w:tc>
          <w:tcPr>
            <w:tcW w:w="1624" w:type="pct"/>
            <w:gridSpan w:val="3"/>
            <w:vAlign w:val="center"/>
          </w:tcPr>
          <w:p w14:paraId="7335EDD4">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18cm&lt;Φ≤24cm</w:t>
            </w:r>
          </w:p>
        </w:tc>
        <w:tc>
          <w:tcPr>
            <w:tcW w:w="683" w:type="pct"/>
            <w:vAlign w:val="center"/>
          </w:tcPr>
          <w:p w14:paraId="3DAC4B4E">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60</w:t>
            </w:r>
          </w:p>
        </w:tc>
        <w:tc>
          <w:tcPr>
            <w:tcW w:w="807" w:type="pct"/>
            <w:vAlign w:val="center"/>
          </w:tcPr>
          <w:p w14:paraId="735E5C59">
            <w:pPr>
              <w:widowControl/>
              <w:wordWrap w:val="0"/>
              <w:spacing w:line="320" w:lineRule="exact"/>
              <w:jc w:val="center"/>
              <w:textAlignment w:val="center"/>
              <w:rPr>
                <w:rFonts w:eastAsia="仿宋_GB2312"/>
                <w:sz w:val="22"/>
                <w:szCs w:val="22"/>
              </w:rPr>
            </w:pPr>
            <w:r>
              <w:rPr>
                <w:rFonts w:eastAsia="仿宋_GB2312"/>
                <w:kern w:val="0"/>
                <w:sz w:val="22"/>
                <w:szCs w:val="22"/>
                <w:lang w:bidi="ar"/>
              </w:rPr>
              <w:t>4590</w:t>
            </w:r>
          </w:p>
        </w:tc>
        <w:tc>
          <w:tcPr>
            <w:tcW w:w="854" w:type="pct"/>
            <w:vAlign w:val="center"/>
          </w:tcPr>
          <w:p w14:paraId="3E311F22">
            <w:pPr>
              <w:widowControl/>
              <w:spacing w:line="320" w:lineRule="exact"/>
              <w:jc w:val="center"/>
              <w:textAlignment w:val="center"/>
              <w:rPr>
                <w:rFonts w:eastAsia="仿宋_GB2312"/>
                <w:sz w:val="22"/>
                <w:szCs w:val="22"/>
              </w:rPr>
            </w:pPr>
            <w:r>
              <w:rPr>
                <w:rFonts w:eastAsia="仿宋_GB2312"/>
                <w:kern w:val="0"/>
                <w:sz w:val="22"/>
                <w:szCs w:val="22"/>
                <w:lang w:bidi="ar"/>
              </w:rPr>
              <w:t>82</w:t>
            </w:r>
          </w:p>
        </w:tc>
      </w:tr>
      <w:tr w14:paraId="1D70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48FFC4FE">
            <w:pPr>
              <w:jc w:val="center"/>
              <w:rPr>
                <w:rFonts w:eastAsia="仿宋_GB2312"/>
                <w:sz w:val="24"/>
              </w:rPr>
            </w:pPr>
          </w:p>
        </w:tc>
        <w:tc>
          <w:tcPr>
            <w:tcW w:w="774" w:type="pct"/>
            <w:vMerge w:val="continue"/>
            <w:vAlign w:val="center"/>
          </w:tcPr>
          <w:p w14:paraId="02A26D1D">
            <w:pPr>
              <w:jc w:val="center"/>
              <w:rPr>
                <w:rFonts w:ascii="仿宋_GB2312" w:eastAsia="仿宋_GB2312"/>
                <w:sz w:val="22"/>
                <w:szCs w:val="22"/>
              </w:rPr>
            </w:pPr>
          </w:p>
        </w:tc>
        <w:tc>
          <w:tcPr>
            <w:tcW w:w="1624" w:type="pct"/>
            <w:gridSpan w:val="3"/>
            <w:vAlign w:val="center"/>
          </w:tcPr>
          <w:p w14:paraId="731AB4A9">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Φ＞24cm</w:t>
            </w:r>
          </w:p>
        </w:tc>
        <w:tc>
          <w:tcPr>
            <w:tcW w:w="683" w:type="pct"/>
            <w:vAlign w:val="center"/>
          </w:tcPr>
          <w:p w14:paraId="4700C1E9">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50</w:t>
            </w:r>
          </w:p>
        </w:tc>
        <w:tc>
          <w:tcPr>
            <w:tcW w:w="807" w:type="pct"/>
            <w:vAlign w:val="center"/>
          </w:tcPr>
          <w:p w14:paraId="2FB5DEC6">
            <w:pPr>
              <w:widowControl/>
              <w:wordWrap w:val="0"/>
              <w:spacing w:line="320" w:lineRule="exact"/>
              <w:jc w:val="center"/>
              <w:textAlignment w:val="center"/>
              <w:rPr>
                <w:rFonts w:eastAsia="仿宋_GB2312"/>
                <w:sz w:val="22"/>
                <w:szCs w:val="22"/>
              </w:rPr>
            </w:pPr>
            <w:r>
              <w:rPr>
                <w:rFonts w:eastAsia="仿宋_GB2312"/>
                <w:kern w:val="0"/>
                <w:sz w:val="22"/>
                <w:szCs w:val="22"/>
                <w:lang w:bidi="ar"/>
              </w:rPr>
              <w:t>5100</w:t>
            </w:r>
          </w:p>
        </w:tc>
        <w:tc>
          <w:tcPr>
            <w:tcW w:w="854" w:type="pct"/>
            <w:vAlign w:val="center"/>
          </w:tcPr>
          <w:p w14:paraId="0EB4521D">
            <w:pPr>
              <w:widowControl/>
              <w:spacing w:line="320" w:lineRule="exact"/>
              <w:jc w:val="center"/>
              <w:textAlignment w:val="center"/>
              <w:rPr>
                <w:rFonts w:eastAsia="仿宋_GB2312"/>
                <w:sz w:val="22"/>
                <w:szCs w:val="22"/>
              </w:rPr>
            </w:pPr>
            <w:r>
              <w:rPr>
                <w:rFonts w:eastAsia="仿宋_GB2312"/>
                <w:kern w:val="0"/>
                <w:sz w:val="22"/>
                <w:szCs w:val="22"/>
                <w:lang w:bidi="ar"/>
              </w:rPr>
              <w:t>每超1cm加20</w:t>
            </w:r>
          </w:p>
        </w:tc>
      </w:tr>
      <w:tr w14:paraId="3A28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BD6D0ED">
            <w:pPr>
              <w:jc w:val="center"/>
              <w:rPr>
                <w:rFonts w:eastAsia="仿宋_GB2312"/>
                <w:sz w:val="24"/>
              </w:rPr>
            </w:pPr>
          </w:p>
        </w:tc>
        <w:tc>
          <w:tcPr>
            <w:tcW w:w="774" w:type="pct"/>
            <w:vMerge w:val="restart"/>
            <w:vAlign w:val="center"/>
          </w:tcPr>
          <w:p w14:paraId="25F04619">
            <w:pPr>
              <w:jc w:val="center"/>
              <w:rPr>
                <w:rFonts w:ascii="仿宋_GB2312" w:eastAsia="仿宋_GB2312"/>
                <w:sz w:val="22"/>
                <w:szCs w:val="22"/>
              </w:rPr>
            </w:pPr>
            <w:r>
              <w:rPr>
                <w:rFonts w:hint="eastAsia" w:ascii="仿宋_GB2312" w:eastAsia="仿宋_GB2312"/>
                <w:sz w:val="22"/>
                <w:szCs w:val="22"/>
              </w:rPr>
              <w:t>樟树</w:t>
            </w:r>
          </w:p>
        </w:tc>
        <w:tc>
          <w:tcPr>
            <w:tcW w:w="1624" w:type="pct"/>
            <w:gridSpan w:val="3"/>
            <w:vAlign w:val="center"/>
          </w:tcPr>
          <w:p w14:paraId="6DF06F5A">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Φ≤3cm</w:t>
            </w:r>
          </w:p>
        </w:tc>
        <w:tc>
          <w:tcPr>
            <w:tcW w:w="683" w:type="pct"/>
            <w:vAlign w:val="center"/>
          </w:tcPr>
          <w:p w14:paraId="3131983A">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85</w:t>
            </w:r>
          </w:p>
        </w:tc>
        <w:tc>
          <w:tcPr>
            <w:tcW w:w="807" w:type="pct"/>
            <w:vAlign w:val="center"/>
          </w:tcPr>
          <w:p w14:paraId="27467333">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3825</w:t>
            </w:r>
          </w:p>
        </w:tc>
        <w:tc>
          <w:tcPr>
            <w:tcW w:w="854" w:type="pct"/>
            <w:vAlign w:val="center"/>
          </w:tcPr>
          <w:p w14:paraId="7E136CE9">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45</w:t>
            </w:r>
          </w:p>
        </w:tc>
      </w:tr>
      <w:tr w14:paraId="7ACD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6D88B557">
            <w:pPr>
              <w:jc w:val="center"/>
              <w:rPr>
                <w:rFonts w:eastAsia="仿宋_GB2312"/>
                <w:sz w:val="24"/>
              </w:rPr>
            </w:pPr>
          </w:p>
        </w:tc>
        <w:tc>
          <w:tcPr>
            <w:tcW w:w="774" w:type="pct"/>
            <w:vMerge w:val="continue"/>
            <w:vAlign w:val="center"/>
          </w:tcPr>
          <w:p w14:paraId="015F335A">
            <w:pPr>
              <w:jc w:val="center"/>
              <w:rPr>
                <w:rFonts w:ascii="仿宋_GB2312" w:eastAsia="仿宋_GB2312"/>
                <w:sz w:val="22"/>
                <w:szCs w:val="22"/>
              </w:rPr>
            </w:pPr>
          </w:p>
        </w:tc>
        <w:tc>
          <w:tcPr>
            <w:tcW w:w="1624" w:type="pct"/>
            <w:gridSpan w:val="3"/>
            <w:vAlign w:val="center"/>
          </w:tcPr>
          <w:p w14:paraId="23F37DD0">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3cm&lt;Φ≤5cm</w:t>
            </w:r>
          </w:p>
        </w:tc>
        <w:tc>
          <w:tcPr>
            <w:tcW w:w="683" w:type="pct"/>
            <w:vAlign w:val="center"/>
          </w:tcPr>
          <w:p w14:paraId="71C6DE10">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74</w:t>
            </w:r>
          </w:p>
        </w:tc>
        <w:tc>
          <w:tcPr>
            <w:tcW w:w="807" w:type="pct"/>
            <w:vAlign w:val="center"/>
          </w:tcPr>
          <w:p w14:paraId="7F2FD3DD">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6808</w:t>
            </w:r>
          </w:p>
        </w:tc>
        <w:tc>
          <w:tcPr>
            <w:tcW w:w="854" w:type="pct"/>
            <w:vAlign w:val="center"/>
          </w:tcPr>
          <w:p w14:paraId="204336AD">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92</w:t>
            </w:r>
          </w:p>
        </w:tc>
      </w:tr>
      <w:tr w14:paraId="7503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420C80A">
            <w:pPr>
              <w:jc w:val="center"/>
              <w:rPr>
                <w:rFonts w:eastAsia="仿宋_GB2312"/>
                <w:sz w:val="24"/>
              </w:rPr>
            </w:pPr>
          </w:p>
        </w:tc>
        <w:tc>
          <w:tcPr>
            <w:tcW w:w="774" w:type="pct"/>
            <w:vMerge w:val="continue"/>
            <w:vAlign w:val="center"/>
          </w:tcPr>
          <w:p w14:paraId="1D381DFA">
            <w:pPr>
              <w:jc w:val="center"/>
              <w:rPr>
                <w:rFonts w:ascii="仿宋_GB2312" w:eastAsia="仿宋_GB2312"/>
                <w:sz w:val="22"/>
                <w:szCs w:val="22"/>
              </w:rPr>
            </w:pPr>
          </w:p>
        </w:tc>
        <w:tc>
          <w:tcPr>
            <w:tcW w:w="1624" w:type="pct"/>
            <w:gridSpan w:val="3"/>
            <w:vAlign w:val="center"/>
          </w:tcPr>
          <w:p w14:paraId="69A601CD">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5cm&lt;Φ≤7cm</w:t>
            </w:r>
          </w:p>
        </w:tc>
        <w:tc>
          <w:tcPr>
            <w:tcW w:w="683" w:type="pct"/>
            <w:vAlign w:val="center"/>
          </w:tcPr>
          <w:p w14:paraId="36057164">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50</w:t>
            </w:r>
          </w:p>
        </w:tc>
        <w:tc>
          <w:tcPr>
            <w:tcW w:w="807" w:type="pct"/>
            <w:vAlign w:val="center"/>
          </w:tcPr>
          <w:p w14:paraId="4C132D14">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7700</w:t>
            </w:r>
          </w:p>
        </w:tc>
        <w:tc>
          <w:tcPr>
            <w:tcW w:w="854" w:type="pct"/>
            <w:vAlign w:val="center"/>
          </w:tcPr>
          <w:p w14:paraId="0F7AFC91">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154</w:t>
            </w:r>
          </w:p>
        </w:tc>
      </w:tr>
      <w:tr w14:paraId="33B1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378AB819">
            <w:pPr>
              <w:jc w:val="center"/>
              <w:rPr>
                <w:rFonts w:eastAsia="仿宋_GB2312"/>
                <w:sz w:val="24"/>
              </w:rPr>
            </w:pPr>
          </w:p>
        </w:tc>
        <w:tc>
          <w:tcPr>
            <w:tcW w:w="774" w:type="pct"/>
            <w:vMerge w:val="continue"/>
            <w:vAlign w:val="center"/>
          </w:tcPr>
          <w:p w14:paraId="5E3A29B1">
            <w:pPr>
              <w:jc w:val="center"/>
              <w:rPr>
                <w:rFonts w:ascii="仿宋_GB2312" w:eastAsia="仿宋_GB2312"/>
                <w:sz w:val="22"/>
                <w:szCs w:val="22"/>
              </w:rPr>
            </w:pPr>
          </w:p>
        </w:tc>
        <w:tc>
          <w:tcPr>
            <w:tcW w:w="1624" w:type="pct"/>
            <w:gridSpan w:val="3"/>
            <w:vAlign w:val="center"/>
          </w:tcPr>
          <w:p w14:paraId="50ED3CC1">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7cm&lt;Φ≤9cm</w:t>
            </w:r>
          </w:p>
        </w:tc>
        <w:tc>
          <w:tcPr>
            <w:tcW w:w="683" w:type="pct"/>
            <w:vAlign w:val="center"/>
          </w:tcPr>
          <w:p w14:paraId="496B3BF0">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41</w:t>
            </w:r>
          </w:p>
        </w:tc>
        <w:tc>
          <w:tcPr>
            <w:tcW w:w="807" w:type="pct"/>
            <w:vAlign w:val="center"/>
          </w:tcPr>
          <w:p w14:paraId="76D1E4B3">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10086</w:t>
            </w:r>
          </w:p>
        </w:tc>
        <w:tc>
          <w:tcPr>
            <w:tcW w:w="854" w:type="pct"/>
            <w:vAlign w:val="center"/>
          </w:tcPr>
          <w:p w14:paraId="7B54E468">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246</w:t>
            </w:r>
          </w:p>
        </w:tc>
      </w:tr>
      <w:tr w14:paraId="47C3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69BA5825">
            <w:pPr>
              <w:jc w:val="center"/>
              <w:rPr>
                <w:rFonts w:eastAsia="仿宋_GB2312"/>
                <w:sz w:val="24"/>
              </w:rPr>
            </w:pPr>
          </w:p>
        </w:tc>
        <w:tc>
          <w:tcPr>
            <w:tcW w:w="774" w:type="pct"/>
            <w:vMerge w:val="continue"/>
            <w:vAlign w:val="center"/>
          </w:tcPr>
          <w:p w14:paraId="4AD385C7">
            <w:pPr>
              <w:jc w:val="center"/>
              <w:rPr>
                <w:rFonts w:ascii="仿宋_GB2312" w:eastAsia="仿宋_GB2312"/>
                <w:sz w:val="22"/>
                <w:szCs w:val="22"/>
              </w:rPr>
            </w:pPr>
          </w:p>
        </w:tc>
        <w:tc>
          <w:tcPr>
            <w:tcW w:w="1624" w:type="pct"/>
            <w:gridSpan w:val="3"/>
            <w:vAlign w:val="center"/>
          </w:tcPr>
          <w:p w14:paraId="30A838AE">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9cm&lt;Φ≤11cm</w:t>
            </w:r>
          </w:p>
        </w:tc>
        <w:tc>
          <w:tcPr>
            <w:tcW w:w="683" w:type="pct"/>
            <w:vAlign w:val="center"/>
          </w:tcPr>
          <w:p w14:paraId="4FF6E179">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41</w:t>
            </w:r>
          </w:p>
        </w:tc>
        <w:tc>
          <w:tcPr>
            <w:tcW w:w="807" w:type="pct"/>
            <w:vAlign w:val="center"/>
          </w:tcPr>
          <w:p w14:paraId="15886650">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14637</w:t>
            </w:r>
          </w:p>
        </w:tc>
        <w:tc>
          <w:tcPr>
            <w:tcW w:w="854" w:type="pct"/>
            <w:vAlign w:val="center"/>
          </w:tcPr>
          <w:p w14:paraId="48CA85A6">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357</w:t>
            </w:r>
          </w:p>
        </w:tc>
      </w:tr>
      <w:tr w14:paraId="5E6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81C9801">
            <w:pPr>
              <w:jc w:val="center"/>
              <w:rPr>
                <w:rFonts w:eastAsia="仿宋_GB2312"/>
                <w:sz w:val="24"/>
              </w:rPr>
            </w:pPr>
          </w:p>
        </w:tc>
        <w:tc>
          <w:tcPr>
            <w:tcW w:w="774" w:type="pct"/>
            <w:vMerge w:val="continue"/>
            <w:vAlign w:val="center"/>
          </w:tcPr>
          <w:p w14:paraId="5FF60499">
            <w:pPr>
              <w:jc w:val="center"/>
              <w:rPr>
                <w:rFonts w:ascii="仿宋_GB2312" w:eastAsia="仿宋_GB2312"/>
                <w:sz w:val="22"/>
                <w:szCs w:val="22"/>
              </w:rPr>
            </w:pPr>
          </w:p>
        </w:tc>
        <w:tc>
          <w:tcPr>
            <w:tcW w:w="1624" w:type="pct"/>
            <w:gridSpan w:val="3"/>
            <w:vAlign w:val="center"/>
          </w:tcPr>
          <w:p w14:paraId="37936EB4">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11cm&lt;Φ≤13cm</w:t>
            </w:r>
          </w:p>
        </w:tc>
        <w:tc>
          <w:tcPr>
            <w:tcW w:w="683" w:type="pct"/>
            <w:vAlign w:val="center"/>
          </w:tcPr>
          <w:p w14:paraId="7ECEACE1">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41</w:t>
            </w:r>
          </w:p>
        </w:tc>
        <w:tc>
          <w:tcPr>
            <w:tcW w:w="807" w:type="pct"/>
            <w:vAlign w:val="center"/>
          </w:tcPr>
          <w:p w14:paraId="2F2DC474">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16810</w:t>
            </w:r>
          </w:p>
        </w:tc>
        <w:tc>
          <w:tcPr>
            <w:tcW w:w="854" w:type="pct"/>
            <w:vAlign w:val="center"/>
          </w:tcPr>
          <w:p w14:paraId="6A710B7C">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410</w:t>
            </w:r>
          </w:p>
        </w:tc>
      </w:tr>
      <w:tr w14:paraId="7DAE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4ED4D795">
            <w:pPr>
              <w:jc w:val="center"/>
              <w:rPr>
                <w:rFonts w:eastAsia="仿宋_GB2312"/>
                <w:sz w:val="24"/>
              </w:rPr>
            </w:pPr>
          </w:p>
        </w:tc>
        <w:tc>
          <w:tcPr>
            <w:tcW w:w="774" w:type="pct"/>
            <w:vMerge w:val="continue"/>
            <w:vAlign w:val="center"/>
          </w:tcPr>
          <w:p w14:paraId="73037514">
            <w:pPr>
              <w:jc w:val="center"/>
              <w:rPr>
                <w:rFonts w:ascii="仿宋_GB2312" w:eastAsia="仿宋_GB2312"/>
                <w:sz w:val="22"/>
                <w:szCs w:val="22"/>
              </w:rPr>
            </w:pPr>
          </w:p>
        </w:tc>
        <w:tc>
          <w:tcPr>
            <w:tcW w:w="1624" w:type="pct"/>
            <w:gridSpan w:val="3"/>
            <w:vAlign w:val="center"/>
          </w:tcPr>
          <w:p w14:paraId="5A4FD0EC">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Φ＞13cm</w:t>
            </w:r>
          </w:p>
        </w:tc>
        <w:tc>
          <w:tcPr>
            <w:tcW w:w="683" w:type="pct"/>
            <w:vAlign w:val="center"/>
          </w:tcPr>
          <w:p w14:paraId="5EA0586F">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41</w:t>
            </w:r>
          </w:p>
        </w:tc>
        <w:tc>
          <w:tcPr>
            <w:tcW w:w="807" w:type="pct"/>
            <w:vAlign w:val="center"/>
          </w:tcPr>
          <w:p w14:paraId="71A8523B">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20500</w:t>
            </w:r>
          </w:p>
        </w:tc>
        <w:tc>
          <w:tcPr>
            <w:tcW w:w="854" w:type="pct"/>
            <w:vAlign w:val="center"/>
          </w:tcPr>
          <w:p w14:paraId="247F9AAC">
            <w:pPr>
              <w:widowControl/>
              <w:jc w:val="center"/>
              <w:textAlignment w:val="center"/>
              <w:rPr>
                <w:rFonts w:eastAsia="仿宋_GB2312"/>
                <w:color w:val="000000" w:themeColor="text1"/>
                <w:sz w:val="22"/>
                <w:szCs w:val="22"/>
                <w14:textFill>
                  <w14:solidFill>
                    <w14:schemeClr w14:val="tx1"/>
                  </w14:solidFill>
                </w14:textFill>
              </w:rPr>
            </w:pPr>
            <w:r>
              <w:rPr>
                <w:rFonts w:eastAsia="仿宋_GB2312"/>
                <w:color w:val="000000" w:themeColor="text1"/>
                <w:kern w:val="0"/>
                <w:sz w:val="22"/>
                <w:szCs w:val="22"/>
                <w:lang w:bidi="ar"/>
                <w14:textFill>
                  <w14:solidFill>
                    <w14:schemeClr w14:val="tx1"/>
                  </w14:solidFill>
                </w14:textFill>
              </w:rPr>
              <w:t>500</w:t>
            </w:r>
          </w:p>
        </w:tc>
      </w:tr>
      <w:tr w14:paraId="4B89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43B2F6F3">
            <w:pPr>
              <w:jc w:val="center"/>
              <w:rPr>
                <w:rFonts w:eastAsia="仿宋_GB2312"/>
                <w:sz w:val="24"/>
              </w:rPr>
            </w:pPr>
          </w:p>
        </w:tc>
        <w:tc>
          <w:tcPr>
            <w:tcW w:w="774" w:type="pct"/>
            <w:vMerge w:val="restart"/>
            <w:vAlign w:val="center"/>
          </w:tcPr>
          <w:p w14:paraId="46A98171">
            <w:pPr>
              <w:jc w:val="center"/>
              <w:rPr>
                <w:rFonts w:ascii="仿宋_GB2312" w:eastAsia="仿宋_GB2312"/>
                <w:sz w:val="22"/>
                <w:szCs w:val="22"/>
              </w:rPr>
            </w:pPr>
            <w:r>
              <w:rPr>
                <w:rFonts w:hint="eastAsia" w:ascii="仿宋_GB2312" w:eastAsia="仿宋_GB2312"/>
                <w:sz w:val="22"/>
                <w:szCs w:val="22"/>
              </w:rPr>
              <w:t>小叶榄仁</w:t>
            </w:r>
          </w:p>
        </w:tc>
        <w:tc>
          <w:tcPr>
            <w:tcW w:w="1624" w:type="pct"/>
            <w:gridSpan w:val="3"/>
            <w:vAlign w:val="center"/>
          </w:tcPr>
          <w:p w14:paraId="1A9A3508">
            <w:pPr>
              <w:widowControl/>
              <w:jc w:val="center"/>
              <w:textAlignment w:val="center"/>
              <w:rPr>
                <w:rFonts w:eastAsia="仿宋_GB2312"/>
                <w:color w:val="000000"/>
                <w:sz w:val="22"/>
                <w:szCs w:val="22"/>
              </w:rPr>
            </w:pPr>
            <w:r>
              <w:rPr>
                <w:rFonts w:eastAsia="仿宋_GB2312"/>
                <w:color w:val="000000"/>
                <w:kern w:val="0"/>
                <w:sz w:val="22"/>
                <w:szCs w:val="22"/>
                <w:lang w:bidi="ar"/>
              </w:rPr>
              <w:t>Φ≤3cm</w:t>
            </w:r>
          </w:p>
        </w:tc>
        <w:tc>
          <w:tcPr>
            <w:tcW w:w="683" w:type="pct"/>
            <w:vAlign w:val="center"/>
          </w:tcPr>
          <w:p w14:paraId="4455AF19">
            <w:pPr>
              <w:widowControl/>
              <w:jc w:val="center"/>
              <w:textAlignment w:val="center"/>
              <w:rPr>
                <w:color w:val="000000"/>
                <w:sz w:val="22"/>
                <w:szCs w:val="22"/>
              </w:rPr>
            </w:pPr>
            <w:r>
              <w:rPr>
                <w:color w:val="000000"/>
                <w:kern w:val="0"/>
                <w:sz w:val="22"/>
                <w:szCs w:val="22"/>
                <w:lang w:bidi="ar"/>
              </w:rPr>
              <w:t>290</w:t>
            </w:r>
          </w:p>
        </w:tc>
        <w:tc>
          <w:tcPr>
            <w:tcW w:w="807" w:type="pct"/>
            <w:vAlign w:val="center"/>
          </w:tcPr>
          <w:p w14:paraId="1AD486EE">
            <w:pPr>
              <w:widowControl/>
              <w:jc w:val="center"/>
              <w:textAlignment w:val="center"/>
              <w:rPr>
                <w:color w:val="000000"/>
                <w:sz w:val="22"/>
                <w:szCs w:val="22"/>
              </w:rPr>
            </w:pPr>
            <w:r>
              <w:rPr>
                <w:color w:val="000000"/>
                <w:kern w:val="0"/>
                <w:sz w:val="22"/>
                <w:szCs w:val="22"/>
                <w:lang w:bidi="ar"/>
              </w:rPr>
              <w:t>2030</w:t>
            </w:r>
          </w:p>
        </w:tc>
        <w:tc>
          <w:tcPr>
            <w:tcW w:w="854" w:type="pct"/>
            <w:vAlign w:val="center"/>
          </w:tcPr>
          <w:p w14:paraId="38A4BD67">
            <w:pPr>
              <w:widowControl/>
              <w:jc w:val="center"/>
              <w:textAlignment w:val="center"/>
              <w:rPr>
                <w:color w:val="000000"/>
                <w:sz w:val="22"/>
                <w:szCs w:val="22"/>
              </w:rPr>
            </w:pPr>
            <w:r>
              <w:rPr>
                <w:color w:val="000000"/>
                <w:kern w:val="0"/>
                <w:sz w:val="22"/>
                <w:szCs w:val="22"/>
                <w:lang w:bidi="ar"/>
              </w:rPr>
              <w:t>7</w:t>
            </w:r>
          </w:p>
        </w:tc>
      </w:tr>
      <w:tr w14:paraId="6FCB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7CFF2F1">
            <w:pPr>
              <w:jc w:val="center"/>
              <w:rPr>
                <w:rFonts w:eastAsia="仿宋_GB2312"/>
                <w:sz w:val="24"/>
              </w:rPr>
            </w:pPr>
          </w:p>
        </w:tc>
        <w:tc>
          <w:tcPr>
            <w:tcW w:w="774" w:type="pct"/>
            <w:vMerge w:val="continue"/>
            <w:vAlign w:val="center"/>
          </w:tcPr>
          <w:p w14:paraId="15D8CFBC">
            <w:pPr>
              <w:jc w:val="center"/>
              <w:rPr>
                <w:rFonts w:ascii="仿宋_GB2312" w:eastAsia="仿宋_GB2312"/>
                <w:sz w:val="22"/>
                <w:szCs w:val="22"/>
              </w:rPr>
            </w:pPr>
          </w:p>
        </w:tc>
        <w:tc>
          <w:tcPr>
            <w:tcW w:w="1624" w:type="pct"/>
            <w:gridSpan w:val="3"/>
            <w:vAlign w:val="center"/>
          </w:tcPr>
          <w:p w14:paraId="5B9C29EE">
            <w:pPr>
              <w:widowControl/>
              <w:jc w:val="center"/>
              <w:textAlignment w:val="center"/>
              <w:rPr>
                <w:rFonts w:eastAsia="仿宋_GB2312"/>
                <w:color w:val="000000"/>
                <w:sz w:val="22"/>
                <w:szCs w:val="22"/>
              </w:rPr>
            </w:pPr>
            <w:r>
              <w:rPr>
                <w:rFonts w:eastAsia="仿宋_GB2312"/>
                <w:color w:val="000000"/>
                <w:kern w:val="0"/>
                <w:sz w:val="22"/>
                <w:szCs w:val="22"/>
                <w:lang w:bidi="ar"/>
              </w:rPr>
              <w:t>3cm&lt;Φ≤5cm</w:t>
            </w:r>
          </w:p>
        </w:tc>
        <w:tc>
          <w:tcPr>
            <w:tcW w:w="683" w:type="pct"/>
            <w:vAlign w:val="center"/>
          </w:tcPr>
          <w:p w14:paraId="42A41F46">
            <w:pPr>
              <w:widowControl/>
              <w:jc w:val="center"/>
              <w:textAlignment w:val="center"/>
              <w:rPr>
                <w:color w:val="000000"/>
                <w:sz w:val="22"/>
                <w:szCs w:val="22"/>
              </w:rPr>
            </w:pPr>
            <w:r>
              <w:rPr>
                <w:color w:val="000000"/>
                <w:kern w:val="0"/>
                <w:sz w:val="22"/>
                <w:szCs w:val="22"/>
                <w:lang w:bidi="ar"/>
              </w:rPr>
              <w:t>260</w:t>
            </w:r>
          </w:p>
        </w:tc>
        <w:tc>
          <w:tcPr>
            <w:tcW w:w="807" w:type="pct"/>
            <w:vAlign w:val="center"/>
          </w:tcPr>
          <w:p w14:paraId="41173446">
            <w:pPr>
              <w:widowControl/>
              <w:jc w:val="center"/>
              <w:textAlignment w:val="center"/>
              <w:rPr>
                <w:color w:val="000000"/>
                <w:sz w:val="22"/>
                <w:szCs w:val="22"/>
              </w:rPr>
            </w:pPr>
            <w:r>
              <w:rPr>
                <w:color w:val="000000"/>
                <w:kern w:val="0"/>
                <w:sz w:val="22"/>
                <w:szCs w:val="22"/>
                <w:lang w:bidi="ar"/>
              </w:rPr>
              <w:t>4160</w:t>
            </w:r>
          </w:p>
        </w:tc>
        <w:tc>
          <w:tcPr>
            <w:tcW w:w="854" w:type="pct"/>
            <w:vAlign w:val="center"/>
          </w:tcPr>
          <w:p w14:paraId="1BEC20C0">
            <w:pPr>
              <w:widowControl/>
              <w:jc w:val="center"/>
              <w:textAlignment w:val="center"/>
              <w:rPr>
                <w:color w:val="000000"/>
                <w:sz w:val="22"/>
                <w:szCs w:val="22"/>
              </w:rPr>
            </w:pPr>
            <w:r>
              <w:rPr>
                <w:color w:val="000000"/>
                <w:kern w:val="0"/>
                <w:sz w:val="22"/>
                <w:szCs w:val="22"/>
                <w:lang w:bidi="ar"/>
              </w:rPr>
              <w:t>16</w:t>
            </w:r>
          </w:p>
        </w:tc>
      </w:tr>
      <w:tr w14:paraId="5995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CA97C92">
            <w:pPr>
              <w:jc w:val="center"/>
              <w:rPr>
                <w:rFonts w:eastAsia="仿宋_GB2312"/>
                <w:sz w:val="24"/>
              </w:rPr>
            </w:pPr>
          </w:p>
        </w:tc>
        <w:tc>
          <w:tcPr>
            <w:tcW w:w="774" w:type="pct"/>
            <w:vMerge w:val="continue"/>
            <w:vAlign w:val="center"/>
          </w:tcPr>
          <w:p w14:paraId="0E0AB30D">
            <w:pPr>
              <w:jc w:val="center"/>
              <w:rPr>
                <w:rFonts w:ascii="仿宋_GB2312" w:eastAsia="仿宋_GB2312"/>
                <w:sz w:val="22"/>
                <w:szCs w:val="22"/>
              </w:rPr>
            </w:pPr>
          </w:p>
        </w:tc>
        <w:tc>
          <w:tcPr>
            <w:tcW w:w="1624" w:type="pct"/>
            <w:gridSpan w:val="3"/>
            <w:vAlign w:val="center"/>
          </w:tcPr>
          <w:p w14:paraId="50D9B0CE">
            <w:pPr>
              <w:widowControl/>
              <w:jc w:val="center"/>
              <w:textAlignment w:val="center"/>
              <w:rPr>
                <w:rFonts w:eastAsia="仿宋_GB2312"/>
                <w:color w:val="000000"/>
                <w:sz w:val="22"/>
                <w:szCs w:val="22"/>
              </w:rPr>
            </w:pPr>
            <w:r>
              <w:rPr>
                <w:rFonts w:eastAsia="仿宋_GB2312"/>
                <w:color w:val="000000"/>
                <w:kern w:val="0"/>
                <w:sz w:val="22"/>
                <w:szCs w:val="22"/>
                <w:lang w:bidi="ar"/>
              </w:rPr>
              <w:t>5cm&lt;Φ≤7cm</w:t>
            </w:r>
          </w:p>
        </w:tc>
        <w:tc>
          <w:tcPr>
            <w:tcW w:w="683" w:type="pct"/>
            <w:vAlign w:val="center"/>
          </w:tcPr>
          <w:p w14:paraId="34678CB2">
            <w:pPr>
              <w:widowControl/>
              <w:jc w:val="center"/>
              <w:textAlignment w:val="center"/>
              <w:rPr>
                <w:color w:val="000000"/>
                <w:sz w:val="22"/>
                <w:szCs w:val="22"/>
              </w:rPr>
            </w:pPr>
            <w:r>
              <w:rPr>
                <w:color w:val="000000"/>
                <w:kern w:val="0"/>
                <w:sz w:val="22"/>
                <w:szCs w:val="22"/>
                <w:lang w:bidi="ar"/>
              </w:rPr>
              <w:t>230</w:t>
            </w:r>
          </w:p>
        </w:tc>
        <w:tc>
          <w:tcPr>
            <w:tcW w:w="807" w:type="pct"/>
            <w:vAlign w:val="center"/>
          </w:tcPr>
          <w:p w14:paraId="74AC68A7">
            <w:pPr>
              <w:widowControl/>
              <w:jc w:val="center"/>
              <w:textAlignment w:val="center"/>
              <w:rPr>
                <w:color w:val="000000"/>
                <w:sz w:val="22"/>
                <w:szCs w:val="22"/>
              </w:rPr>
            </w:pPr>
            <w:r>
              <w:rPr>
                <w:color w:val="000000"/>
                <w:kern w:val="0"/>
                <w:sz w:val="22"/>
                <w:szCs w:val="22"/>
                <w:lang w:bidi="ar"/>
              </w:rPr>
              <w:t>6900</w:t>
            </w:r>
          </w:p>
        </w:tc>
        <w:tc>
          <w:tcPr>
            <w:tcW w:w="854" w:type="pct"/>
            <w:vAlign w:val="center"/>
          </w:tcPr>
          <w:p w14:paraId="0467E8DB">
            <w:pPr>
              <w:widowControl/>
              <w:jc w:val="center"/>
              <w:textAlignment w:val="center"/>
              <w:rPr>
                <w:color w:val="000000"/>
                <w:sz w:val="22"/>
                <w:szCs w:val="22"/>
              </w:rPr>
            </w:pPr>
            <w:r>
              <w:rPr>
                <w:color w:val="000000"/>
                <w:kern w:val="0"/>
                <w:sz w:val="22"/>
                <w:szCs w:val="22"/>
                <w:lang w:bidi="ar"/>
              </w:rPr>
              <w:t>30</w:t>
            </w:r>
          </w:p>
        </w:tc>
      </w:tr>
      <w:tr w14:paraId="3038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60937252">
            <w:pPr>
              <w:jc w:val="center"/>
              <w:rPr>
                <w:rFonts w:eastAsia="仿宋_GB2312"/>
                <w:sz w:val="24"/>
              </w:rPr>
            </w:pPr>
          </w:p>
        </w:tc>
        <w:tc>
          <w:tcPr>
            <w:tcW w:w="774" w:type="pct"/>
            <w:vMerge w:val="continue"/>
            <w:vAlign w:val="center"/>
          </w:tcPr>
          <w:p w14:paraId="4BA6D999">
            <w:pPr>
              <w:jc w:val="center"/>
              <w:rPr>
                <w:rFonts w:ascii="仿宋_GB2312" w:eastAsia="仿宋_GB2312"/>
                <w:sz w:val="22"/>
                <w:szCs w:val="22"/>
              </w:rPr>
            </w:pPr>
          </w:p>
        </w:tc>
        <w:tc>
          <w:tcPr>
            <w:tcW w:w="1624" w:type="pct"/>
            <w:gridSpan w:val="3"/>
            <w:vAlign w:val="center"/>
          </w:tcPr>
          <w:p w14:paraId="2EBE1BE4">
            <w:pPr>
              <w:widowControl/>
              <w:jc w:val="center"/>
              <w:textAlignment w:val="center"/>
              <w:rPr>
                <w:rFonts w:eastAsia="仿宋_GB2312"/>
                <w:color w:val="000000"/>
                <w:sz w:val="22"/>
                <w:szCs w:val="22"/>
              </w:rPr>
            </w:pPr>
            <w:r>
              <w:rPr>
                <w:rFonts w:eastAsia="仿宋_GB2312"/>
                <w:color w:val="000000"/>
                <w:kern w:val="0"/>
                <w:sz w:val="22"/>
                <w:szCs w:val="22"/>
                <w:lang w:bidi="ar"/>
              </w:rPr>
              <w:t>7cm&lt;Φ≤9cm</w:t>
            </w:r>
          </w:p>
        </w:tc>
        <w:tc>
          <w:tcPr>
            <w:tcW w:w="683" w:type="pct"/>
            <w:vAlign w:val="center"/>
          </w:tcPr>
          <w:p w14:paraId="7DA8EDFF">
            <w:pPr>
              <w:widowControl/>
              <w:jc w:val="center"/>
              <w:textAlignment w:val="center"/>
              <w:rPr>
                <w:color w:val="000000"/>
                <w:sz w:val="22"/>
                <w:szCs w:val="22"/>
              </w:rPr>
            </w:pPr>
            <w:r>
              <w:rPr>
                <w:color w:val="000000"/>
                <w:kern w:val="0"/>
                <w:sz w:val="22"/>
                <w:szCs w:val="22"/>
                <w:lang w:bidi="ar"/>
              </w:rPr>
              <w:t>166</w:t>
            </w:r>
          </w:p>
        </w:tc>
        <w:tc>
          <w:tcPr>
            <w:tcW w:w="807" w:type="pct"/>
            <w:vAlign w:val="center"/>
          </w:tcPr>
          <w:p w14:paraId="0F81661E">
            <w:pPr>
              <w:widowControl/>
              <w:jc w:val="center"/>
              <w:textAlignment w:val="center"/>
              <w:rPr>
                <w:color w:val="000000"/>
                <w:sz w:val="22"/>
                <w:szCs w:val="22"/>
              </w:rPr>
            </w:pPr>
            <w:r>
              <w:rPr>
                <w:color w:val="000000"/>
                <w:kern w:val="0"/>
                <w:sz w:val="22"/>
                <w:szCs w:val="22"/>
                <w:lang w:bidi="ar"/>
              </w:rPr>
              <w:t>7802</w:t>
            </w:r>
          </w:p>
        </w:tc>
        <w:tc>
          <w:tcPr>
            <w:tcW w:w="854" w:type="pct"/>
            <w:vAlign w:val="center"/>
          </w:tcPr>
          <w:p w14:paraId="67A08629">
            <w:pPr>
              <w:widowControl/>
              <w:jc w:val="center"/>
              <w:textAlignment w:val="center"/>
              <w:rPr>
                <w:color w:val="000000"/>
                <w:sz w:val="22"/>
                <w:szCs w:val="22"/>
              </w:rPr>
            </w:pPr>
            <w:r>
              <w:rPr>
                <w:color w:val="000000"/>
                <w:kern w:val="0"/>
                <w:sz w:val="22"/>
                <w:szCs w:val="22"/>
                <w:lang w:bidi="ar"/>
              </w:rPr>
              <w:t>47</w:t>
            </w:r>
          </w:p>
        </w:tc>
      </w:tr>
      <w:tr w14:paraId="2CF0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5B500E2A">
            <w:pPr>
              <w:jc w:val="center"/>
              <w:rPr>
                <w:rFonts w:eastAsia="仿宋_GB2312"/>
                <w:sz w:val="24"/>
              </w:rPr>
            </w:pPr>
          </w:p>
        </w:tc>
        <w:tc>
          <w:tcPr>
            <w:tcW w:w="774" w:type="pct"/>
            <w:vMerge w:val="continue"/>
            <w:vAlign w:val="center"/>
          </w:tcPr>
          <w:p w14:paraId="77290246">
            <w:pPr>
              <w:jc w:val="center"/>
              <w:rPr>
                <w:rFonts w:ascii="仿宋_GB2312" w:eastAsia="仿宋_GB2312"/>
                <w:sz w:val="22"/>
                <w:szCs w:val="22"/>
              </w:rPr>
            </w:pPr>
          </w:p>
        </w:tc>
        <w:tc>
          <w:tcPr>
            <w:tcW w:w="1624" w:type="pct"/>
            <w:gridSpan w:val="3"/>
            <w:vAlign w:val="center"/>
          </w:tcPr>
          <w:p w14:paraId="5A89C2A2">
            <w:pPr>
              <w:widowControl/>
              <w:jc w:val="center"/>
              <w:textAlignment w:val="center"/>
              <w:rPr>
                <w:rFonts w:eastAsia="仿宋_GB2312"/>
                <w:color w:val="000000"/>
                <w:sz w:val="22"/>
                <w:szCs w:val="22"/>
              </w:rPr>
            </w:pPr>
            <w:r>
              <w:rPr>
                <w:rFonts w:eastAsia="仿宋_GB2312"/>
                <w:color w:val="000000"/>
                <w:kern w:val="0"/>
                <w:sz w:val="22"/>
                <w:szCs w:val="22"/>
                <w:lang w:bidi="ar"/>
              </w:rPr>
              <w:t>9cm&lt;Φ≤11cm</w:t>
            </w:r>
          </w:p>
        </w:tc>
        <w:tc>
          <w:tcPr>
            <w:tcW w:w="683" w:type="pct"/>
            <w:vAlign w:val="center"/>
          </w:tcPr>
          <w:p w14:paraId="2D58307E">
            <w:pPr>
              <w:widowControl/>
              <w:jc w:val="center"/>
              <w:textAlignment w:val="center"/>
              <w:rPr>
                <w:color w:val="000000"/>
                <w:sz w:val="22"/>
                <w:szCs w:val="22"/>
              </w:rPr>
            </w:pPr>
            <w:r>
              <w:rPr>
                <w:color w:val="000000"/>
                <w:kern w:val="0"/>
                <w:sz w:val="22"/>
                <w:szCs w:val="22"/>
                <w:lang w:bidi="ar"/>
              </w:rPr>
              <w:t>106</w:t>
            </w:r>
          </w:p>
        </w:tc>
        <w:tc>
          <w:tcPr>
            <w:tcW w:w="807" w:type="pct"/>
            <w:vAlign w:val="center"/>
          </w:tcPr>
          <w:p w14:paraId="71BEFD4E">
            <w:pPr>
              <w:widowControl/>
              <w:jc w:val="center"/>
              <w:textAlignment w:val="center"/>
              <w:rPr>
                <w:color w:val="000000"/>
                <w:sz w:val="22"/>
                <w:szCs w:val="22"/>
              </w:rPr>
            </w:pPr>
            <w:r>
              <w:rPr>
                <w:color w:val="000000"/>
                <w:kern w:val="0"/>
                <w:sz w:val="22"/>
                <w:szCs w:val="22"/>
                <w:lang w:bidi="ar"/>
              </w:rPr>
              <w:t>8268</w:t>
            </w:r>
          </w:p>
        </w:tc>
        <w:tc>
          <w:tcPr>
            <w:tcW w:w="854" w:type="pct"/>
            <w:vAlign w:val="center"/>
          </w:tcPr>
          <w:p w14:paraId="5F19D213">
            <w:pPr>
              <w:widowControl/>
              <w:jc w:val="center"/>
              <w:textAlignment w:val="center"/>
              <w:rPr>
                <w:color w:val="000000"/>
                <w:sz w:val="22"/>
                <w:szCs w:val="22"/>
              </w:rPr>
            </w:pPr>
            <w:r>
              <w:rPr>
                <w:color w:val="000000"/>
                <w:kern w:val="0"/>
                <w:sz w:val="22"/>
                <w:szCs w:val="22"/>
                <w:lang w:bidi="ar"/>
              </w:rPr>
              <w:t>78</w:t>
            </w:r>
          </w:p>
        </w:tc>
      </w:tr>
      <w:tr w14:paraId="79F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664695B9">
            <w:pPr>
              <w:jc w:val="center"/>
              <w:rPr>
                <w:rFonts w:eastAsia="仿宋_GB2312"/>
                <w:sz w:val="24"/>
              </w:rPr>
            </w:pPr>
          </w:p>
        </w:tc>
        <w:tc>
          <w:tcPr>
            <w:tcW w:w="774" w:type="pct"/>
            <w:vMerge w:val="continue"/>
            <w:vAlign w:val="center"/>
          </w:tcPr>
          <w:p w14:paraId="1F4C6892">
            <w:pPr>
              <w:jc w:val="center"/>
              <w:rPr>
                <w:rFonts w:ascii="仿宋_GB2312" w:eastAsia="仿宋_GB2312"/>
                <w:sz w:val="22"/>
                <w:szCs w:val="22"/>
              </w:rPr>
            </w:pPr>
          </w:p>
        </w:tc>
        <w:tc>
          <w:tcPr>
            <w:tcW w:w="1624" w:type="pct"/>
            <w:gridSpan w:val="3"/>
            <w:vAlign w:val="center"/>
          </w:tcPr>
          <w:p w14:paraId="18B63D2E">
            <w:pPr>
              <w:widowControl/>
              <w:jc w:val="center"/>
              <w:textAlignment w:val="center"/>
              <w:rPr>
                <w:rFonts w:eastAsia="仿宋_GB2312"/>
                <w:color w:val="000000"/>
                <w:sz w:val="22"/>
                <w:szCs w:val="22"/>
              </w:rPr>
            </w:pPr>
            <w:r>
              <w:rPr>
                <w:rFonts w:eastAsia="仿宋_GB2312"/>
                <w:color w:val="000000"/>
                <w:kern w:val="0"/>
                <w:sz w:val="22"/>
                <w:szCs w:val="22"/>
                <w:lang w:bidi="ar"/>
              </w:rPr>
              <w:t>11cm&lt;Φ≤13cm</w:t>
            </w:r>
          </w:p>
        </w:tc>
        <w:tc>
          <w:tcPr>
            <w:tcW w:w="683" w:type="pct"/>
            <w:vAlign w:val="center"/>
          </w:tcPr>
          <w:p w14:paraId="3EFFB43F">
            <w:pPr>
              <w:widowControl/>
              <w:jc w:val="center"/>
              <w:textAlignment w:val="center"/>
              <w:rPr>
                <w:color w:val="000000"/>
                <w:sz w:val="22"/>
                <w:szCs w:val="22"/>
              </w:rPr>
            </w:pPr>
            <w:r>
              <w:rPr>
                <w:color w:val="000000"/>
                <w:kern w:val="0"/>
                <w:sz w:val="22"/>
                <w:szCs w:val="22"/>
                <w:lang w:bidi="ar"/>
              </w:rPr>
              <w:t>74</w:t>
            </w:r>
          </w:p>
        </w:tc>
        <w:tc>
          <w:tcPr>
            <w:tcW w:w="807" w:type="pct"/>
            <w:vAlign w:val="center"/>
          </w:tcPr>
          <w:p w14:paraId="6224D9DF">
            <w:pPr>
              <w:widowControl/>
              <w:jc w:val="center"/>
              <w:textAlignment w:val="center"/>
              <w:rPr>
                <w:color w:val="000000"/>
                <w:sz w:val="22"/>
                <w:szCs w:val="22"/>
              </w:rPr>
            </w:pPr>
            <w:r>
              <w:rPr>
                <w:color w:val="000000"/>
                <w:kern w:val="0"/>
                <w:sz w:val="22"/>
                <w:szCs w:val="22"/>
                <w:lang w:bidi="ar"/>
              </w:rPr>
              <w:t>8880</w:t>
            </w:r>
          </w:p>
        </w:tc>
        <w:tc>
          <w:tcPr>
            <w:tcW w:w="854" w:type="pct"/>
            <w:vAlign w:val="center"/>
          </w:tcPr>
          <w:p w14:paraId="0B1F1064">
            <w:pPr>
              <w:widowControl/>
              <w:jc w:val="center"/>
              <w:textAlignment w:val="center"/>
              <w:rPr>
                <w:color w:val="000000"/>
                <w:sz w:val="22"/>
                <w:szCs w:val="22"/>
              </w:rPr>
            </w:pPr>
            <w:r>
              <w:rPr>
                <w:color w:val="000000"/>
                <w:kern w:val="0"/>
                <w:sz w:val="22"/>
                <w:szCs w:val="22"/>
                <w:lang w:bidi="ar"/>
              </w:rPr>
              <w:t>120</w:t>
            </w:r>
          </w:p>
        </w:tc>
      </w:tr>
      <w:tr w14:paraId="2EB1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58" w:type="pct"/>
            <w:vMerge w:val="continue"/>
            <w:vAlign w:val="center"/>
          </w:tcPr>
          <w:p w14:paraId="313CD420">
            <w:pPr>
              <w:jc w:val="center"/>
              <w:rPr>
                <w:rFonts w:eastAsia="仿宋_GB2312"/>
                <w:sz w:val="24"/>
              </w:rPr>
            </w:pPr>
          </w:p>
        </w:tc>
        <w:tc>
          <w:tcPr>
            <w:tcW w:w="774" w:type="pct"/>
            <w:vMerge w:val="continue"/>
            <w:vAlign w:val="center"/>
          </w:tcPr>
          <w:p w14:paraId="580B9C8D">
            <w:pPr>
              <w:jc w:val="center"/>
              <w:rPr>
                <w:rFonts w:ascii="仿宋_GB2312" w:eastAsia="仿宋_GB2312"/>
                <w:sz w:val="22"/>
                <w:szCs w:val="22"/>
              </w:rPr>
            </w:pPr>
          </w:p>
        </w:tc>
        <w:tc>
          <w:tcPr>
            <w:tcW w:w="1624" w:type="pct"/>
            <w:gridSpan w:val="3"/>
            <w:vAlign w:val="center"/>
          </w:tcPr>
          <w:p w14:paraId="0D78608D">
            <w:pPr>
              <w:widowControl/>
              <w:jc w:val="center"/>
              <w:textAlignment w:val="center"/>
              <w:rPr>
                <w:rFonts w:eastAsia="仿宋_GB2312"/>
                <w:color w:val="000000"/>
                <w:sz w:val="22"/>
                <w:szCs w:val="22"/>
              </w:rPr>
            </w:pPr>
            <w:r>
              <w:rPr>
                <w:rFonts w:eastAsia="仿宋_GB2312"/>
                <w:color w:val="000000"/>
                <w:kern w:val="0"/>
                <w:sz w:val="22"/>
                <w:szCs w:val="22"/>
                <w:lang w:bidi="ar"/>
              </w:rPr>
              <w:t>Φ＞13cm</w:t>
            </w:r>
          </w:p>
        </w:tc>
        <w:tc>
          <w:tcPr>
            <w:tcW w:w="683" w:type="pct"/>
            <w:vAlign w:val="center"/>
          </w:tcPr>
          <w:p w14:paraId="0C241900">
            <w:pPr>
              <w:widowControl/>
              <w:jc w:val="center"/>
              <w:textAlignment w:val="center"/>
              <w:rPr>
                <w:color w:val="000000"/>
                <w:sz w:val="22"/>
                <w:szCs w:val="22"/>
              </w:rPr>
            </w:pPr>
            <w:r>
              <w:rPr>
                <w:color w:val="000000"/>
                <w:kern w:val="0"/>
                <w:sz w:val="22"/>
                <w:szCs w:val="22"/>
                <w:lang w:bidi="ar"/>
              </w:rPr>
              <w:t>68</w:t>
            </w:r>
          </w:p>
        </w:tc>
        <w:tc>
          <w:tcPr>
            <w:tcW w:w="807" w:type="pct"/>
            <w:vAlign w:val="center"/>
          </w:tcPr>
          <w:p w14:paraId="38CE3CE5">
            <w:pPr>
              <w:widowControl/>
              <w:jc w:val="center"/>
              <w:textAlignment w:val="center"/>
              <w:rPr>
                <w:color w:val="000000"/>
                <w:sz w:val="22"/>
                <w:szCs w:val="22"/>
              </w:rPr>
            </w:pPr>
            <w:r>
              <w:rPr>
                <w:color w:val="000000"/>
                <w:kern w:val="0"/>
                <w:sz w:val="22"/>
                <w:szCs w:val="22"/>
                <w:lang w:bidi="ar"/>
              </w:rPr>
              <w:t>12240</w:t>
            </w:r>
          </w:p>
        </w:tc>
        <w:tc>
          <w:tcPr>
            <w:tcW w:w="854" w:type="pct"/>
            <w:vAlign w:val="center"/>
          </w:tcPr>
          <w:p w14:paraId="0E1CBAB4">
            <w:pPr>
              <w:widowControl/>
              <w:jc w:val="center"/>
              <w:textAlignment w:val="center"/>
              <w:rPr>
                <w:color w:val="000000"/>
                <w:sz w:val="22"/>
                <w:szCs w:val="22"/>
              </w:rPr>
            </w:pPr>
            <w:r>
              <w:rPr>
                <w:color w:val="000000"/>
                <w:kern w:val="0"/>
                <w:sz w:val="22"/>
                <w:szCs w:val="22"/>
                <w:lang w:bidi="ar"/>
              </w:rPr>
              <w:t>180</w:t>
            </w:r>
          </w:p>
        </w:tc>
      </w:tr>
      <w:tr w14:paraId="7A83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restart"/>
            <w:vAlign w:val="center"/>
          </w:tcPr>
          <w:p w14:paraId="45229E1D">
            <w:pPr>
              <w:jc w:val="center"/>
              <w:rPr>
                <w:rFonts w:eastAsia="仿宋_GB2312"/>
                <w:sz w:val="22"/>
                <w:szCs w:val="22"/>
              </w:rPr>
            </w:pPr>
            <w:r>
              <w:rPr>
                <w:rFonts w:eastAsia="仿宋_GB2312"/>
                <w:sz w:val="22"/>
                <w:szCs w:val="22"/>
              </w:rPr>
              <w:t>竹</w:t>
            </w:r>
          </w:p>
          <w:p w14:paraId="2CFC183B">
            <w:pPr>
              <w:jc w:val="center"/>
              <w:rPr>
                <w:rFonts w:eastAsia="仿宋_GB2312"/>
                <w:sz w:val="24"/>
              </w:rPr>
            </w:pPr>
            <w:r>
              <w:rPr>
                <w:rFonts w:eastAsia="仿宋_GB2312"/>
                <w:sz w:val="22"/>
                <w:szCs w:val="22"/>
              </w:rPr>
              <w:t>子</w:t>
            </w:r>
          </w:p>
        </w:tc>
        <w:tc>
          <w:tcPr>
            <w:tcW w:w="774" w:type="pct"/>
            <w:vAlign w:val="center"/>
          </w:tcPr>
          <w:p w14:paraId="2EDC4CBF">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甜竹</w:t>
            </w:r>
          </w:p>
        </w:tc>
        <w:tc>
          <w:tcPr>
            <w:tcW w:w="1624" w:type="pct"/>
            <w:gridSpan w:val="3"/>
            <w:vAlign w:val="center"/>
          </w:tcPr>
          <w:p w14:paraId="24E08B6D">
            <w:pPr>
              <w:pStyle w:val="12"/>
              <w:widowControl/>
              <w:wordWrap w:val="0"/>
              <w:spacing w:before="0" w:beforeAutospacing="0" w:after="0" w:afterAutospacing="0" w:line="320" w:lineRule="exact"/>
              <w:jc w:val="center"/>
              <w:rPr>
                <w:rFonts w:ascii="仿宋_GB2312" w:eastAsia="仿宋_GB2312"/>
                <w:sz w:val="22"/>
                <w:szCs w:val="22"/>
              </w:rPr>
            </w:pPr>
            <w:r>
              <w:rPr>
                <w:rFonts w:hint="eastAsia" w:ascii="仿宋_GB2312" w:eastAsia="仿宋_GB2312"/>
                <w:sz w:val="22"/>
                <w:szCs w:val="22"/>
              </w:rPr>
              <w:t>基本成材</w:t>
            </w:r>
          </w:p>
        </w:tc>
        <w:tc>
          <w:tcPr>
            <w:tcW w:w="683" w:type="pct"/>
            <w:vAlign w:val="center"/>
          </w:tcPr>
          <w:p w14:paraId="01F8F677">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郁闭＞80%</w:t>
            </w:r>
          </w:p>
        </w:tc>
        <w:tc>
          <w:tcPr>
            <w:tcW w:w="807" w:type="pct"/>
            <w:vAlign w:val="center"/>
          </w:tcPr>
          <w:p w14:paraId="717F161D">
            <w:pPr>
              <w:widowControl/>
              <w:wordWrap w:val="0"/>
              <w:spacing w:line="320" w:lineRule="exact"/>
              <w:jc w:val="center"/>
              <w:textAlignment w:val="center"/>
              <w:rPr>
                <w:rFonts w:eastAsia="仿宋_GB2312"/>
                <w:sz w:val="22"/>
                <w:szCs w:val="22"/>
              </w:rPr>
            </w:pPr>
            <w:r>
              <w:rPr>
                <w:rFonts w:eastAsia="仿宋_GB2312"/>
                <w:kern w:val="0"/>
                <w:sz w:val="22"/>
                <w:szCs w:val="22"/>
                <w:lang w:bidi="ar"/>
              </w:rPr>
              <w:t>2356</w:t>
            </w:r>
          </w:p>
        </w:tc>
        <w:tc>
          <w:tcPr>
            <w:tcW w:w="854" w:type="pct"/>
            <w:vAlign w:val="center"/>
          </w:tcPr>
          <w:p w14:paraId="1E1949EF">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7</w:t>
            </w:r>
          </w:p>
        </w:tc>
      </w:tr>
      <w:tr w14:paraId="18C2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6BAE6A66">
            <w:pPr>
              <w:jc w:val="center"/>
              <w:rPr>
                <w:rFonts w:eastAsia="仿宋_GB2312"/>
                <w:sz w:val="24"/>
              </w:rPr>
            </w:pPr>
          </w:p>
        </w:tc>
        <w:tc>
          <w:tcPr>
            <w:tcW w:w="774" w:type="pct"/>
            <w:vAlign w:val="center"/>
          </w:tcPr>
          <w:p w14:paraId="67D95F17">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大竹</w:t>
            </w:r>
          </w:p>
        </w:tc>
        <w:tc>
          <w:tcPr>
            <w:tcW w:w="1624" w:type="pct"/>
            <w:gridSpan w:val="3"/>
            <w:vAlign w:val="center"/>
          </w:tcPr>
          <w:p w14:paraId="068820AB">
            <w:pPr>
              <w:pStyle w:val="12"/>
              <w:widowControl/>
              <w:wordWrap w:val="0"/>
              <w:spacing w:before="0" w:beforeAutospacing="0" w:after="0" w:afterAutospacing="0" w:line="320" w:lineRule="exact"/>
              <w:jc w:val="center"/>
              <w:rPr>
                <w:rFonts w:ascii="仿宋_GB2312" w:eastAsia="仿宋_GB2312"/>
                <w:sz w:val="22"/>
                <w:szCs w:val="22"/>
              </w:rPr>
            </w:pPr>
            <w:r>
              <w:rPr>
                <w:rFonts w:hint="eastAsia" w:ascii="仿宋_GB2312" w:eastAsia="仿宋_GB2312"/>
                <w:sz w:val="22"/>
                <w:szCs w:val="22"/>
              </w:rPr>
              <w:t>基本成材</w:t>
            </w:r>
          </w:p>
        </w:tc>
        <w:tc>
          <w:tcPr>
            <w:tcW w:w="683" w:type="pct"/>
            <w:vAlign w:val="center"/>
          </w:tcPr>
          <w:p w14:paraId="11E0A04A">
            <w:pPr>
              <w:widowControl/>
              <w:wordWrap w:val="0"/>
              <w:spacing w:line="320" w:lineRule="exact"/>
              <w:jc w:val="center"/>
              <w:rPr>
                <w:rFonts w:eastAsia="仿宋_GB2312"/>
                <w:sz w:val="22"/>
                <w:szCs w:val="22"/>
              </w:rPr>
            </w:pPr>
            <w:r>
              <w:rPr>
                <w:rFonts w:eastAsia="仿宋_GB2312"/>
                <w:sz w:val="22"/>
                <w:szCs w:val="22"/>
              </w:rPr>
              <w:t>～</w:t>
            </w:r>
          </w:p>
        </w:tc>
        <w:tc>
          <w:tcPr>
            <w:tcW w:w="807" w:type="pct"/>
            <w:vAlign w:val="center"/>
          </w:tcPr>
          <w:p w14:paraId="7361557A">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w:t>
            </w:r>
          </w:p>
        </w:tc>
        <w:tc>
          <w:tcPr>
            <w:tcW w:w="854" w:type="pct"/>
            <w:vAlign w:val="center"/>
          </w:tcPr>
          <w:p w14:paraId="5654B739">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7</w:t>
            </w:r>
          </w:p>
        </w:tc>
      </w:tr>
      <w:tr w14:paraId="4711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8" w:type="pct"/>
            <w:vMerge w:val="continue"/>
            <w:vAlign w:val="center"/>
          </w:tcPr>
          <w:p w14:paraId="35095423">
            <w:pPr>
              <w:jc w:val="center"/>
              <w:rPr>
                <w:rFonts w:eastAsia="仿宋_GB2312"/>
                <w:sz w:val="24"/>
              </w:rPr>
            </w:pPr>
          </w:p>
        </w:tc>
        <w:tc>
          <w:tcPr>
            <w:tcW w:w="774" w:type="pct"/>
            <w:vAlign w:val="center"/>
          </w:tcPr>
          <w:p w14:paraId="337851BC">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马蹄、撑蒿竹</w:t>
            </w:r>
          </w:p>
        </w:tc>
        <w:tc>
          <w:tcPr>
            <w:tcW w:w="1624" w:type="pct"/>
            <w:gridSpan w:val="3"/>
            <w:vAlign w:val="center"/>
          </w:tcPr>
          <w:p w14:paraId="13F9526F">
            <w:pPr>
              <w:pStyle w:val="12"/>
              <w:widowControl/>
              <w:wordWrap w:val="0"/>
              <w:spacing w:before="0" w:beforeAutospacing="0" w:after="0" w:afterAutospacing="0" w:line="320" w:lineRule="exact"/>
              <w:jc w:val="center"/>
              <w:rPr>
                <w:rFonts w:ascii="仿宋_GB2312" w:eastAsia="仿宋_GB2312"/>
                <w:sz w:val="22"/>
                <w:szCs w:val="22"/>
              </w:rPr>
            </w:pPr>
            <w:r>
              <w:rPr>
                <w:rFonts w:hint="eastAsia" w:ascii="仿宋_GB2312" w:eastAsia="仿宋_GB2312"/>
                <w:sz w:val="22"/>
                <w:szCs w:val="22"/>
              </w:rPr>
              <w:t>基本成材</w:t>
            </w:r>
          </w:p>
        </w:tc>
        <w:tc>
          <w:tcPr>
            <w:tcW w:w="683" w:type="pct"/>
            <w:vAlign w:val="center"/>
          </w:tcPr>
          <w:p w14:paraId="1B988D8A">
            <w:pPr>
              <w:widowControl/>
              <w:wordWrap w:val="0"/>
              <w:spacing w:line="320" w:lineRule="exact"/>
              <w:jc w:val="center"/>
              <w:rPr>
                <w:rFonts w:eastAsia="仿宋_GB2312"/>
                <w:sz w:val="22"/>
                <w:szCs w:val="22"/>
              </w:rPr>
            </w:pPr>
            <w:r>
              <w:rPr>
                <w:rFonts w:eastAsia="仿宋_GB2312"/>
                <w:sz w:val="22"/>
                <w:szCs w:val="22"/>
              </w:rPr>
              <w:t>～</w:t>
            </w:r>
          </w:p>
        </w:tc>
        <w:tc>
          <w:tcPr>
            <w:tcW w:w="807" w:type="pct"/>
            <w:vAlign w:val="center"/>
          </w:tcPr>
          <w:p w14:paraId="7C8F47DE">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w:t>
            </w:r>
          </w:p>
        </w:tc>
        <w:tc>
          <w:tcPr>
            <w:tcW w:w="854" w:type="pct"/>
            <w:vAlign w:val="center"/>
          </w:tcPr>
          <w:p w14:paraId="4FF4E21C">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4</w:t>
            </w:r>
          </w:p>
        </w:tc>
      </w:tr>
      <w:tr w14:paraId="4A49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58" w:type="pct"/>
            <w:vMerge w:val="continue"/>
            <w:vAlign w:val="center"/>
          </w:tcPr>
          <w:p w14:paraId="241B3F8E">
            <w:pPr>
              <w:jc w:val="center"/>
              <w:rPr>
                <w:rFonts w:eastAsia="仿宋_GB2312"/>
                <w:sz w:val="24"/>
              </w:rPr>
            </w:pPr>
          </w:p>
        </w:tc>
        <w:tc>
          <w:tcPr>
            <w:tcW w:w="774" w:type="pct"/>
            <w:vAlign w:val="center"/>
          </w:tcPr>
          <w:p w14:paraId="2F459A42">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单竹</w:t>
            </w:r>
          </w:p>
        </w:tc>
        <w:tc>
          <w:tcPr>
            <w:tcW w:w="1624" w:type="pct"/>
            <w:gridSpan w:val="3"/>
            <w:vAlign w:val="center"/>
          </w:tcPr>
          <w:p w14:paraId="2BD11AAB">
            <w:pPr>
              <w:pStyle w:val="12"/>
              <w:widowControl/>
              <w:wordWrap w:val="0"/>
              <w:spacing w:before="0" w:beforeAutospacing="0" w:after="0" w:afterAutospacing="0" w:line="320" w:lineRule="exact"/>
              <w:jc w:val="center"/>
              <w:rPr>
                <w:rFonts w:ascii="仿宋_GB2312" w:eastAsia="仿宋_GB2312"/>
                <w:sz w:val="22"/>
                <w:szCs w:val="22"/>
              </w:rPr>
            </w:pPr>
            <w:r>
              <w:rPr>
                <w:rFonts w:hint="eastAsia" w:ascii="仿宋_GB2312" w:eastAsia="仿宋_GB2312"/>
                <w:sz w:val="22"/>
                <w:szCs w:val="22"/>
              </w:rPr>
              <w:t>基本成材</w:t>
            </w:r>
          </w:p>
        </w:tc>
        <w:tc>
          <w:tcPr>
            <w:tcW w:w="683" w:type="pct"/>
            <w:vAlign w:val="center"/>
          </w:tcPr>
          <w:p w14:paraId="00269459">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郁闭＞80%</w:t>
            </w:r>
          </w:p>
        </w:tc>
        <w:tc>
          <w:tcPr>
            <w:tcW w:w="807" w:type="pct"/>
            <w:vAlign w:val="center"/>
          </w:tcPr>
          <w:p w14:paraId="4480BDED">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1714</w:t>
            </w:r>
          </w:p>
        </w:tc>
        <w:tc>
          <w:tcPr>
            <w:tcW w:w="854" w:type="pct"/>
            <w:vAlign w:val="center"/>
          </w:tcPr>
          <w:p w14:paraId="27C61417">
            <w:pPr>
              <w:pStyle w:val="12"/>
              <w:widowControl/>
              <w:wordWrap w:val="0"/>
              <w:spacing w:before="0" w:beforeAutospacing="0" w:after="0" w:afterAutospacing="0" w:line="320" w:lineRule="exact"/>
              <w:jc w:val="center"/>
              <w:rPr>
                <w:rFonts w:eastAsia="仿宋_GB2312"/>
                <w:sz w:val="22"/>
                <w:szCs w:val="22"/>
              </w:rPr>
            </w:pPr>
            <w:r>
              <w:rPr>
                <w:rFonts w:eastAsia="仿宋_GB2312"/>
                <w:sz w:val="22"/>
                <w:szCs w:val="22"/>
              </w:rPr>
              <w:t>3</w:t>
            </w:r>
          </w:p>
        </w:tc>
      </w:tr>
    </w:tbl>
    <w:p w14:paraId="3BD3254E">
      <w:pPr>
        <w:spacing w:line="560" w:lineRule="exact"/>
        <w:rPr>
          <w:rFonts w:eastAsia="仿宋_GB2312"/>
          <w:vanish/>
          <w:sz w:val="24"/>
        </w:rPr>
      </w:pPr>
    </w:p>
    <w:p w14:paraId="10F9080D">
      <w:pPr>
        <w:pStyle w:val="12"/>
        <w:widowControl/>
        <w:spacing w:before="0" w:beforeAutospacing="0" w:after="0" w:afterAutospacing="0" w:line="56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color="auto" w:fill="FFFFFF"/>
        </w:rPr>
        <w:t>表中符号“Φ”代表苗木主干直径，果树苗木在高于正常种植地面5cm处量取；其它苗木在高于正常种植地面</w:t>
      </w:r>
      <w:r>
        <w:rPr>
          <w:rFonts w:eastAsia="仿宋_GB2312"/>
          <w:sz w:val="32"/>
          <w:szCs w:val="32"/>
          <w:shd w:val="clear" w:color="auto" w:fill="FFFFFF"/>
        </w:rPr>
        <w:t>130cm</w:t>
      </w:r>
      <w:r>
        <w:rPr>
          <w:rFonts w:hint="eastAsia" w:ascii="仿宋_GB2312" w:hAnsi="仿宋_GB2312" w:eastAsia="仿宋_GB2312" w:cs="仿宋_GB2312"/>
          <w:sz w:val="32"/>
          <w:szCs w:val="32"/>
          <w:shd w:val="clear" w:color="auto" w:fill="FFFFFF"/>
        </w:rPr>
        <w:t>处量取。</w:t>
      </w:r>
    </w:p>
    <w:p w14:paraId="1C17AAA3">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eastAsia="仿宋_GB2312"/>
          <w:kern w:val="0"/>
          <w:sz w:val="32"/>
          <w:szCs w:val="32"/>
          <w:shd w:val="clear" w:color="auto" w:fill="FFFFFF"/>
          <w:lang w:bidi="ar"/>
        </w:rPr>
        <w:t>2）</w:t>
      </w:r>
      <w:r>
        <w:rPr>
          <w:rFonts w:hint="eastAsia" w:ascii="仿宋_GB2312" w:hAnsi="仿宋_GB2312" w:eastAsia="仿宋_GB2312" w:cs="仿宋_GB2312"/>
          <w:sz w:val="32"/>
          <w:szCs w:val="32"/>
          <w:shd w:val="clear" w:color="auto" w:fill="FFFFFF"/>
        </w:rPr>
        <w:t>应对宿根二代苗补偿的，只对其中一棵主干苗补偿。</w:t>
      </w:r>
    </w:p>
    <w:p w14:paraId="60355AB2">
      <w:pPr>
        <w:pStyle w:val="6"/>
        <w:ind w:firstLine="640"/>
        <w:rPr>
          <w:rFonts w:ascii="仿宋_GB2312" w:hAnsi="仿宋_GB2312" w:cs="仿宋_GB2312"/>
          <w:b w:val="0"/>
          <w:bCs w:val="0"/>
          <w:kern w:val="0"/>
          <w:szCs w:val="32"/>
        </w:rPr>
      </w:pPr>
      <w:r>
        <w:rPr>
          <w:b w:val="0"/>
          <w:bCs w:val="0"/>
          <w:kern w:val="0"/>
          <w:szCs w:val="32"/>
          <w:shd w:val="clear" w:color="auto" w:fill="FFFFFF"/>
        </w:rPr>
        <w:t>2</w:t>
      </w:r>
      <w:r>
        <w:rPr>
          <w:rFonts w:hint="eastAsia" w:ascii="仿宋_GB2312" w:hAnsi="仿宋_GB2312" w:cs="仿宋_GB2312"/>
          <w:b w:val="0"/>
          <w:bCs w:val="0"/>
          <w:kern w:val="0"/>
          <w:szCs w:val="32"/>
        </w:rPr>
        <w:t>.种苗</w:t>
      </w:r>
    </w:p>
    <w:p w14:paraId="6CB926BC">
      <w:pPr>
        <w:spacing w:line="560" w:lineRule="exact"/>
        <w:ind w:firstLine="640" w:firstLineChars="200"/>
        <w:rPr>
          <w:rFonts w:eastAsia="仿宋_GB2312"/>
          <w:kern w:val="0"/>
          <w:sz w:val="32"/>
          <w:szCs w:val="32"/>
          <w:lang w:bidi="ar"/>
        </w:rPr>
      </w:pPr>
      <w:r>
        <w:rPr>
          <w:rFonts w:eastAsia="仿宋_GB2312"/>
          <w:kern w:val="0"/>
          <w:sz w:val="32"/>
          <w:szCs w:val="32"/>
          <w:lang w:bidi="ar"/>
        </w:rPr>
        <w:t>具备续种场地条件的，应实行异地续种搬迁，给予搬迁移栽损失补偿和搬迁移栽补助费；不具备续种场地条件的，应实行限期销售迁离，给予限期销售损失补偿费（对同一青苗只给予异地续种搬迁补偿补助费或者限期销售损失补偿费）。</w:t>
      </w:r>
    </w:p>
    <w:tbl>
      <w:tblPr>
        <w:tblStyle w:val="13"/>
        <w:tblW w:w="4779"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1310"/>
        <w:gridCol w:w="850"/>
        <w:gridCol w:w="1231"/>
        <w:gridCol w:w="1277"/>
        <w:gridCol w:w="1846"/>
        <w:gridCol w:w="2024"/>
      </w:tblGrid>
      <w:tr w14:paraId="4931D4A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47" w:hRule="atLeast"/>
          <w:jc w:val="center"/>
        </w:trPr>
        <w:tc>
          <w:tcPr>
            <w:tcW w:w="767"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AF286B">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种子生产</w:t>
            </w:r>
          </w:p>
          <w:p w14:paraId="5E14DB21">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经营许可证</w:t>
            </w:r>
          </w:p>
        </w:tc>
        <w:tc>
          <w:tcPr>
            <w:tcW w:w="1219" w:type="pct"/>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A1DB6B">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种植生长状况</w:t>
            </w:r>
          </w:p>
        </w:tc>
        <w:tc>
          <w:tcPr>
            <w:tcW w:w="74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9ADE4C">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相应密度</w:t>
            </w:r>
          </w:p>
          <w:p w14:paraId="0763100F">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（株/亩）</w:t>
            </w:r>
          </w:p>
        </w:tc>
        <w:tc>
          <w:tcPr>
            <w:tcW w:w="1081" w:type="pct"/>
            <w:tcBorders>
              <w:top w:val="single" w:color="auto" w:sz="4" w:space="0"/>
              <w:left w:val="single" w:color="auto" w:sz="4" w:space="0"/>
              <w:bottom w:val="single" w:color="auto" w:sz="4" w:space="0"/>
              <w:right w:val="single" w:color="auto" w:sz="4" w:space="0"/>
            </w:tcBorders>
            <w:vAlign w:val="center"/>
          </w:tcPr>
          <w:p w14:paraId="4F363828">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异地续种搬迁种苗</w:t>
            </w:r>
          </w:p>
        </w:tc>
        <w:tc>
          <w:tcPr>
            <w:tcW w:w="1185" w:type="pct"/>
            <w:tcBorders>
              <w:top w:val="single" w:color="auto" w:sz="4" w:space="0"/>
              <w:left w:val="single" w:color="auto" w:sz="4" w:space="0"/>
              <w:bottom w:val="single" w:color="auto" w:sz="4" w:space="0"/>
              <w:right w:val="single" w:color="auto" w:sz="4" w:space="0"/>
            </w:tcBorders>
            <w:vAlign w:val="center"/>
          </w:tcPr>
          <w:p w14:paraId="6BFFB1D0">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限期销售迁离种苗</w:t>
            </w:r>
          </w:p>
        </w:tc>
      </w:tr>
      <w:tr w14:paraId="51298B5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54028F">
            <w:pPr>
              <w:jc w:val="center"/>
              <w:rPr>
                <w:rFonts w:ascii="黑体" w:hAnsi="黑体" w:eastAsia="黑体" w:cs="黑体"/>
                <w:sz w:val="24"/>
              </w:rPr>
            </w:pPr>
          </w:p>
        </w:tc>
        <w:tc>
          <w:tcPr>
            <w:tcW w:w="1219" w:type="pct"/>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2930EB">
            <w:pPr>
              <w:jc w:val="center"/>
              <w:rPr>
                <w:rFonts w:ascii="黑体" w:hAnsi="黑体" w:eastAsia="黑体" w:cs="黑体"/>
                <w:sz w:val="24"/>
              </w:rPr>
            </w:pPr>
          </w:p>
        </w:tc>
        <w:tc>
          <w:tcPr>
            <w:tcW w:w="74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61B581">
            <w:pPr>
              <w:jc w:val="center"/>
              <w:rPr>
                <w:rFonts w:ascii="黑体" w:hAnsi="黑体" w:eastAsia="黑体" w:cs="黑体"/>
                <w:sz w:val="24"/>
              </w:rPr>
            </w:pPr>
          </w:p>
        </w:tc>
        <w:tc>
          <w:tcPr>
            <w:tcW w:w="1081" w:type="pct"/>
            <w:tcBorders>
              <w:top w:val="single" w:color="auto" w:sz="4" w:space="0"/>
              <w:left w:val="single" w:color="auto" w:sz="4" w:space="0"/>
              <w:bottom w:val="single" w:color="auto" w:sz="4" w:space="0"/>
              <w:right w:val="single" w:color="auto" w:sz="4" w:space="0"/>
            </w:tcBorders>
            <w:vAlign w:val="center"/>
          </w:tcPr>
          <w:p w14:paraId="744281DF">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补偿补助费标准</w:t>
            </w:r>
          </w:p>
        </w:tc>
        <w:tc>
          <w:tcPr>
            <w:tcW w:w="1185" w:type="pct"/>
            <w:tcBorders>
              <w:top w:val="single" w:color="auto" w:sz="4" w:space="0"/>
              <w:left w:val="single" w:color="auto" w:sz="4" w:space="0"/>
              <w:bottom w:val="single" w:color="auto" w:sz="4" w:space="0"/>
              <w:right w:val="single" w:color="auto" w:sz="4" w:space="0"/>
            </w:tcBorders>
            <w:vAlign w:val="center"/>
          </w:tcPr>
          <w:p w14:paraId="28971F69">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补偿费标准</w:t>
            </w:r>
          </w:p>
        </w:tc>
      </w:tr>
      <w:tr w14:paraId="5219CCB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767"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3E804E">
            <w:pPr>
              <w:pStyle w:val="12"/>
              <w:widowControl/>
              <w:wordWrap w:val="0"/>
              <w:spacing w:before="0" w:beforeAutospacing="0" w:after="0" w:afterAutospacing="0" w:line="336" w:lineRule="atLeast"/>
              <w:jc w:val="center"/>
              <w:rPr>
                <w:rFonts w:eastAsia="仿宋_GB2312"/>
              </w:rPr>
            </w:pPr>
            <w:r>
              <w:rPr>
                <w:rFonts w:eastAsia="仿宋_GB2312"/>
                <w:sz w:val="22"/>
                <w:szCs w:val="22"/>
              </w:rPr>
              <w:t>已办理</w:t>
            </w:r>
          </w:p>
        </w:tc>
        <w:tc>
          <w:tcPr>
            <w:tcW w:w="49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A9CC31">
            <w:pPr>
              <w:pStyle w:val="12"/>
              <w:widowControl/>
              <w:wordWrap w:val="0"/>
              <w:spacing w:before="0" w:beforeAutospacing="0" w:after="0" w:afterAutospacing="0" w:line="336" w:lineRule="atLeast"/>
              <w:jc w:val="center"/>
              <w:rPr>
                <w:rFonts w:eastAsia="仿宋_GB2312"/>
              </w:rPr>
            </w:pPr>
            <w:r>
              <w:rPr>
                <w:rFonts w:eastAsia="仿宋_GB2312"/>
                <w:sz w:val="22"/>
                <w:szCs w:val="22"/>
              </w:rPr>
              <w:t>杯苗</w:t>
            </w:r>
          </w:p>
        </w:tc>
        <w:tc>
          <w:tcPr>
            <w:tcW w:w="72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5A7B2E">
            <w:pPr>
              <w:pStyle w:val="12"/>
              <w:widowControl/>
              <w:wordWrap w:val="0"/>
              <w:spacing w:before="0" w:beforeAutospacing="0" w:after="0" w:afterAutospacing="0" w:line="336" w:lineRule="atLeast"/>
              <w:jc w:val="center"/>
              <w:rPr>
                <w:rFonts w:eastAsia="仿宋_GB2312"/>
              </w:rPr>
            </w:pPr>
            <w:r>
              <w:rPr>
                <w:rFonts w:eastAsia="仿宋_GB2312"/>
                <w:sz w:val="22"/>
                <w:szCs w:val="22"/>
              </w:rPr>
              <w:t>扦插苗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261D0F">
            <w:pPr>
              <w:pStyle w:val="12"/>
              <w:widowControl/>
              <w:wordWrap w:val="0"/>
              <w:spacing w:before="0" w:beforeAutospacing="0" w:after="0" w:afterAutospacing="0" w:line="336" w:lineRule="atLeast"/>
              <w:jc w:val="center"/>
              <w:rPr>
                <w:rFonts w:eastAsia="仿宋_GB2312"/>
              </w:rPr>
            </w:pPr>
            <w:r>
              <w:rPr>
                <w:rFonts w:eastAsia="仿宋_GB2312"/>
                <w:sz w:val="22"/>
                <w:szCs w:val="22"/>
              </w:rPr>
              <w:t>15000以上</w:t>
            </w:r>
          </w:p>
        </w:tc>
        <w:tc>
          <w:tcPr>
            <w:tcW w:w="1081" w:type="pct"/>
            <w:tcBorders>
              <w:top w:val="single" w:color="auto" w:sz="4" w:space="0"/>
              <w:left w:val="single" w:color="auto" w:sz="4" w:space="0"/>
              <w:bottom w:val="single" w:color="auto" w:sz="4" w:space="0"/>
              <w:right w:val="single" w:color="auto" w:sz="4" w:space="0"/>
            </w:tcBorders>
            <w:vAlign w:val="center"/>
          </w:tcPr>
          <w:p w14:paraId="042D0BEF">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2210</w:t>
            </w:r>
            <w:r>
              <w:rPr>
                <w:rFonts w:eastAsia="仿宋_GB2312"/>
                <w:sz w:val="22"/>
                <w:szCs w:val="22"/>
              </w:rPr>
              <w:t>元/亩</w:t>
            </w:r>
          </w:p>
        </w:tc>
        <w:tc>
          <w:tcPr>
            <w:tcW w:w="1185" w:type="pct"/>
            <w:tcBorders>
              <w:top w:val="single" w:color="auto" w:sz="4" w:space="0"/>
              <w:left w:val="single" w:color="auto" w:sz="4" w:space="0"/>
              <w:bottom w:val="single" w:color="auto" w:sz="4" w:space="0"/>
              <w:right w:val="single" w:color="auto" w:sz="4" w:space="0"/>
            </w:tcBorders>
            <w:vAlign w:val="center"/>
          </w:tcPr>
          <w:p w14:paraId="2688F51C">
            <w:pPr>
              <w:pStyle w:val="12"/>
              <w:widowControl/>
              <w:wordWrap w:val="0"/>
              <w:spacing w:before="0" w:beforeAutospacing="0" w:after="0" w:afterAutospacing="0" w:line="336" w:lineRule="atLeast"/>
              <w:jc w:val="center"/>
              <w:rPr>
                <w:rFonts w:eastAsia="仿宋_GB2312"/>
              </w:rPr>
            </w:pPr>
            <w:r>
              <w:rPr>
                <w:rFonts w:eastAsia="仿宋_GB2312"/>
                <w:sz w:val="22"/>
                <w:szCs w:val="22"/>
              </w:rPr>
              <w:t>4100元/亩</w:t>
            </w:r>
          </w:p>
        </w:tc>
      </w:tr>
      <w:tr w14:paraId="2519D2D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35AC9D">
            <w:pPr>
              <w:jc w:val="center"/>
              <w:rPr>
                <w:rFonts w:eastAsia="仿宋_GB2312"/>
                <w:sz w:val="24"/>
              </w:rPr>
            </w:pPr>
          </w:p>
        </w:tc>
        <w:tc>
          <w:tcPr>
            <w:tcW w:w="49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2024C6">
            <w:pPr>
              <w:jc w:val="center"/>
              <w:rPr>
                <w:rFonts w:eastAsia="仿宋_GB2312"/>
                <w:sz w:val="24"/>
              </w:rPr>
            </w:pPr>
          </w:p>
        </w:tc>
        <w:tc>
          <w:tcPr>
            <w:tcW w:w="72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6E9027">
            <w:pPr>
              <w:pStyle w:val="12"/>
              <w:widowControl/>
              <w:wordWrap w:val="0"/>
              <w:spacing w:before="0" w:beforeAutospacing="0" w:after="0" w:afterAutospacing="0" w:line="336" w:lineRule="atLeast"/>
              <w:jc w:val="center"/>
              <w:rPr>
                <w:rFonts w:eastAsia="仿宋_GB2312"/>
              </w:rPr>
            </w:pPr>
            <w:r>
              <w:rPr>
                <w:rFonts w:eastAsia="仿宋_GB2312"/>
                <w:sz w:val="22"/>
                <w:szCs w:val="22"/>
              </w:rPr>
              <w:t>组培苗、嫁接苗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AFC44C">
            <w:pPr>
              <w:pStyle w:val="12"/>
              <w:widowControl/>
              <w:wordWrap w:val="0"/>
              <w:spacing w:before="0" w:beforeAutospacing="0" w:after="0" w:afterAutospacing="0" w:line="336" w:lineRule="atLeast"/>
              <w:jc w:val="center"/>
              <w:rPr>
                <w:rFonts w:eastAsia="仿宋_GB2312"/>
              </w:rPr>
            </w:pPr>
            <w:r>
              <w:rPr>
                <w:rFonts w:eastAsia="仿宋_GB2312"/>
                <w:sz w:val="22"/>
                <w:szCs w:val="22"/>
              </w:rPr>
              <w:t>15000以上</w:t>
            </w:r>
          </w:p>
        </w:tc>
        <w:tc>
          <w:tcPr>
            <w:tcW w:w="1081" w:type="pct"/>
            <w:tcBorders>
              <w:top w:val="single" w:color="auto" w:sz="4" w:space="0"/>
              <w:left w:val="single" w:color="auto" w:sz="4" w:space="0"/>
              <w:bottom w:val="single" w:color="auto" w:sz="4" w:space="0"/>
              <w:right w:val="single" w:color="auto" w:sz="4" w:space="0"/>
            </w:tcBorders>
            <w:vAlign w:val="center"/>
          </w:tcPr>
          <w:p w14:paraId="047284B9">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2430</w:t>
            </w:r>
            <w:r>
              <w:rPr>
                <w:rFonts w:eastAsia="仿宋_GB2312"/>
                <w:sz w:val="22"/>
                <w:szCs w:val="22"/>
              </w:rPr>
              <w:t>元/亩</w:t>
            </w:r>
          </w:p>
        </w:tc>
        <w:tc>
          <w:tcPr>
            <w:tcW w:w="1185" w:type="pct"/>
            <w:tcBorders>
              <w:top w:val="single" w:color="auto" w:sz="4" w:space="0"/>
              <w:left w:val="single" w:color="auto" w:sz="4" w:space="0"/>
              <w:bottom w:val="single" w:color="auto" w:sz="4" w:space="0"/>
              <w:right w:val="single" w:color="auto" w:sz="4" w:space="0"/>
            </w:tcBorders>
            <w:vAlign w:val="center"/>
          </w:tcPr>
          <w:p w14:paraId="59DE956A">
            <w:pPr>
              <w:pStyle w:val="12"/>
              <w:widowControl/>
              <w:wordWrap w:val="0"/>
              <w:spacing w:before="0" w:beforeAutospacing="0" w:after="0" w:afterAutospacing="0" w:line="336" w:lineRule="atLeast"/>
              <w:jc w:val="center"/>
              <w:rPr>
                <w:rFonts w:eastAsia="仿宋_GB2312"/>
              </w:rPr>
            </w:pPr>
            <w:r>
              <w:rPr>
                <w:rFonts w:eastAsia="仿宋_GB2312"/>
                <w:sz w:val="22"/>
                <w:szCs w:val="22"/>
              </w:rPr>
              <w:t>5120元/亩</w:t>
            </w:r>
          </w:p>
        </w:tc>
      </w:tr>
      <w:tr w14:paraId="647F11F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6CA5D6">
            <w:pPr>
              <w:jc w:val="center"/>
              <w:rPr>
                <w:rFonts w:eastAsia="仿宋_GB2312"/>
                <w:sz w:val="24"/>
              </w:rPr>
            </w:pPr>
          </w:p>
        </w:tc>
        <w:tc>
          <w:tcPr>
            <w:tcW w:w="49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ACD45B">
            <w:pPr>
              <w:pStyle w:val="12"/>
              <w:widowControl/>
              <w:wordWrap w:val="0"/>
              <w:spacing w:before="0" w:beforeAutospacing="0" w:after="0" w:afterAutospacing="0" w:line="336" w:lineRule="atLeast"/>
              <w:jc w:val="center"/>
              <w:rPr>
                <w:rFonts w:eastAsia="仿宋_GB2312"/>
              </w:rPr>
            </w:pPr>
            <w:r>
              <w:rPr>
                <w:rFonts w:eastAsia="仿宋_GB2312"/>
                <w:sz w:val="22"/>
                <w:szCs w:val="22"/>
              </w:rPr>
              <w:t>大田</w:t>
            </w:r>
          </w:p>
          <w:p w14:paraId="515CED8A">
            <w:pPr>
              <w:pStyle w:val="12"/>
              <w:widowControl/>
              <w:wordWrap w:val="0"/>
              <w:spacing w:before="0" w:beforeAutospacing="0" w:after="0" w:afterAutospacing="0" w:line="336" w:lineRule="atLeast"/>
              <w:jc w:val="center"/>
              <w:rPr>
                <w:rFonts w:eastAsia="仿宋_GB2312"/>
              </w:rPr>
            </w:pPr>
            <w:r>
              <w:rPr>
                <w:rFonts w:eastAsia="仿宋_GB2312"/>
                <w:sz w:val="22"/>
                <w:szCs w:val="22"/>
              </w:rPr>
              <w:t>种植苗</w:t>
            </w:r>
          </w:p>
        </w:tc>
        <w:tc>
          <w:tcPr>
            <w:tcW w:w="72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D9CD32">
            <w:pPr>
              <w:pStyle w:val="12"/>
              <w:widowControl/>
              <w:wordWrap w:val="0"/>
              <w:spacing w:before="0" w:beforeAutospacing="0" w:after="0" w:afterAutospacing="0" w:line="336" w:lineRule="atLeast"/>
              <w:jc w:val="center"/>
              <w:rPr>
                <w:rFonts w:eastAsia="仿宋_GB2312"/>
              </w:rPr>
            </w:pPr>
            <w:r>
              <w:rPr>
                <w:rFonts w:eastAsia="仿宋_GB2312"/>
                <w:sz w:val="22"/>
                <w:szCs w:val="22"/>
              </w:rPr>
              <w:t>砧木苗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B9471E">
            <w:pPr>
              <w:pStyle w:val="12"/>
              <w:widowControl/>
              <w:wordWrap w:val="0"/>
              <w:spacing w:before="0" w:beforeAutospacing="0" w:after="0" w:afterAutospacing="0" w:line="336" w:lineRule="atLeast"/>
              <w:jc w:val="center"/>
              <w:rPr>
                <w:rFonts w:eastAsia="仿宋_GB2312"/>
              </w:rPr>
            </w:pPr>
            <w:r>
              <w:rPr>
                <w:rFonts w:eastAsia="仿宋_GB2312"/>
                <w:sz w:val="22"/>
                <w:szCs w:val="22"/>
              </w:rPr>
              <w:t>20000以上</w:t>
            </w:r>
          </w:p>
        </w:tc>
        <w:tc>
          <w:tcPr>
            <w:tcW w:w="1081" w:type="pct"/>
            <w:tcBorders>
              <w:top w:val="single" w:color="auto" w:sz="4" w:space="0"/>
              <w:left w:val="single" w:color="auto" w:sz="4" w:space="0"/>
              <w:bottom w:val="single" w:color="auto" w:sz="4" w:space="0"/>
              <w:right w:val="single" w:color="auto" w:sz="4" w:space="0"/>
            </w:tcBorders>
            <w:vAlign w:val="center"/>
          </w:tcPr>
          <w:p w14:paraId="693B90F6">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c>
          <w:tcPr>
            <w:tcW w:w="1185" w:type="pct"/>
            <w:tcBorders>
              <w:top w:val="single" w:color="auto" w:sz="4" w:space="0"/>
              <w:left w:val="single" w:color="auto" w:sz="4" w:space="0"/>
              <w:bottom w:val="single" w:color="auto" w:sz="4" w:space="0"/>
              <w:right w:val="single" w:color="auto" w:sz="4" w:space="0"/>
            </w:tcBorders>
            <w:vAlign w:val="center"/>
          </w:tcPr>
          <w:p w14:paraId="24197AFC">
            <w:pPr>
              <w:pStyle w:val="12"/>
              <w:widowControl/>
              <w:wordWrap w:val="0"/>
              <w:spacing w:before="0" w:beforeAutospacing="0" w:after="0" w:afterAutospacing="0" w:line="336" w:lineRule="atLeast"/>
              <w:jc w:val="center"/>
              <w:rPr>
                <w:rFonts w:eastAsia="仿宋_GB2312"/>
              </w:rPr>
            </w:pPr>
            <w:r>
              <w:rPr>
                <w:rFonts w:eastAsia="仿宋_GB2312"/>
                <w:sz w:val="22"/>
                <w:szCs w:val="22"/>
              </w:rPr>
              <w:t>3600元/亩</w:t>
            </w:r>
          </w:p>
        </w:tc>
      </w:tr>
      <w:tr w14:paraId="728FB55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4"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E026A7">
            <w:pPr>
              <w:jc w:val="center"/>
              <w:rPr>
                <w:rFonts w:eastAsia="仿宋_GB2312"/>
                <w:sz w:val="24"/>
              </w:rPr>
            </w:pPr>
          </w:p>
        </w:tc>
        <w:tc>
          <w:tcPr>
            <w:tcW w:w="49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D59E72">
            <w:pPr>
              <w:jc w:val="center"/>
              <w:rPr>
                <w:rFonts w:eastAsia="仿宋_GB2312"/>
                <w:sz w:val="24"/>
              </w:rPr>
            </w:pPr>
          </w:p>
        </w:tc>
        <w:tc>
          <w:tcPr>
            <w:tcW w:w="72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CC417B">
            <w:pPr>
              <w:pStyle w:val="12"/>
              <w:widowControl/>
              <w:wordWrap w:val="0"/>
              <w:spacing w:before="0" w:beforeAutospacing="0" w:after="0" w:afterAutospacing="0" w:line="336" w:lineRule="atLeast"/>
              <w:jc w:val="center"/>
              <w:rPr>
                <w:rFonts w:eastAsia="仿宋_GB2312"/>
              </w:rPr>
            </w:pPr>
            <w:r>
              <w:rPr>
                <w:rFonts w:eastAsia="仿宋_GB2312"/>
                <w:sz w:val="22"/>
                <w:szCs w:val="22"/>
              </w:rPr>
              <w:t>扦插苗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5891B4">
            <w:pPr>
              <w:pStyle w:val="12"/>
              <w:widowControl/>
              <w:wordWrap w:val="0"/>
              <w:spacing w:before="0" w:beforeAutospacing="0" w:after="0" w:afterAutospacing="0" w:line="336" w:lineRule="atLeast"/>
              <w:jc w:val="center"/>
              <w:rPr>
                <w:rFonts w:eastAsia="仿宋_GB2312"/>
              </w:rPr>
            </w:pPr>
            <w:r>
              <w:rPr>
                <w:rFonts w:eastAsia="仿宋_GB2312"/>
                <w:sz w:val="22"/>
                <w:szCs w:val="22"/>
              </w:rPr>
              <w:t>20000以上</w:t>
            </w:r>
          </w:p>
        </w:tc>
        <w:tc>
          <w:tcPr>
            <w:tcW w:w="1081" w:type="pct"/>
            <w:tcBorders>
              <w:top w:val="single" w:color="auto" w:sz="4" w:space="0"/>
              <w:left w:val="single" w:color="auto" w:sz="4" w:space="0"/>
              <w:bottom w:val="single" w:color="auto" w:sz="4" w:space="0"/>
              <w:right w:val="single" w:color="auto" w:sz="4" w:space="0"/>
            </w:tcBorders>
            <w:vAlign w:val="center"/>
          </w:tcPr>
          <w:p w14:paraId="1AF16C94">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c>
          <w:tcPr>
            <w:tcW w:w="1185" w:type="pct"/>
            <w:tcBorders>
              <w:top w:val="single" w:color="auto" w:sz="4" w:space="0"/>
              <w:left w:val="single" w:color="auto" w:sz="4" w:space="0"/>
              <w:bottom w:val="single" w:color="auto" w:sz="4" w:space="0"/>
              <w:right w:val="single" w:color="auto" w:sz="4" w:space="0"/>
            </w:tcBorders>
            <w:vAlign w:val="center"/>
          </w:tcPr>
          <w:p w14:paraId="3405CB29">
            <w:pPr>
              <w:pStyle w:val="12"/>
              <w:widowControl/>
              <w:wordWrap w:val="0"/>
              <w:spacing w:before="0" w:beforeAutospacing="0" w:after="0" w:afterAutospacing="0" w:line="336" w:lineRule="atLeast"/>
              <w:jc w:val="center"/>
              <w:rPr>
                <w:rFonts w:eastAsia="仿宋_GB2312"/>
              </w:rPr>
            </w:pPr>
            <w:r>
              <w:rPr>
                <w:rFonts w:eastAsia="仿宋_GB2312"/>
                <w:sz w:val="22"/>
                <w:szCs w:val="22"/>
              </w:rPr>
              <w:t>5600元/亩</w:t>
            </w:r>
          </w:p>
        </w:tc>
      </w:tr>
      <w:tr w14:paraId="5CBC694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2"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8977E3">
            <w:pPr>
              <w:jc w:val="center"/>
              <w:rPr>
                <w:rFonts w:eastAsia="仿宋_GB2312"/>
                <w:sz w:val="24"/>
              </w:rPr>
            </w:pPr>
          </w:p>
        </w:tc>
        <w:tc>
          <w:tcPr>
            <w:tcW w:w="49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2D2620">
            <w:pPr>
              <w:jc w:val="center"/>
              <w:rPr>
                <w:rFonts w:eastAsia="仿宋_GB2312"/>
                <w:sz w:val="24"/>
              </w:rPr>
            </w:pPr>
          </w:p>
        </w:tc>
        <w:tc>
          <w:tcPr>
            <w:tcW w:w="72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7B84D53">
            <w:pPr>
              <w:pStyle w:val="12"/>
              <w:widowControl/>
              <w:wordWrap w:val="0"/>
              <w:spacing w:before="0" w:beforeAutospacing="0" w:after="0" w:afterAutospacing="0" w:line="336" w:lineRule="atLeast"/>
              <w:jc w:val="center"/>
              <w:rPr>
                <w:rFonts w:eastAsia="仿宋_GB2312"/>
              </w:rPr>
            </w:pPr>
            <w:r>
              <w:rPr>
                <w:rFonts w:eastAsia="仿宋_GB2312"/>
                <w:sz w:val="22"/>
                <w:szCs w:val="22"/>
              </w:rPr>
              <w:t>嫁接苗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F5B768">
            <w:pPr>
              <w:pStyle w:val="12"/>
              <w:widowControl/>
              <w:wordWrap w:val="0"/>
              <w:spacing w:before="0" w:beforeAutospacing="0" w:after="0" w:afterAutospacing="0" w:line="336" w:lineRule="atLeast"/>
              <w:jc w:val="center"/>
              <w:rPr>
                <w:rFonts w:eastAsia="仿宋_GB2312"/>
              </w:rPr>
            </w:pPr>
            <w:r>
              <w:rPr>
                <w:rFonts w:eastAsia="仿宋_GB2312"/>
                <w:sz w:val="22"/>
                <w:szCs w:val="22"/>
              </w:rPr>
              <w:t>20000以上</w:t>
            </w:r>
          </w:p>
        </w:tc>
        <w:tc>
          <w:tcPr>
            <w:tcW w:w="1081" w:type="pct"/>
            <w:tcBorders>
              <w:top w:val="single" w:color="auto" w:sz="4" w:space="0"/>
              <w:left w:val="single" w:color="auto" w:sz="4" w:space="0"/>
              <w:bottom w:val="single" w:color="auto" w:sz="4" w:space="0"/>
              <w:right w:val="single" w:color="auto" w:sz="4" w:space="0"/>
            </w:tcBorders>
            <w:vAlign w:val="center"/>
          </w:tcPr>
          <w:p w14:paraId="7AB91C34">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c>
          <w:tcPr>
            <w:tcW w:w="1185" w:type="pct"/>
            <w:tcBorders>
              <w:top w:val="single" w:color="auto" w:sz="4" w:space="0"/>
              <w:left w:val="single" w:color="auto" w:sz="4" w:space="0"/>
              <w:bottom w:val="single" w:color="auto" w:sz="4" w:space="0"/>
              <w:right w:val="single" w:color="auto" w:sz="4" w:space="0"/>
            </w:tcBorders>
            <w:vAlign w:val="center"/>
          </w:tcPr>
          <w:p w14:paraId="6F0A98AE">
            <w:pPr>
              <w:pStyle w:val="12"/>
              <w:widowControl/>
              <w:wordWrap w:val="0"/>
              <w:spacing w:before="0" w:beforeAutospacing="0" w:after="0" w:afterAutospacing="0" w:line="336" w:lineRule="atLeast"/>
              <w:jc w:val="center"/>
              <w:rPr>
                <w:rFonts w:eastAsia="仿宋_GB2312"/>
              </w:rPr>
            </w:pPr>
            <w:r>
              <w:rPr>
                <w:rFonts w:eastAsia="仿宋_GB2312"/>
                <w:sz w:val="22"/>
                <w:szCs w:val="22"/>
              </w:rPr>
              <w:t>7200元/亩</w:t>
            </w:r>
          </w:p>
        </w:tc>
      </w:tr>
      <w:tr w14:paraId="412AFF0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767"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2ECB11">
            <w:pPr>
              <w:pStyle w:val="12"/>
              <w:widowControl/>
              <w:wordWrap w:val="0"/>
              <w:spacing w:before="0" w:beforeAutospacing="0" w:after="0" w:afterAutospacing="0" w:line="336" w:lineRule="atLeast"/>
              <w:jc w:val="center"/>
              <w:rPr>
                <w:rFonts w:eastAsia="仿宋_GB2312"/>
              </w:rPr>
            </w:pPr>
            <w:r>
              <w:rPr>
                <w:rFonts w:eastAsia="仿宋_GB2312"/>
                <w:sz w:val="22"/>
                <w:szCs w:val="22"/>
              </w:rPr>
              <w:t>未办理</w:t>
            </w:r>
          </w:p>
        </w:tc>
        <w:tc>
          <w:tcPr>
            <w:tcW w:w="121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876205">
            <w:pPr>
              <w:pStyle w:val="12"/>
              <w:widowControl/>
              <w:wordWrap w:val="0"/>
              <w:spacing w:before="0" w:beforeAutospacing="0" w:after="0" w:afterAutospacing="0" w:line="336" w:lineRule="atLeast"/>
              <w:jc w:val="center"/>
              <w:rPr>
                <w:rFonts w:eastAsia="仿宋_GB2312"/>
              </w:rPr>
            </w:pPr>
            <w:r>
              <w:rPr>
                <w:rFonts w:eastAsia="仿宋_GB2312"/>
                <w:sz w:val="22"/>
                <w:szCs w:val="22"/>
              </w:rPr>
              <w:t>杯苗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0FC4F2">
            <w:pPr>
              <w:pStyle w:val="12"/>
              <w:widowControl/>
              <w:wordWrap w:val="0"/>
              <w:spacing w:before="0" w:beforeAutospacing="0" w:after="0" w:afterAutospacing="0" w:line="336" w:lineRule="atLeast"/>
              <w:jc w:val="center"/>
              <w:rPr>
                <w:rFonts w:eastAsia="仿宋_GB2312"/>
              </w:rPr>
            </w:pPr>
            <w:r>
              <w:rPr>
                <w:rFonts w:eastAsia="仿宋_GB2312"/>
                <w:sz w:val="22"/>
                <w:szCs w:val="22"/>
              </w:rPr>
              <w:t>15000以上</w:t>
            </w:r>
          </w:p>
        </w:tc>
        <w:tc>
          <w:tcPr>
            <w:tcW w:w="1081" w:type="pct"/>
            <w:tcBorders>
              <w:top w:val="single" w:color="auto" w:sz="4" w:space="0"/>
              <w:left w:val="single" w:color="auto" w:sz="4" w:space="0"/>
              <w:bottom w:val="single" w:color="auto" w:sz="4" w:space="0"/>
              <w:right w:val="single" w:color="auto" w:sz="4" w:space="0"/>
            </w:tcBorders>
            <w:vAlign w:val="center"/>
          </w:tcPr>
          <w:p w14:paraId="1A7C0DF4">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2210</w:t>
            </w:r>
            <w:r>
              <w:rPr>
                <w:rFonts w:eastAsia="仿宋_GB2312"/>
                <w:sz w:val="22"/>
                <w:szCs w:val="22"/>
              </w:rPr>
              <w:t>元/亩</w:t>
            </w:r>
          </w:p>
        </w:tc>
        <w:tc>
          <w:tcPr>
            <w:tcW w:w="1185" w:type="pct"/>
            <w:tcBorders>
              <w:top w:val="single" w:color="auto" w:sz="4" w:space="0"/>
              <w:left w:val="single" w:color="auto" w:sz="4" w:space="0"/>
              <w:bottom w:val="single" w:color="auto" w:sz="4" w:space="0"/>
              <w:right w:val="single" w:color="auto" w:sz="4" w:space="0"/>
            </w:tcBorders>
            <w:vAlign w:val="center"/>
          </w:tcPr>
          <w:p w14:paraId="24822E3C">
            <w:pPr>
              <w:pStyle w:val="12"/>
              <w:widowControl/>
              <w:wordWrap w:val="0"/>
              <w:spacing w:before="0" w:beforeAutospacing="0" w:after="0" w:afterAutospacing="0" w:line="336" w:lineRule="atLeast"/>
              <w:jc w:val="center"/>
              <w:rPr>
                <w:rFonts w:eastAsia="仿宋_GB2312"/>
              </w:rPr>
            </w:pPr>
            <w:r>
              <w:rPr>
                <w:rFonts w:eastAsia="仿宋_GB2312"/>
                <w:sz w:val="22"/>
                <w:szCs w:val="22"/>
              </w:rPr>
              <w:t>2550元/亩</w:t>
            </w:r>
          </w:p>
        </w:tc>
      </w:tr>
      <w:tr w14:paraId="4BE335E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7" w:hRule="atLeast"/>
          <w:jc w:val="center"/>
        </w:trPr>
        <w:tc>
          <w:tcPr>
            <w:tcW w:w="76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661EEF">
            <w:pPr>
              <w:jc w:val="center"/>
              <w:rPr>
                <w:rFonts w:eastAsia="仿宋_GB2312"/>
                <w:sz w:val="24"/>
              </w:rPr>
            </w:pPr>
          </w:p>
        </w:tc>
        <w:tc>
          <w:tcPr>
            <w:tcW w:w="121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BAF353">
            <w:pPr>
              <w:pStyle w:val="12"/>
              <w:widowControl/>
              <w:wordWrap w:val="0"/>
              <w:spacing w:before="0" w:beforeAutospacing="0" w:after="0" w:afterAutospacing="0" w:line="336" w:lineRule="atLeast"/>
              <w:jc w:val="center"/>
              <w:rPr>
                <w:rFonts w:eastAsia="仿宋_GB2312"/>
              </w:rPr>
            </w:pPr>
            <w:r>
              <w:rPr>
                <w:rFonts w:eastAsia="仿宋_GB2312"/>
                <w:sz w:val="22"/>
                <w:szCs w:val="22"/>
              </w:rPr>
              <w:t>大田种植苗</w:t>
            </w:r>
          </w:p>
        </w:tc>
        <w:tc>
          <w:tcPr>
            <w:tcW w:w="74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92C6B2">
            <w:pPr>
              <w:pStyle w:val="12"/>
              <w:widowControl/>
              <w:wordWrap w:val="0"/>
              <w:spacing w:before="0" w:beforeAutospacing="0" w:after="0" w:afterAutospacing="0" w:line="336" w:lineRule="atLeast"/>
              <w:jc w:val="center"/>
              <w:rPr>
                <w:rFonts w:eastAsia="仿宋_GB2312"/>
              </w:rPr>
            </w:pPr>
            <w:r>
              <w:rPr>
                <w:rFonts w:eastAsia="仿宋_GB2312"/>
                <w:sz w:val="22"/>
                <w:szCs w:val="22"/>
              </w:rPr>
              <w:t>20000以上</w:t>
            </w:r>
          </w:p>
        </w:tc>
        <w:tc>
          <w:tcPr>
            <w:tcW w:w="1081" w:type="pct"/>
            <w:tcBorders>
              <w:top w:val="single" w:color="auto" w:sz="4" w:space="0"/>
              <w:left w:val="single" w:color="auto" w:sz="4" w:space="0"/>
              <w:bottom w:val="single" w:color="auto" w:sz="4" w:space="0"/>
              <w:right w:val="single" w:color="auto" w:sz="4" w:space="0"/>
            </w:tcBorders>
            <w:vAlign w:val="center"/>
          </w:tcPr>
          <w:p w14:paraId="30B41893">
            <w:pPr>
              <w:pStyle w:val="12"/>
              <w:widowControl/>
              <w:wordWrap w:val="0"/>
              <w:spacing w:before="0" w:beforeAutospacing="0" w:after="0" w:afterAutospacing="0" w:line="336" w:lineRule="atLeast"/>
              <w:jc w:val="center"/>
              <w:rPr>
                <w:rFonts w:eastAsia="仿宋_GB2312"/>
              </w:rPr>
            </w:pPr>
            <w:r>
              <w:rPr>
                <w:rFonts w:eastAsia="仿宋_GB2312"/>
                <w:sz w:val="22"/>
                <w:szCs w:val="22"/>
              </w:rPr>
              <w:t>～</w:t>
            </w:r>
          </w:p>
        </w:tc>
        <w:tc>
          <w:tcPr>
            <w:tcW w:w="1185" w:type="pct"/>
            <w:tcBorders>
              <w:top w:val="single" w:color="auto" w:sz="4" w:space="0"/>
              <w:left w:val="single" w:color="auto" w:sz="4" w:space="0"/>
              <w:bottom w:val="single" w:color="auto" w:sz="4" w:space="0"/>
              <w:right w:val="single" w:color="auto" w:sz="4" w:space="0"/>
            </w:tcBorders>
            <w:vAlign w:val="center"/>
          </w:tcPr>
          <w:p w14:paraId="25495920">
            <w:pPr>
              <w:pStyle w:val="12"/>
              <w:widowControl/>
              <w:wordWrap w:val="0"/>
              <w:spacing w:before="0" w:beforeAutospacing="0" w:after="0" w:afterAutospacing="0" w:line="336" w:lineRule="atLeast"/>
              <w:jc w:val="center"/>
              <w:rPr>
                <w:rFonts w:eastAsia="仿宋_GB2312"/>
              </w:rPr>
            </w:pPr>
            <w:r>
              <w:rPr>
                <w:rFonts w:eastAsia="仿宋_GB2312"/>
                <w:sz w:val="22"/>
                <w:szCs w:val="22"/>
              </w:rPr>
              <w:t>3600元/亩</w:t>
            </w:r>
          </w:p>
        </w:tc>
      </w:tr>
    </w:tbl>
    <w:p w14:paraId="5FD4A5C9">
      <w:pPr>
        <w:pStyle w:val="5"/>
        <w:spacing w:line="540" w:lineRule="exact"/>
        <w:ind w:firstLine="640"/>
        <w:rPr>
          <w:rFonts w:ascii="楷体_GB2312" w:hAnsi="楷体_GB2312" w:eastAsia="楷体_GB2312" w:cs="楷体_GB2312"/>
          <w:b w:val="0"/>
          <w:bCs w:val="0"/>
          <w:kern w:val="2"/>
        </w:rPr>
      </w:pPr>
      <w:r>
        <w:rPr>
          <w:rFonts w:hint="eastAsia" w:ascii="楷体_GB2312" w:hAnsi="楷体_GB2312" w:eastAsia="楷体_GB2312" w:cs="楷体_GB2312"/>
          <w:b w:val="0"/>
          <w:bCs w:val="0"/>
          <w:kern w:val="2"/>
        </w:rPr>
        <w:t>（二）观赏性花木</w:t>
      </w:r>
    </w:p>
    <w:p w14:paraId="1A4C5D70">
      <w:pPr>
        <w:pStyle w:val="6"/>
        <w:spacing w:line="540" w:lineRule="exact"/>
        <w:ind w:firstLine="640"/>
        <w:rPr>
          <w:rFonts w:ascii="仿宋_GB2312" w:hAnsi="仿宋_GB2312" w:cs="仿宋_GB2312"/>
          <w:b w:val="0"/>
          <w:bCs w:val="0"/>
          <w:szCs w:val="32"/>
        </w:rPr>
      </w:pPr>
      <w:r>
        <w:rPr>
          <w:b w:val="0"/>
          <w:bCs w:val="0"/>
          <w:kern w:val="0"/>
          <w:szCs w:val="32"/>
          <w:shd w:val="clear" w:color="auto" w:fill="FFFFFF"/>
          <w:lang w:bidi="ar"/>
        </w:rPr>
        <w:t>1</w:t>
      </w:r>
      <w:r>
        <w:rPr>
          <w:rFonts w:hint="eastAsia" w:ascii="仿宋_GB2312" w:hAnsi="仿宋_GB2312" w:cs="仿宋_GB2312"/>
          <w:b w:val="0"/>
          <w:bCs w:val="0"/>
          <w:kern w:val="0"/>
          <w:szCs w:val="32"/>
          <w:shd w:val="clear" w:color="auto" w:fill="FFFFFF"/>
          <w:lang w:bidi="ar"/>
        </w:rPr>
        <w:t>.</w:t>
      </w:r>
      <w:r>
        <w:rPr>
          <w:rFonts w:hint="eastAsia" w:ascii="仿宋_GB2312" w:hAnsi="仿宋_GB2312" w:cs="仿宋_GB2312"/>
          <w:b w:val="0"/>
          <w:bCs w:val="0"/>
          <w:szCs w:val="32"/>
        </w:rPr>
        <w:t>容器苗</w:t>
      </w:r>
    </w:p>
    <w:tbl>
      <w:tblPr>
        <w:tblStyle w:val="13"/>
        <w:tblW w:w="4810"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4904"/>
        <w:gridCol w:w="3690"/>
      </w:tblGrid>
      <w:tr w14:paraId="2E7E27F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BBBE80">
            <w:pPr>
              <w:pStyle w:val="12"/>
              <w:widowControl/>
              <w:wordWrap w:val="0"/>
              <w:spacing w:before="0" w:beforeAutospacing="0" w:after="0" w:afterAutospacing="0" w:line="336" w:lineRule="atLeast"/>
              <w:jc w:val="center"/>
              <w:rPr>
                <w:rFonts w:ascii="黑体" w:hAnsi="黑体" w:eastAsia="黑体" w:cs="黑体"/>
              </w:rPr>
            </w:pPr>
            <w:r>
              <w:rPr>
                <w:rFonts w:hint="eastAsia" w:ascii="黑体" w:hAnsi="黑体" w:eastAsia="黑体" w:cs="黑体"/>
                <w:sz w:val="22"/>
                <w:szCs w:val="22"/>
              </w:rPr>
              <w:t>容器内苗根土球直径（Φ）</w:t>
            </w:r>
          </w:p>
        </w:tc>
        <w:tc>
          <w:tcPr>
            <w:tcW w:w="2147" w:type="pct"/>
            <w:tcBorders>
              <w:top w:val="single" w:color="auto" w:sz="4" w:space="0"/>
              <w:left w:val="single" w:color="auto" w:sz="4" w:space="0"/>
              <w:bottom w:val="single" w:color="auto" w:sz="4" w:space="0"/>
              <w:right w:val="single" w:color="auto" w:sz="4" w:space="0"/>
            </w:tcBorders>
            <w:vAlign w:val="center"/>
          </w:tcPr>
          <w:p w14:paraId="30A23F5A">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搬迁补助费标准（元/盆）</w:t>
            </w:r>
          </w:p>
        </w:tc>
      </w:tr>
      <w:tr w14:paraId="104457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2094E5">
            <w:pPr>
              <w:pStyle w:val="12"/>
              <w:widowControl/>
              <w:wordWrap w:val="0"/>
              <w:spacing w:before="0" w:beforeAutospacing="0" w:after="0" w:afterAutospacing="0" w:line="336" w:lineRule="atLeast"/>
              <w:jc w:val="center"/>
              <w:rPr>
                <w:rFonts w:eastAsia="仿宋_GB2312"/>
              </w:rPr>
            </w:pPr>
            <w:r>
              <w:rPr>
                <w:rFonts w:eastAsia="仿宋_GB2312"/>
                <w:sz w:val="22"/>
                <w:szCs w:val="22"/>
              </w:rPr>
              <w:t>Φ≤10cm</w:t>
            </w:r>
          </w:p>
        </w:tc>
        <w:tc>
          <w:tcPr>
            <w:tcW w:w="2147" w:type="pct"/>
            <w:tcBorders>
              <w:top w:val="single" w:color="auto" w:sz="4" w:space="0"/>
              <w:left w:val="single" w:color="auto" w:sz="4" w:space="0"/>
              <w:bottom w:val="single" w:color="auto" w:sz="4" w:space="0"/>
              <w:right w:val="single" w:color="auto" w:sz="4" w:space="0"/>
            </w:tcBorders>
            <w:vAlign w:val="center"/>
          </w:tcPr>
          <w:p w14:paraId="3FDDE1A9">
            <w:pPr>
              <w:pStyle w:val="12"/>
              <w:widowControl/>
              <w:wordWrap w:val="0"/>
              <w:spacing w:before="0" w:beforeAutospacing="0" w:after="0" w:afterAutospacing="0" w:line="336" w:lineRule="atLeast"/>
              <w:jc w:val="center"/>
              <w:rPr>
                <w:rFonts w:eastAsia="仿宋_GB2312"/>
              </w:rPr>
            </w:pPr>
            <w:r>
              <w:rPr>
                <w:rFonts w:eastAsia="仿宋_GB2312"/>
                <w:sz w:val="22"/>
                <w:szCs w:val="22"/>
              </w:rPr>
              <w:t>0.3</w:t>
            </w:r>
            <w:r>
              <w:rPr>
                <w:rFonts w:hint="eastAsia" w:eastAsia="仿宋_GB2312"/>
                <w:sz w:val="22"/>
                <w:szCs w:val="22"/>
              </w:rPr>
              <w:t>2</w:t>
            </w:r>
          </w:p>
        </w:tc>
      </w:tr>
      <w:tr w14:paraId="766DBF8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0247537">
            <w:pPr>
              <w:pStyle w:val="12"/>
              <w:widowControl/>
              <w:wordWrap w:val="0"/>
              <w:spacing w:before="0" w:beforeAutospacing="0" w:after="0" w:afterAutospacing="0" w:line="336" w:lineRule="atLeast"/>
              <w:jc w:val="center"/>
              <w:rPr>
                <w:rFonts w:eastAsia="仿宋_GB2312"/>
              </w:rPr>
            </w:pPr>
            <w:r>
              <w:rPr>
                <w:rFonts w:eastAsia="仿宋_GB2312"/>
                <w:sz w:val="22"/>
                <w:szCs w:val="22"/>
              </w:rPr>
              <w:t>10cm＜Φ≤20cm</w:t>
            </w:r>
          </w:p>
        </w:tc>
        <w:tc>
          <w:tcPr>
            <w:tcW w:w="2147" w:type="pct"/>
            <w:tcBorders>
              <w:top w:val="single" w:color="auto" w:sz="4" w:space="0"/>
              <w:left w:val="single" w:color="auto" w:sz="4" w:space="0"/>
              <w:bottom w:val="single" w:color="auto" w:sz="4" w:space="0"/>
              <w:right w:val="single" w:color="auto" w:sz="4" w:space="0"/>
            </w:tcBorders>
            <w:vAlign w:val="center"/>
          </w:tcPr>
          <w:p w14:paraId="7FDC74F5">
            <w:pPr>
              <w:pStyle w:val="12"/>
              <w:widowControl/>
              <w:wordWrap w:val="0"/>
              <w:spacing w:before="0" w:beforeAutospacing="0" w:after="0" w:afterAutospacing="0" w:line="336" w:lineRule="atLeast"/>
              <w:jc w:val="center"/>
              <w:rPr>
                <w:rFonts w:eastAsia="仿宋_GB2312"/>
              </w:rPr>
            </w:pPr>
            <w:r>
              <w:rPr>
                <w:rFonts w:eastAsia="仿宋_GB2312"/>
                <w:sz w:val="22"/>
                <w:szCs w:val="22"/>
              </w:rPr>
              <w:t>1.</w:t>
            </w:r>
            <w:r>
              <w:rPr>
                <w:rFonts w:hint="eastAsia" w:eastAsia="仿宋_GB2312"/>
                <w:sz w:val="22"/>
                <w:szCs w:val="22"/>
              </w:rPr>
              <w:t>6</w:t>
            </w:r>
          </w:p>
        </w:tc>
      </w:tr>
      <w:tr w14:paraId="764904F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4"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196E4D">
            <w:pPr>
              <w:pStyle w:val="12"/>
              <w:widowControl/>
              <w:wordWrap w:val="0"/>
              <w:spacing w:before="0" w:beforeAutospacing="0" w:after="0" w:afterAutospacing="0" w:line="336" w:lineRule="atLeast"/>
              <w:jc w:val="center"/>
              <w:rPr>
                <w:rFonts w:eastAsia="仿宋_GB2312"/>
              </w:rPr>
            </w:pPr>
            <w:r>
              <w:rPr>
                <w:rFonts w:eastAsia="仿宋_GB2312"/>
                <w:sz w:val="22"/>
                <w:szCs w:val="22"/>
              </w:rPr>
              <w:t>20cm＜Φ≤30cm</w:t>
            </w:r>
          </w:p>
        </w:tc>
        <w:tc>
          <w:tcPr>
            <w:tcW w:w="2147" w:type="pct"/>
            <w:tcBorders>
              <w:top w:val="single" w:color="auto" w:sz="4" w:space="0"/>
              <w:left w:val="single" w:color="auto" w:sz="4" w:space="0"/>
              <w:bottom w:val="single" w:color="auto" w:sz="4" w:space="0"/>
              <w:right w:val="single" w:color="auto" w:sz="4" w:space="0"/>
            </w:tcBorders>
            <w:vAlign w:val="center"/>
          </w:tcPr>
          <w:p w14:paraId="6A56F6E2">
            <w:pPr>
              <w:pStyle w:val="12"/>
              <w:widowControl/>
              <w:wordWrap w:val="0"/>
              <w:spacing w:before="0" w:beforeAutospacing="0" w:after="0" w:afterAutospacing="0" w:line="336" w:lineRule="atLeast"/>
              <w:jc w:val="center"/>
              <w:rPr>
                <w:rFonts w:eastAsia="仿宋_GB2312"/>
              </w:rPr>
            </w:pPr>
            <w:r>
              <w:rPr>
                <w:rFonts w:eastAsia="仿宋_GB2312"/>
                <w:sz w:val="22"/>
                <w:szCs w:val="22"/>
              </w:rPr>
              <w:t>3</w:t>
            </w:r>
            <w:r>
              <w:rPr>
                <w:rFonts w:hint="eastAsia" w:eastAsia="仿宋_GB2312"/>
                <w:sz w:val="22"/>
                <w:szCs w:val="22"/>
              </w:rPr>
              <w:t>.2</w:t>
            </w:r>
          </w:p>
        </w:tc>
      </w:tr>
      <w:tr w14:paraId="78F470E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27"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1B9275">
            <w:pPr>
              <w:pStyle w:val="12"/>
              <w:widowControl/>
              <w:wordWrap w:val="0"/>
              <w:spacing w:before="0" w:beforeAutospacing="0" w:after="0" w:afterAutospacing="0" w:line="336" w:lineRule="atLeast"/>
              <w:jc w:val="center"/>
              <w:rPr>
                <w:rFonts w:eastAsia="仿宋_GB2312"/>
              </w:rPr>
            </w:pPr>
            <w:r>
              <w:rPr>
                <w:rFonts w:eastAsia="仿宋_GB2312"/>
                <w:sz w:val="22"/>
                <w:szCs w:val="22"/>
              </w:rPr>
              <w:t>30cm＜Φ≤40cm</w:t>
            </w:r>
          </w:p>
        </w:tc>
        <w:tc>
          <w:tcPr>
            <w:tcW w:w="2147" w:type="pct"/>
            <w:tcBorders>
              <w:top w:val="single" w:color="auto" w:sz="4" w:space="0"/>
              <w:left w:val="single" w:color="auto" w:sz="4" w:space="0"/>
              <w:bottom w:val="single" w:color="auto" w:sz="4" w:space="0"/>
              <w:right w:val="single" w:color="auto" w:sz="4" w:space="0"/>
            </w:tcBorders>
            <w:vAlign w:val="center"/>
          </w:tcPr>
          <w:p w14:paraId="3D783BDC">
            <w:pPr>
              <w:pStyle w:val="12"/>
              <w:widowControl/>
              <w:wordWrap w:val="0"/>
              <w:spacing w:before="0" w:beforeAutospacing="0" w:after="0" w:afterAutospacing="0" w:line="336" w:lineRule="atLeast"/>
              <w:jc w:val="center"/>
              <w:rPr>
                <w:rFonts w:eastAsia="仿宋_GB2312"/>
              </w:rPr>
            </w:pPr>
            <w:r>
              <w:rPr>
                <w:rFonts w:eastAsia="仿宋_GB2312"/>
                <w:sz w:val="22"/>
                <w:szCs w:val="22"/>
              </w:rPr>
              <w:t>6</w:t>
            </w:r>
            <w:r>
              <w:rPr>
                <w:rFonts w:hint="eastAsia" w:eastAsia="仿宋_GB2312"/>
                <w:sz w:val="22"/>
                <w:szCs w:val="22"/>
              </w:rPr>
              <w:t>.4</w:t>
            </w:r>
          </w:p>
        </w:tc>
      </w:tr>
      <w:tr w14:paraId="25151B0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16E01B">
            <w:pPr>
              <w:pStyle w:val="12"/>
              <w:widowControl/>
              <w:wordWrap w:val="0"/>
              <w:spacing w:before="0" w:beforeAutospacing="0" w:after="0" w:afterAutospacing="0" w:line="336" w:lineRule="atLeast"/>
              <w:jc w:val="center"/>
              <w:rPr>
                <w:rFonts w:eastAsia="仿宋_GB2312"/>
              </w:rPr>
            </w:pPr>
            <w:r>
              <w:rPr>
                <w:rFonts w:eastAsia="仿宋_GB2312"/>
                <w:sz w:val="22"/>
                <w:szCs w:val="22"/>
              </w:rPr>
              <w:t>40cm＜Φ≤60cm</w:t>
            </w:r>
          </w:p>
        </w:tc>
        <w:tc>
          <w:tcPr>
            <w:tcW w:w="2147" w:type="pct"/>
            <w:tcBorders>
              <w:top w:val="single" w:color="auto" w:sz="4" w:space="0"/>
              <w:left w:val="single" w:color="auto" w:sz="4" w:space="0"/>
              <w:bottom w:val="single" w:color="auto" w:sz="4" w:space="0"/>
              <w:right w:val="single" w:color="auto" w:sz="4" w:space="0"/>
            </w:tcBorders>
            <w:vAlign w:val="center"/>
          </w:tcPr>
          <w:p w14:paraId="4D2DE4E5">
            <w:pPr>
              <w:widowControl/>
              <w:jc w:val="center"/>
              <w:textAlignment w:val="center"/>
              <w:rPr>
                <w:rFonts w:eastAsia="仿宋_GB2312"/>
              </w:rPr>
            </w:pPr>
            <w:r>
              <w:rPr>
                <w:rFonts w:hint="eastAsia" w:eastAsia="仿宋_GB2312"/>
                <w:kern w:val="0"/>
                <w:sz w:val="22"/>
                <w:szCs w:val="22"/>
                <w:lang w:bidi="ar"/>
              </w:rPr>
              <w:t>20.5</w:t>
            </w:r>
          </w:p>
        </w:tc>
      </w:tr>
      <w:tr w14:paraId="0ED6B57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2"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A37D5F">
            <w:pPr>
              <w:pStyle w:val="12"/>
              <w:widowControl/>
              <w:wordWrap w:val="0"/>
              <w:spacing w:before="0" w:beforeAutospacing="0" w:after="0" w:afterAutospacing="0" w:line="336" w:lineRule="atLeast"/>
              <w:jc w:val="center"/>
              <w:rPr>
                <w:rFonts w:eastAsia="仿宋_GB2312"/>
              </w:rPr>
            </w:pPr>
            <w:r>
              <w:rPr>
                <w:rFonts w:eastAsia="仿宋_GB2312"/>
                <w:sz w:val="22"/>
                <w:szCs w:val="22"/>
              </w:rPr>
              <w:t>60cm＜Φ≤80cm</w:t>
            </w:r>
          </w:p>
        </w:tc>
        <w:tc>
          <w:tcPr>
            <w:tcW w:w="2147" w:type="pct"/>
            <w:tcBorders>
              <w:top w:val="single" w:color="auto" w:sz="4" w:space="0"/>
              <w:left w:val="single" w:color="auto" w:sz="4" w:space="0"/>
              <w:bottom w:val="single" w:color="auto" w:sz="4" w:space="0"/>
              <w:right w:val="single" w:color="auto" w:sz="4" w:space="0"/>
            </w:tcBorders>
            <w:vAlign w:val="center"/>
          </w:tcPr>
          <w:p w14:paraId="487E3C06">
            <w:pPr>
              <w:widowControl/>
              <w:jc w:val="center"/>
              <w:textAlignment w:val="center"/>
              <w:rPr>
                <w:rFonts w:eastAsia="仿宋_GB2312"/>
              </w:rPr>
            </w:pPr>
            <w:r>
              <w:rPr>
                <w:rFonts w:eastAsia="仿宋_GB2312"/>
                <w:kern w:val="0"/>
                <w:sz w:val="22"/>
                <w:szCs w:val="22"/>
                <w:lang w:bidi="ar"/>
              </w:rPr>
              <w:t>3</w:t>
            </w:r>
            <w:r>
              <w:rPr>
                <w:rFonts w:hint="eastAsia" w:eastAsia="仿宋_GB2312"/>
                <w:kern w:val="0"/>
                <w:sz w:val="22"/>
                <w:szCs w:val="22"/>
                <w:lang w:bidi="ar"/>
              </w:rPr>
              <w:t>5</w:t>
            </w:r>
          </w:p>
        </w:tc>
      </w:tr>
      <w:tr w14:paraId="026A0B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39"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A581BA">
            <w:pPr>
              <w:pStyle w:val="12"/>
              <w:widowControl/>
              <w:wordWrap w:val="0"/>
              <w:spacing w:before="0" w:beforeAutospacing="0" w:after="0" w:afterAutospacing="0" w:line="336" w:lineRule="atLeast"/>
              <w:jc w:val="center"/>
              <w:rPr>
                <w:rFonts w:eastAsia="仿宋_GB2312"/>
              </w:rPr>
            </w:pPr>
            <w:r>
              <w:rPr>
                <w:rFonts w:eastAsia="仿宋_GB2312"/>
                <w:sz w:val="22"/>
                <w:szCs w:val="22"/>
              </w:rPr>
              <w:t>80cm＜Φ≤100cm</w:t>
            </w:r>
          </w:p>
        </w:tc>
        <w:tc>
          <w:tcPr>
            <w:tcW w:w="2147" w:type="pct"/>
            <w:tcBorders>
              <w:top w:val="single" w:color="auto" w:sz="4" w:space="0"/>
              <w:left w:val="single" w:color="auto" w:sz="4" w:space="0"/>
              <w:bottom w:val="single" w:color="auto" w:sz="4" w:space="0"/>
              <w:right w:val="single" w:color="auto" w:sz="4" w:space="0"/>
            </w:tcBorders>
            <w:vAlign w:val="center"/>
          </w:tcPr>
          <w:p w14:paraId="7D0FD3EC">
            <w:pPr>
              <w:widowControl/>
              <w:jc w:val="center"/>
              <w:textAlignment w:val="center"/>
              <w:rPr>
                <w:rFonts w:eastAsia="仿宋_GB2312"/>
              </w:rPr>
            </w:pPr>
            <w:r>
              <w:rPr>
                <w:rFonts w:hint="eastAsia" w:eastAsia="仿宋_GB2312"/>
                <w:kern w:val="0"/>
                <w:sz w:val="22"/>
                <w:szCs w:val="22"/>
                <w:lang w:bidi="ar"/>
              </w:rPr>
              <w:t>72</w:t>
            </w:r>
          </w:p>
        </w:tc>
      </w:tr>
      <w:tr w14:paraId="104B5D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285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3D7B290">
            <w:pPr>
              <w:pStyle w:val="12"/>
              <w:widowControl/>
              <w:wordWrap w:val="0"/>
              <w:spacing w:before="0" w:beforeAutospacing="0" w:after="0" w:afterAutospacing="0" w:line="336" w:lineRule="atLeast"/>
              <w:jc w:val="center"/>
              <w:rPr>
                <w:rFonts w:eastAsia="仿宋_GB2312"/>
              </w:rPr>
            </w:pPr>
            <w:r>
              <w:rPr>
                <w:rFonts w:eastAsia="仿宋_GB2312"/>
                <w:sz w:val="22"/>
                <w:szCs w:val="22"/>
              </w:rPr>
              <w:t>Φ＞100cm</w:t>
            </w:r>
          </w:p>
        </w:tc>
        <w:tc>
          <w:tcPr>
            <w:tcW w:w="2147" w:type="pct"/>
            <w:tcBorders>
              <w:top w:val="single" w:color="auto" w:sz="4" w:space="0"/>
              <w:left w:val="single" w:color="auto" w:sz="4" w:space="0"/>
              <w:bottom w:val="single" w:color="auto" w:sz="4" w:space="0"/>
              <w:right w:val="single" w:color="auto" w:sz="4" w:space="0"/>
            </w:tcBorders>
            <w:vAlign w:val="center"/>
          </w:tcPr>
          <w:p w14:paraId="25298CB1">
            <w:pPr>
              <w:widowControl/>
              <w:jc w:val="center"/>
              <w:textAlignment w:val="center"/>
              <w:rPr>
                <w:rFonts w:eastAsia="仿宋_GB2312"/>
              </w:rPr>
            </w:pPr>
            <w:r>
              <w:rPr>
                <w:rFonts w:eastAsia="仿宋_GB2312"/>
                <w:kern w:val="0"/>
                <w:sz w:val="22"/>
                <w:szCs w:val="22"/>
                <w:lang w:bidi="ar"/>
              </w:rPr>
              <w:t>1</w:t>
            </w:r>
            <w:r>
              <w:rPr>
                <w:rFonts w:hint="eastAsia" w:eastAsia="仿宋_GB2312"/>
                <w:kern w:val="0"/>
                <w:sz w:val="22"/>
                <w:szCs w:val="22"/>
                <w:lang w:bidi="ar"/>
              </w:rPr>
              <w:t>44</w:t>
            </w:r>
          </w:p>
        </w:tc>
      </w:tr>
    </w:tbl>
    <w:p w14:paraId="0CCCB7DF">
      <w:pPr>
        <w:pStyle w:val="6"/>
        <w:spacing w:line="540" w:lineRule="exact"/>
        <w:ind w:firstLine="640"/>
        <w:rPr>
          <w:rFonts w:ascii="仿宋_GB2312" w:hAnsi="仿宋_GB2312" w:cs="仿宋_GB2312"/>
          <w:b w:val="0"/>
          <w:bCs w:val="0"/>
          <w:szCs w:val="32"/>
        </w:rPr>
      </w:pPr>
      <w:r>
        <w:rPr>
          <w:b w:val="0"/>
          <w:bCs w:val="0"/>
          <w:kern w:val="0"/>
          <w:szCs w:val="32"/>
          <w:shd w:val="clear" w:color="auto" w:fill="FFFFFF"/>
          <w:lang w:bidi="ar"/>
        </w:rPr>
        <w:t>2</w:t>
      </w:r>
      <w:r>
        <w:rPr>
          <w:rFonts w:ascii="仿宋_GB2312" w:hAnsi="仿宋_GB2312" w:cs="仿宋_GB2312"/>
          <w:b w:val="0"/>
          <w:bCs w:val="0"/>
          <w:szCs w:val="32"/>
          <w:lang w:val="en"/>
        </w:rPr>
        <w:t>.</w:t>
      </w:r>
      <w:r>
        <w:rPr>
          <w:rFonts w:hint="eastAsia" w:ascii="仿宋_GB2312" w:hAnsi="仿宋_GB2312" w:cs="仿宋_GB2312"/>
          <w:b w:val="0"/>
          <w:bCs w:val="0"/>
          <w:szCs w:val="32"/>
        </w:rPr>
        <w:t>地植苗和假植苗</w:t>
      </w:r>
    </w:p>
    <w:p w14:paraId="2A3AA2BA">
      <w:pPr>
        <w:spacing w:line="560" w:lineRule="exact"/>
        <w:ind w:firstLine="640" w:firstLineChars="200"/>
        <w:rPr>
          <w:rFonts w:hint="eastAsia" w:eastAsia="仿宋_GB2312"/>
          <w:kern w:val="0"/>
          <w:sz w:val="32"/>
          <w:szCs w:val="32"/>
          <w:lang w:bidi="ar"/>
        </w:rPr>
      </w:pPr>
      <w:r>
        <w:rPr>
          <w:rFonts w:eastAsia="仿宋_GB2312"/>
          <w:kern w:val="0"/>
          <w:sz w:val="32"/>
          <w:szCs w:val="32"/>
          <w:lang w:bidi="ar"/>
        </w:rPr>
        <w:t>具备续种场地条件的，应实行异地续种搬迁移栽，按合理性成本给予搬迁移栽补助费，搬迁移栽造成损失的，按合理损失给予补偿费。不具备续种场地条件的，应实行销售迁离，按限期销售收益不足正常销售收益的合理性损失给予补偿费，不直接以其市场价值补偿。对同一青苗只给予异地续种搬迁移栽补偿补助费或者限期销售损失补偿费，具体由征地机构委托专业机构进行单独评估，参考评估结果确定。</w:t>
      </w:r>
    </w:p>
    <w:p w14:paraId="66199882">
      <w:pPr>
        <w:pStyle w:val="6"/>
        <w:spacing w:line="540" w:lineRule="exact"/>
        <w:ind w:firstLine="640"/>
        <w:rPr>
          <w:rFonts w:hint="eastAsia"/>
          <w:b w:val="0"/>
          <w:bCs w:val="0"/>
          <w:kern w:val="0"/>
          <w:szCs w:val="32"/>
          <w:shd w:val="clear" w:color="auto" w:fill="FFFFFF"/>
          <w:lang w:bidi="ar"/>
        </w:rPr>
      </w:pPr>
      <w:r>
        <w:rPr>
          <w:rFonts w:hint="eastAsia"/>
          <w:b w:val="0"/>
          <w:bCs w:val="0"/>
          <w:kern w:val="0"/>
          <w:szCs w:val="32"/>
          <w:shd w:val="clear" w:color="auto" w:fill="FFFFFF"/>
          <w:lang w:bidi="ar"/>
        </w:rPr>
        <w:t>3</w:t>
      </w:r>
      <w:r>
        <w:rPr>
          <w:b w:val="0"/>
          <w:bCs w:val="0"/>
          <w:kern w:val="0"/>
          <w:szCs w:val="32"/>
          <w:shd w:val="clear" w:color="auto" w:fill="FFFFFF"/>
          <w:lang w:bidi="ar"/>
        </w:rPr>
        <w:t>.</w:t>
      </w:r>
      <w:r>
        <w:rPr>
          <w:rFonts w:hint="eastAsia"/>
          <w:b w:val="0"/>
          <w:bCs w:val="0"/>
          <w:kern w:val="0"/>
          <w:szCs w:val="32"/>
          <w:shd w:val="clear" w:color="auto" w:fill="FFFFFF"/>
          <w:lang w:bidi="ar"/>
        </w:rPr>
        <w:t>名贵树种搬迁补偿</w:t>
      </w:r>
    </w:p>
    <w:p w14:paraId="751B95E2">
      <w:pPr>
        <w:spacing w:line="560" w:lineRule="exact"/>
        <w:ind w:firstLine="640" w:firstLineChars="200"/>
        <w:rPr>
          <w:rFonts w:hint="eastAsia" w:eastAsia="仿宋_GB2312"/>
          <w:kern w:val="0"/>
          <w:sz w:val="32"/>
          <w:szCs w:val="32"/>
          <w:lang w:bidi="ar"/>
        </w:rPr>
      </w:pPr>
      <w:r>
        <w:rPr>
          <w:rFonts w:hint="eastAsia" w:eastAsia="仿宋_GB2312"/>
          <w:kern w:val="0"/>
          <w:sz w:val="32"/>
          <w:szCs w:val="32"/>
          <w:lang w:bidi="ar"/>
        </w:rPr>
        <w:t>名贵树种</w:t>
      </w:r>
      <w:r>
        <w:rPr>
          <w:rFonts w:eastAsia="仿宋_GB2312"/>
          <w:kern w:val="0"/>
          <w:sz w:val="32"/>
          <w:szCs w:val="32"/>
          <w:lang w:bidi="ar"/>
        </w:rPr>
        <w:t>仅给予搬迁补偿费。</w:t>
      </w:r>
    </w:p>
    <w:tbl>
      <w:tblPr>
        <w:tblStyle w:val="13"/>
        <w:tblW w:w="4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63"/>
        <w:gridCol w:w="1704"/>
        <w:gridCol w:w="1134"/>
        <w:gridCol w:w="1447"/>
        <w:gridCol w:w="1416"/>
      </w:tblGrid>
      <w:tr w14:paraId="5CCD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21" w:type="pct"/>
            <w:tcMar>
              <w:left w:w="84" w:type="dxa"/>
              <w:right w:w="84" w:type="dxa"/>
            </w:tcMar>
            <w:vAlign w:val="center"/>
          </w:tcPr>
          <w:p w14:paraId="32B36F60">
            <w:pPr>
              <w:widowControl/>
              <w:jc w:val="center"/>
              <w:textAlignment w:val="center"/>
              <w:rPr>
                <w:rFonts w:ascii="黑体" w:hAnsi="黑体" w:eastAsia="黑体" w:cs="黑体"/>
                <w:kern w:val="0"/>
                <w:sz w:val="22"/>
                <w:szCs w:val="22"/>
              </w:rPr>
            </w:pPr>
            <w:r>
              <w:rPr>
                <w:rFonts w:hint="eastAsia" w:ascii="黑体" w:hAnsi="黑体" w:eastAsia="黑体" w:cs="黑体"/>
                <w:kern w:val="0"/>
                <w:sz w:val="22"/>
                <w:szCs w:val="22"/>
              </w:rPr>
              <w:t>补偿项目</w:t>
            </w:r>
          </w:p>
        </w:tc>
        <w:tc>
          <w:tcPr>
            <w:tcW w:w="1189" w:type="pct"/>
            <w:vAlign w:val="center"/>
          </w:tcPr>
          <w:p w14:paraId="22BDAB0B">
            <w:pPr>
              <w:widowControl/>
              <w:jc w:val="center"/>
              <w:textAlignment w:val="center"/>
              <w:rPr>
                <w:rFonts w:ascii="黑体" w:hAnsi="黑体" w:eastAsia="黑体" w:cs="黑体"/>
                <w:kern w:val="0"/>
                <w:sz w:val="22"/>
                <w:szCs w:val="22"/>
              </w:rPr>
            </w:pPr>
            <w:r>
              <w:rPr>
                <w:rFonts w:hint="eastAsia" w:ascii="黑体" w:hAnsi="黑体" w:eastAsia="黑体" w:cs="黑体"/>
                <w:kern w:val="0"/>
                <w:sz w:val="22"/>
                <w:szCs w:val="22"/>
              </w:rPr>
              <w:t>规格</w:t>
            </w:r>
          </w:p>
        </w:tc>
        <w:tc>
          <w:tcPr>
            <w:tcW w:w="791" w:type="pct"/>
            <w:vAlign w:val="center"/>
          </w:tcPr>
          <w:p w14:paraId="7F506854">
            <w:pPr>
              <w:widowControl/>
              <w:jc w:val="center"/>
              <w:textAlignment w:val="center"/>
              <w:rPr>
                <w:rFonts w:ascii="黑体" w:hAnsi="黑体" w:eastAsia="黑体" w:cs="黑体"/>
                <w:kern w:val="0"/>
                <w:sz w:val="22"/>
                <w:szCs w:val="22"/>
              </w:rPr>
            </w:pPr>
            <w:r>
              <w:rPr>
                <w:rFonts w:hint="eastAsia" w:ascii="黑体" w:hAnsi="黑体" w:eastAsia="黑体" w:cs="黑体"/>
                <w:kern w:val="0"/>
                <w:sz w:val="22"/>
                <w:szCs w:val="22"/>
              </w:rPr>
              <w:t>合理密度</w:t>
            </w:r>
          </w:p>
        </w:tc>
        <w:tc>
          <w:tcPr>
            <w:tcW w:w="1010" w:type="pct"/>
            <w:vAlign w:val="center"/>
          </w:tcPr>
          <w:p w14:paraId="03B64066">
            <w:pPr>
              <w:widowControl/>
              <w:jc w:val="center"/>
              <w:textAlignment w:val="center"/>
              <w:rPr>
                <w:rFonts w:ascii="黑体" w:hAnsi="黑体" w:eastAsia="黑体" w:cs="黑体"/>
                <w:kern w:val="0"/>
                <w:sz w:val="22"/>
                <w:szCs w:val="22"/>
              </w:rPr>
            </w:pPr>
            <w:r>
              <w:rPr>
                <w:rFonts w:hint="eastAsia" w:ascii="黑体" w:hAnsi="黑体" w:eastAsia="黑体" w:cs="黑体"/>
                <w:kern w:val="0"/>
                <w:sz w:val="22"/>
                <w:szCs w:val="22"/>
              </w:rPr>
              <w:t>成片搬迁补偿元/亩</w:t>
            </w:r>
          </w:p>
        </w:tc>
        <w:tc>
          <w:tcPr>
            <w:tcW w:w="988" w:type="pct"/>
            <w:vAlign w:val="center"/>
          </w:tcPr>
          <w:p w14:paraId="71E5443E">
            <w:pPr>
              <w:widowControl/>
              <w:jc w:val="center"/>
              <w:textAlignment w:val="center"/>
              <w:rPr>
                <w:rFonts w:ascii="黑体" w:hAnsi="黑体" w:eastAsia="黑体" w:cs="黑体"/>
                <w:kern w:val="0"/>
                <w:sz w:val="22"/>
                <w:szCs w:val="22"/>
              </w:rPr>
            </w:pPr>
            <w:r>
              <w:rPr>
                <w:rFonts w:hint="eastAsia" w:ascii="黑体" w:hAnsi="黑体" w:eastAsia="黑体" w:cs="黑体"/>
                <w:kern w:val="0"/>
                <w:sz w:val="22"/>
                <w:szCs w:val="22"/>
              </w:rPr>
              <w:t>零星搬迁补偿元/株</w:t>
            </w:r>
          </w:p>
        </w:tc>
      </w:tr>
      <w:tr w14:paraId="6869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021" w:type="pct"/>
            <w:vMerge w:val="restart"/>
            <w:tcMar>
              <w:left w:w="84" w:type="dxa"/>
              <w:right w:w="84" w:type="dxa"/>
            </w:tcMar>
            <w:vAlign w:val="center"/>
          </w:tcPr>
          <w:p w14:paraId="50DF4A44">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罗汉松、发财树等名贵树种</w:t>
            </w:r>
          </w:p>
        </w:tc>
        <w:tc>
          <w:tcPr>
            <w:tcW w:w="1189" w:type="pct"/>
            <w:vAlign w:val="center"/>
          </w:tcPr>
          <w:p w14:paraId="2193BE89">
            <w:pPr>
              <w:widowControl/>
              <w:jc w:val="center"/>
              <w:textAlignment w:val="center"/>
              <w:rPr>
                <w:rFonts w:eastAsia="仿宋_GB2312"/>
                <w:color w:val="000000"/>
                <w:sz w:val="22"/>
                <w:szCs w:val="22"/>
              </w:rPr>
            </w:pPr>
            <w:r>
              <w:rPr>
                <w:rFonts w:eastAsia="仿宋_GB2312"/>
                <w:color w:val="000000"/>
                <w:kern w:val="0"/>
                <w:sz w:val="22"/>
                <w:szCs w:val="22"/>
                <w:lang w:bidi="ar"/>
              </w:rPr>
              <w:t>Φ≤</w:t>
            </w:r>
            <w:r>
              <w:rPr>
                <w:rFonts w:hint="eastAsia" w:eastAsia="仿宋_GB2312"/>
                <w:color w:val="000000"/>
                <w:kern w:val="0"/>
                <w:sz w:val="22"/>
                <w:szCs w:val="22"/>
                <w:lang w:bidi="ar"/>
              </w:rPr>
              <w:t>2</w:t>
            </w:r>
            <w:r>
              <w:rPr>
                <w:rFonts w:eastAsia="仿宋_GB2312"/>
                <w:color w:val="000000"/>
                <w:kern w:val="0"/>
                <w:sz w:val="22"/>
                <w:szCs w:val="22"/>
                <w:lang w:bidi="ar"/>
              </w:rPr>
              <w:t>cm</w:t>
            </w:r>
          </w:p>
        </w:tc>
        <w:tc>
          <w:tcPr>
            <w:tcW w:w="791" w:type="pct"/>
            <w:vAlign w:val="center"/>
          </w:tcPr>
          <w:p w14:paraId="3035DC12">
            <w:pPr>
              <w:widowControl/>
              <w:jc w:val="center"/>
              <w:textAlignment w:val="center"/>
              <w:rPr>
                <w:color w:val="000000"/>
                <w:sz w:val="22"/>
                <w:szCs w:val="22"/>
              </w:rPr>
            </w:pPr>
            <w:r>
              <w:rPr>
                <w:rFonts w:hint="eastAsia"/>
                <w:color w:val="000000"/>
                <w:kern w:val="0"/>
                <w:sz w:val="22"/>
                <w:szCs w:val="22"/>
                <w:lang w:bidi="ar"/>
              </w:rPr>
              <w:t>2000</w:t>
            </w:r>
          </w:p>
        </w:tc>
        <w:tc>
          <w:tcPr>
            <w:tcW w:w="1010" w:type="pct"/>
            <w:vAlign w:val="center"/>
          </w:tcPr>
          <w:p w14:paraId="5ACFB1F8">
            <w:pPr>
              <w:widowControl/>
              <w:jc w:val="center"/>
              <w:textAlignment w:val="center"/>
              <w:rPr>
                <w:color w:val="000000"/>
                <w:sz w:val="22"/>
                <w:szCs w:val="22"/>
              </w:rPr>
            </w:pPr>
            <w:r>
              <w:rPr>
                <w:rFonts w:hint="eastAsia"/>
                <w:color w:val="000000"/>
                <w:kern w:val="0"/>
                <w:sz w:val="22"/>
                <w:szCs w:val="22"/>
                <w:lang w:bidi="ar"/>
              </w:rPr>
              <w:t>10000</w:t>
            </w:r>
          </w:p>
        </w:tc>
        <w:tc>
          <w:tcPr>
            <w:tcW w:w="988" w:type="pct"/>
            <w:vAlign w:val="center"/>
          </w:tcPr>
          <w:p w14:paraId="2AC8CF95">
            <w:pPr>
              <w:widowControl/>
              <w:jc w:val="center"/>
              <w:textAlignment w:val="center"/>
              <w:rPr>
                <w:color w:val="000000"/>
                <w:sz w:val="22"/>
                <w:szCs w:val="22"/>
              </w:rPr>
            </w:pPr>
            <w:r>
              <w:rPr>
                <w:rFonts w:hint="eastAsia"/>
                <w:color w:val="000000"/>
                <w:kern w:val="0"/>
                <w:sz w:val="22"/>
                <w:szCs w:val="22"/>
                <w:lang w:bidi="ar"/>
              </w:rPr>
              <w:t>5</w:t>
            </w:r>
          </w:p>
        </w:tc>
      </w:tr>
      <w:tr w14:paraId="6CFF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1021" w:type="pct"/>
            <w:vMerge w:val="continue"/>
            <w:tcMar>
              <w:left w:w="84" w:type="dxa"/>
              <w:right w:w="84" w:type="dxa"/>
            </w:tcMar>
            <w:vAlign w:val="center"/>
          </w:tcPr>
          <w:p w14:paraId="523014B7">
            <w:pPr>
              <w:jc w:val="center"/>
              <w:rPr>
                <w:rFonts w:ascii="仿宋_GB2312" w:hAnsi="宋体" w:eastAsia="仿宋_GB2312" w:cs="仿宋_GB2312"/>
                <w:color w:val="000000"/>
                <w:sz w:val="22"/>
                <w:szCs w:val="22"/>
              </w:rPr>
            </w:pPr>
          </w:p>
        </w:tc>
        <w:tc>
          <w:tcPr>
            <w:tcW w:w="1189" w:type="pct"/>
            <w:vAlign w:val="center"/>
          </w:tcPr>
          <w:p w14:paraId="5FE748CC">
            <w:pPr>
              <w:widowControl/>
              <w:jc w:val="center"/>
              <w:textAlignment w:val="center"/>
              <w:rPr>
                <w:rFonts w:eastAsia="仿宋_GB2312"/>
                <w:color w:val="000000"/>
                <w:sz w:val="22"/>
                <w:szCs w:val="22"/>
              </w:rPr>
            </w:pPr>
            <w:r>
              <w:rPr>
                <w:rFonts w:hint="eastAsia" w:eastAsia="仿宋_GB2312"/>
                <w:color w:val="000000"/>
                <w:kern w:val="0"/>
                <w:sz w:val="22"/>
                <w:szCs w:val="22"/>
                <w:lang w:bidi="ar"/>
              </w:rPr>
              <w:t>2</w:t>
            </w:r>
            <w:r>
              <w:rPr>
                <w:rFonts w:eastAsia="仿宋_GB2312"/>
                <w:color w:val="000000"/>
                <w:kern w:val="0"/>
                <w:sz w:val="22"/>
                <w:szCs w:val="22"/>
                <w:lang w:bidi="ar"/>
              </w:rPr>
              <w:t>cm&lt;Φ≤</w:t>
            </w:r>
            <w:r>
              <w:rPr>
                <w:rFonts w:hint="eastAsia" w:eastAsia="仿宋_GB2312"/>
                <w:color w:val="000000"/>
                <w:kern w:val="0"/>
                <w:sz w:val="22"/>
                <w:szCs w:val="22"/>
                <w:lang w:bidi="ar"/>
              </w:rPr>
              <w:t>6</w:t>
            </w:r>
            <w:r>
              <w:rPr>
                <w:rFonts w:eastAsia="仿宋_GB2312"/>
                <w:color w:val="000000"/>
                <w:kern w:val="0"/>
                <w:sz w:val="22"/>
                <w:szCs w:val="22"/>
                <w:lang w:bidi="ar"/>
              </w:rPr>
              <w:t>cm</w:t>
            </w:r>
          </w:p>
        </w:tc>
        <w:tc>
          <w:tcPr>
            <w:tcW w:w="791" w:type="pct"/>
            <w:vAlign w:val="center"/>
          </w:tcPr>
          <w:p w14:paraId="36F15F73">
            <w:pPr>
              <w:widowControl/>
              <w:jc w:val="center"/>
              <w:textAlignment w:val="center"/>
              <w:rPr>
                <w:color w:val="000000"/>
                <w:sz w:val="22"/>
                <w:szCs w:val="22"/>
              </w:rPr>
            </w:pPr>
            <w:r>
              <w:rPr>
                <w:rFonts w:hint="eastAsia"/>
                <w:color w:val="000000"/>
                <w:kern w:val="0"/>
                <w:sz w:val="22"/>
                <w:szCs w:val="22"/>
                <w:lang w:bidi="ar"/>
              </w:rPr>
              <w:t>600</w:t>
            </w:r>
          </w:p>
        </w:tc>
        <w:tc>
          <w:tcPr>
            <w:tcW w:w="1010" w:type="pct"/>
            <w:vAlign w:val="center"/>
          </w:tcPr>
          <w:p w14:paraId="2CA7DBBE">
            <w:pPr>
              <w:widowControl/>
              <w:jc w:val="center"/>
              <w:textAlignment w:val="center"/>
              <w:rPr>
                <w:color w:val="000000"/>
                <w:sz w:val="22"/>
                <w:szCs w:val="22"/>
              </w:rPr>
            </w:pPr>
            <w:r>
              <w:rPr>
                <w:rFonts w:hint="eastAsia"/>
                <w:color w:val="000000"/>
                <w:kern w:val="0"/>
                <w:sz w:val="22"/>
                <w:szCs w:val="22"/>
                <w:lang w:bidi="ar"/>
              </w:rPr>
              <w:t>18000</w:t>
            </w:r>
          </w:p>
        </w:tc>
        <w:tc>
          <w:tcPr>
            <w:tcW w:w="988" w:type="pct"/>
            <w:vAlign w:val="center"/>
          </w:tcPr>
          <w:p w14:paraId="29F21347">
            <w:pPr>
              <w:widowControl/>
              <w:jc w:val="center"/>
              <w:textAlignment w:val="center"/>
              <w:rPr>
                <w:color w:val="000000"/>
                <w:sz w:val="22"/>
                <w:szCs w:val="22"/>
              </w:rPr>
            </w:pPr>
            <w:r>
              <w:rPr>
                <w:rFonts w:hint="eastAsia"/>
                <w:color w:val="000000"/>
                <w:kern w:val="0"/>
                <w:sz w:val="22"/>
                <w:szCs w:val="22"/>
                <w:lang w:bidi="ar"/>
              </w:rPr>
              <w:t>30</w:t>
            </w:r>
          </w:p>
        </w:tc>
      </w:tr>
      <w:tr w14:paraId="4A87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1021" w:type="pct"/>
            <w:vMerge w:val="continue"/>
            <w:tcMar>
              <w:left w:w="84" w:type="dxa"/>
              <w:right w:w="84" w:type="dxa"/>
            </w:tcMar>
            <w:vAlign w:val="center"/>
          </w:tcPr>
          <w:p w14:paraId="76A422A0">
            <w:pPr>
              <w:jc w:val="center"/>
              <w:rPr>
                <w:rFonts w:ascii="仿宋_GB2312" w:hAnsi="宋体" w:eastAsia="仿宋_GB2312" w:cs="仿宋_GB2312"/>
                <w:color w:val="000000"/>
                <w:sz w:val="22"/>
                <w:szCs w:val="22"/>
              </w:rPr>
            </w:pPr>
          </w:p>
        </w:tc>
        <w:tc>
          <w:tcPr>
            <w:tcW w:w="1189" w:type="pct"/>
            <w:vAlign w:val="center"/>
          </w:tcPr>
          <w:p w14:paraId="0084F107">
            <w:pPr>
              <w:widowControl/>
              <w:jc w:val="center"/>
              <w:textAlignment w:val="center"/>
              <w:rPr>
                <w:rFonts w:eastAsia="仿宋_GB2312"/>
                <w:color w:val="000000"/>
                <w:sz w:val="22"/>
                <w:szCs w:val="22"/>
              </w:rPr>
            </w:pPr>
            <w:r>
              <w:rPr>
                <w:rFonts w:hint="eastAsia" w:eastAsia="仿宋_GB2312"/>
                <w:color w:val="000000"/>
                <w:kern w:val="0"/>
                <w:sz w:val="22"/>
                <w:szCs w:val="22"/>
                <w:lang w:bidi="ar"/>
              </w:rPr>
              <w:t>6</w:t>
            </w:r>
            <w:r>
              <w:rPr>
                <w:rFonts w:eastAsia="仿宋_GB2312"/>
                <w:color w:val="000000"/>
                <w:kern w:val="0"/>
                <w:sz w:val="22"/>
                <w:szCs w:val="22"/>
                <w:lang w:bidi="ar"/>
              </w:rPr>
              <w:t>cm&lt;Φ≤</w:t>
            </w:r>
            <w:r>
              <w:rPr>
                <w:rFonts w:hint="eastAsia" w:eastAsia="仿宋_GB2312"/>
                <w:color w:val="000000"/>
                <w:kern w:val="0"/>
                <w:sz w:val="22"/>
                <w:szCs w:val="22"/>
                <w:lang w:bidi="ar"/>
              </w:rPr>
              <w:t>11</w:t>
            </w:r>
            <w:r>
              <w:rPr>
                <w:rFonts w:eastAsia="仿宋_GB2312"/>
                <w:color w:val="000000"/>
                <w:kern w:val="0"/>
                <w:sz w:val="22"/>
                <w:szCs w:val="22"/>
                <w:lang w:bidi="ar"/>
              </w:rPr>
              <w:t>cm</w:t>
            </w:r>
          </w:p>
        </w:tc>
        <w:tc>
          <w:tcPr>
            <w:tcW w:w="791" w:type="pct"/>
            <w:vAlign w:val="center"/>
          </w:tcPr>
          <w:p w14:paraId="15FA44DD">
            <w:pPr>
              <w:widowControl/>
              <w:jc w:val="center"/>
              <w:textAlignment w:val="center"/>
              <w:rPr>
                <w:color w:val="000000"/>
                <w:sz w:val="22"/>
                <w:szCs w:val="22"/>
              </w:rPr>
            </w:pPr>
            <w:r>
              <w:rPr>
                <w:rFonts w:hint="eastAsia"/>
                <w:color w:val="000000"/>
                <w:kern w:val="0"/>
                <w:sz w:val="22"/>
                <w:szCs w:val="22"/>
                <w:lang w:bidi="ar"/>
              </w:rPr>
              <w:t>350</w:t>
            </w:r>
          </w:p>
        </w:tc>
        <w:tc>
          <w:tcPr>
            <w:tcW w:w="1010" w:type="pct"/>
            <w:vAlign w:val="center"/>
          </w:tcPr>
          <w:p w14:paraId="0498461D">
            <w:pPr>
              <w:widowControl/>
              <w:jc w:val="center"/>
              <w:textAlignment w:val="center"/>
              <w:rPr>
                <w:color w:val="000000"/>
                <w:sz w:val="22"/>
                <w:szCs w:val="22"/>
              </w:rPr>
            </w:pPr>
            <w:r>
              <w:rPr>
                <w:rFonts w:hint="eastAsia"/>
                <w:color w:val="000000"/>
                <w:kern w:val="0"/>
                <w:sz w:val="22"/>
                <w:szCs w:val="22"/>
                <w:lang w:bidi="ar"/>
              </w:rPr>
              <w:t>24500</w:t>
            </w:r>
          </w:p>
        </w:tc>
        <w:tc>
          <w:tcPr>
            <w:tcW w:w="988" w:type="pct"/>
            <w:vAlign w:val="center"/>
          </w:tcPr>
          <w:p w14:paraId="404FD260">
            <w:pPr>
              <w:widowControl/>
              <w:jc w:val="center"/>
              <w:textAlignment w:val="center"/>
              <w:rPr>
                <w:color w:val="000000"/>
                <w:sz w:val="22"/>
                <w:szCs w:val="22"/>
              </w:rPr>
            </w:pPr>
            <w:r>
              <w:rPr>
                <w:rFonts w:hint="eastAsia"/>
                <w:color w:val="000000"/>
                <w:kern w:val="0"/>
                <w:sz w:val="22"/>
                <w:szCs w:val="22"/>
                <w:lang w:bidi="ar"/>
              </w:rPr>
              <w:t>70</w:t>
            </w:r>
          </w:p>
        </w:tc>
      </w:tr>
      <w:tr w14:paraId="2F4D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021" w:type="pct"/>
            <w:vMerge w:val="continue"/>
            <w:tcMar>
              <w:left w:w="84" w:type="dxa"/>
              <w:right w:w="84" w:type="dxa"/>
            </w:tcMar>
            <w:vAlign w:val="center"/>
          </w:tcPr>
          <w:p w14:paraId="72697EF5">
            <w:pPr>
              <w:jc w:val="center"/>
              <w:rPr>
                <w:rFonts w:ascii="仿宋_GB2312" w:hAnsi="宋体" w:eastAsia="仿宋_GB2312" w:cs="仿宋_GB2312"/>
                <w:color w:val="000000"/>
                <w:sz w:val="22"/>
                <w:szCs w:val="22"/>
              </w:rPr>
            </w:pPr>
          </w:p>
        </w:tc>
        <w:tc>
          <w:tcPr>
            <w:tcW w:w="1189" w:type="pct"/>
            <w:vAlign w:val="center"/>
          </w:tcPr>
          <w:p w14:paraId="255CD67B">
            <w:pPr>
              <w:widowControl/>
              <w:jc w:val="center"/>
              <w:textAlignment w:val="center"/>
              <w:rPr>
                <w:rFonts w:eastAsia="仿宋_GB2312"/>
                <w:color w:val="000000"/>
                <w:sz w:val="22"/>
                <w:szCs w:val="22"/>
              </w:rPr>
            </w:pPr>
            <w:r>
              <w:rPr>
                <w:rFonts w:eastAsia="仿宋_GB2312"/>
                <w:color w:val="000000"/>
                <w:kern w:val="0"/>
                <w:sz w:val="22"/>
                <w:szCs w:val="22"/>
                <w:lang w:bidi="ar"/>
              </w:rPr>
              <w:t>Φ＞</w:t>
            </w:r>
            <w:r>
              <w:rPr>
                <w:rFonts w:hint="eastAsia"/>
                <w:color w:val="000000"/>
                <w:kern w:val="0"/>
                <w:sz w:val="22"/>
                <w:szCs w:val="22"/>
                <w:lang w:bidi="ar"/>
              </w:rPr>
              <w:t>1</w:t>
            </w:r>
            <w:r>
              <w:rPr>
                <w:color w:val="000000"/>
                <w:kern w:val="0"/>
                <w:sz w:val="22"/>
                <w:szCs w:val="22"/>
                <w:lang w:bidi="ar"/>
              </w:rPr>
              <w:t>1cm</w:t>
            </w:r>
          </w:p>
        </w:tc>
        <w:tc>
          <w:tcPr>
            <w:tcW w:w="791" w:type="pct"/>
            <w:vAlign w:val="center"/>
          </w:tcPr>
          <w:p w14:paraId="355E68A7">
            <w:pPr>
              <w:widowControl/>
              <w:jc w:val="center"/>
              <w:textAlignment w:val="center"/>
              <w:rPr>
                <w:color w:val="000000"/>
                <w:sz w:val="22"/>
                <w:szCs w:val="22"/>
              </w:rPr>
            </w:pPr>
            <w:r>
              <w:rPr>
                <w:rFonts w:hint="eastAsia"/>
                <w:color w:val="000000"/>
                <w:kern w:val="0"/>
                <w:sz w:val="22"/>
                <w:szCs w:val="22"/>
                <w:lang w:bidi="ar"/>
              </w:rPr>
              <w:t>~</w:t>
            </w:r>
          </w:p>
        </w:tc>
        <w:tc>
          <w:tcPr>
            <w:tcW w:w="1010" w:type="pct"/>
            <w:vAlign w:val="center"/>
          </w:tcPr>
          <w:p w14:paraId="10AB7F55">
            <w:pPr>
              <w:widowControl/>
              <w:jc w:val="center"/>
              <w:textAlignment w:val="center"/>
              <w:rPr>
                <w:color w:val="000000"/>
                <w:sz w:val="22"/>
                <w:szCs w:val="22"/>
              </w:rPr>
            </w:pPr>
            <w:r>
              <w:rPr>
                <w:rFonts w:hint="eastAsia"/>
                <w:color w:val="000000"/>
                <w:kern w:val="0"/>
                <w:sz w:val="22"/>
                <w:szCs w:val="22"/>
                <w:lang w:bidi="ar"/>
              </w:rPr>
              <w:t>胸径</w:t>
            </w:r>
            <w:r>
              <w:rPr>
                <w:color w:val="000000"/>
                <w:kern w:val="0"/>
                <w:sz w:val="22"/>
                <w:szCs w:val="22"/>
                <w:lang w:bidi="ar"/>
              </w:rPr>
              <w:t>每增1cm，费用提高15%</w:t>
            </w:r>
            <w:r>
              <w:rPr>
                <w:color w:val="000000"/>
                <w:sz w:val="22"/>
                <w:szCs w:val="22"/>
              </w:rPr>
              <w:t xml:space="preserve"> </w:t>
            </w:r>
          </w:p>
        </w:tc>
        <w:tc>
          <w:tcPr>
            <w:tcW w:w="988" w:type="pct"/>
            <w:vAlign w:val="center"/>
          </w:tcPr>
          <w:p w14:paraId="6023FA06">
            <w:pPr>
              <w:widowControl/>
              <w:jc w:val="center"/>
              <w:textAlignment w:val="center"/>
              <w:rPr>
                <w:color w:val="000000"/>
                <w:sz w:val="22"/>
                <w:szCs w:val="22"/>
              </w:rPr>
            </w:pPr>
            <w:r>
              <w:rPr>
                <w:rFonts w:hint="eastAsia"/>
                <w:color w:val="000000"/>
                <w:kern w:val="0"/>
                <w:sz w:val="22"/>
                <w:szCs w:val="22"/>
                <w:lang w:bidi="ar"/>
              </w:rPr>
              <w:t>胸径</w:t>
            </w:r>
            <w:r>
              <w:rPr>
                <w:color w:val="000000"/>
                <w:kern w:val="0"/>
                <w:sz w:val="22"/>
                <w:szCs w:val="22"/>
                <w:lang w:bidi="ar"/>
              </w:rPr>
              <w:t>每增1cm，费用提高15%</w:t>
            </w:r>
          </w:p>
        </w:tc>
      </w:tr>
    </w:tbl>
    <w:p w14:paraId="77480281">
      <w:pPr>
        <w:pStyle w:val="2"/>
        <w:rPr>
          <w:lang w:bidi="ar"/>
        </w:rPr>
      </w:pPr>
    </w:p>
    <w:p w14:paraId="7B1ED831">
      <w:pPr>
        <w:pStyle w:val="4"/>
        <w:ind w:firstLine="640"/>
        <w:rPr>
          <w:rFonts w:ascii="黑体" w:hAnsi="黑体" w:eastAsia="黑体" w:cs="黑体"/>
          <w:b w:val="0"/>
          <w:bCs w:val="0"/>
        </w:rPr>
      </w:pPr>
      <w:bookmarkStart w:id="5" w:name="_Toc9086"/>
      <w:bookmarkStart w:id="6" w:name="_Toc25380"/>
      <w:bookmarkStart w:id="7" w:name="_Toc17344"/>
      <w:bookmarkStart w:id="8" w:name="_Toc18617"/>
      <w:r>
        <w:rPr>
          <w:rFonts w:hint="eastAsia" w:ascii="黑体" w:hAnsi="黑体" w:eastAsia="黑体" w:cs="黑体"/>
          <w:b w:val="0"/>
          <w:bCs w:val="0"/>
        </w:rPr>
        <w:t>二、动物</w:t>
      </w:r>
      <w:bookmarkEnd w:id="5"/>
      <w:bookmarkEnd w:id="6"/>
      <w:bookmarkEnd w:id="7"/>
      <w:bookmarkEnd w:id="8"/>
    </w:p>
    <w:p w14:paraId="680FE492">
      <w:pPr>
        <w:pStyle w:val="12"/>
        <w:widowControl/>
        <w:spacing w:before="0" w:beforeAutospacing="0" w:after="0" w:afterAutospacing="0" w:line="560" w:lineRule="exact"/>
        <w:ind w:firstLine="640" w:firstLineChars="200"/>
        <w:jc w:val="both"/>
        <w:rPr>
          <w:rFonts w:eastAsia="仿宋_GB2312"/>
          <w:sz w:val="32"/>
          <w:szCs w:val="32"/>
          <w:lang w:bidi="ar"/>
        </w:rPr>
      </w:pPr>
      <w:r>
        <w:rPr>
          <w:rFonts w:eastAsia="仿宋_GB2312"/>
          <w:sz w:val="32"/>
          <w:szCs w:val="32"/>
          <w:lang w:bidi="ar"/>
        </w:rPr>
        <w:t>具备续养场地条件的禽畜类和爬行类（龟、鳖、蛇等）动物应实行异地续养搬迁，给予搬迁损失补偿和搬迁补助费；鱼类、甲壳类（虾、蟹等）动物和不具备续养场地条件的禽畜类、爬行类动物应实行限期销售迁离，给予限期销售损失补偿费（对同一动物只给予搬迁补偿补助费或者限期销售损失补偿费）。</w:t>
      </w:r>
    </w:p>
    <w:tbl>
      <w:tblPr>
        <w:tblStyle w:val="13"/>
        <w:tblW w:w="4676"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375"/>
        <w:gridCol w:w="406"/>
        <w:gridCol w:w="390"/>
        <w:gridCol w:w="1283"/>
        <w:gridCol w:w="752"/>
        <w:gridCol w:w="1801"/>
        <w:gridCol w:w="1426"/>
        <w:gridCol w:w="1283"/>
        <w:gridCol w:w="645"/>
      </w:tblGrid>
      <w:tr w14:paraId="21BE58A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95" w:hRule="atLeast"/>
          <w:tblHeader/>
          <w:jc w:val="center"/>
        </w:trPr>
        <w:tc>
          <w:tcPr>
            <w:tcW w:w="700" w:type="pct"/>
            <w:gridSpan w:val="3"/>
            <w:vMerge w:val="restart"/>
            <w:tcBorders>
              <w:top w:val="single" w:color="auto" w:sz="4" w:space="0"/>
              <w:left w:val="single" w:color="auto" w:sz="4" w:space="0"/>
              <w:right w:val="single" w:color="auto" w:sz="4" w:space="0"/>
            </w:tcBorders>
            <w:tcMar>
              <w:left w:w="48" w:type="dxa"/>
              <w:right w:w="48" w:type="dxa"/>
            </w:tcMar>
            <w:vAlign w:val="center"/>
          </w:tcPr>
          <w:p w14:paraId="15334531">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动物种类</w:t>
            </w:r>
          </w:p>
        </w:tc>
        <w:tc>
          <w:tcPr>
            <w:tcW w:w="2294" w:type="pct"/>
            <w:gridSpan w:val="3"/>
            <w:vMerge w:val="restart"/>
            <w:tcBorders>
              <w:top w:val="single" w:color="auto" w:sz="4" w:space="0"/>
              <w:left w:val="single" w:color="auto" w:sz="4" w:space="0"/>
              <w:right w:val="single" w:color="auto" w:sz="4" w:space="0"/>
            </w:tcBorders>
            <w:tcMar>
              <w:left w:w="48" w:type="dxa"/>
              <w:right w:w="48" w:type="dxa"/>
            </w:tcMar>
            <w:vAlign w:val="center"/>
          </w:tcPr>
          <w:p w14:paraId="3033683B">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动物养殖生长状况</w:t>
            </w:r>
          </w:p>
        </w:tc>
        <w:tc>
          <w:tcPr>
            <w:tcW w:w="853" w:type="pct"/>
            <w:tcBorders>
              <w:top w:val="single" w:color="auto" w:sz="4" w:space="0"/>
              <w:left w:val="single" w:color="auto" w:sz="4" w:space="0"/>
              <w:bottom w:val="single" w:color="auto" w:sz="4" w:space="0"/>
              <w:right w:val="single" w:color="auto" w:sz="4" w:space="0"/>
            </w:tcBorders>
            <w:vAlign w:val="center"/>
          </w:tcPr>
          <w:p w14:paraId="31D49D6C">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异地续养搬迁动物</w:t>
            </w:r>
          </w:p>
        </w:tc>
        <w:tc>
          <w:tcPr>
            <w:tcW w:w="767" w:type="pct"/>
            <w:tcBorders>
              <w:top w:val="single" w:color="auto" w:sz="4" w:space="0"/>
              <w:left w:val="single" w:color="auto" w:sz="4" w:space="0"/>
              <w:bottom w:val="single" w:color="auto" w:sz="4" w:space="0"/>
              <w:right w:val="single" w:color="auto" w:sz="4" w:space="0"/>
            </w:tcBorders>
            <w:vAlign w:val="center"/>
          </w:tcPr>
          <w:p w14:paraId="26857818">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限期销售迁离动物</w:t>
            </w:r>
          </w:p>
        </w:tc>
        <w:tc>
          <w:tcPr>
            <w:tcW w:w="386" w:type="pct"/>
            <w:vMerge w:val="restart"/>
            <w:tcBorders>
              <w:top w:val="single" w:color="auto" w:sz="4" w:space="0"/>
              <w:left w:val="single" w:color="auto" w:sz="4" w:space="0"/>
              <w:right w:val="single" w:color="auto" w:sz="4" w:space="0"/>
            </w:tcBorders>
            <w:tcMar>
              <w:left w:w="48" w:type="dxa"/>
              <w:right w:w="48" w:type="dxa"/>
            </w:tcMar>
            <w:vAlign w:val="center"/>
          </w:tcPr>
          <w:p w14:paraId="1B42DAA7">
            <w:pPr>
              <w:pStyle w:val="12"/>
              <w:widowControl/>
              <w:wordWrap w:val="0"/>
              <w:spacing w:before="0" w:beforeAutospacing="0" w:after="0" w:afterAutospacing="0" w:line="336" w:lineRule="atLeast"/>
              <w:jc w:val="center"/>
              <w:rPr>
                <w:rFonts w:eastAsia="仿宋_GB2312"/>
              </w:rPr>
            </w:pPr>
            <w:r>
              <w:rPr>
                <w:rFonts w:hint="eastAsia" w:ascii="黑体" w:hAnsi="黑体" w:eastAsia="黑体" w:cs="黑体"/>
                <w:sz w:val="22"/>
                <w:szCs w:val="22"/>
              </w:rPr>
              <w:t>单位</w:t>
            </w:r>
          </w:p>
        </w:tc>
      </w:tr>
      <w:tr w14:paraId="7212F7F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48" w:hRule="atLeast"/>
          <w:tblHeader/>
          <w:jc w:val="center"/>
        </w:trPr>
        <w:tc>
          <w:tcPr>
            <w:tcW w:w="700" w:type="pct"/>
            <w:gridSpan w:val="3"/>
            <w:vMerge w:val="continue"/>
            <w:tcBorders>
              <w:left w:val="single" w:color="auto" w:sz="4" w:space="0"/>
              <w:bottom w:val="single" w:color="auto" w:sz="4" w:space="0"/>
              <w:right w:val="single" w:color="auto" w:sz="4" w:space="0"/>
            </w:tcBorders>
            <w:tcMar>
              <w:left w:w="48" w:type="dxa"/>
              <w:right w:w="48" w:type="dxa"/>
            </w:tcMar>
            <w:vAlign w:val="center"/>
          </w:tcPr>
          <w:p w14:paraId="4C89E8EB">
            <w:pPr>
              <w:pStyle w:val="12"/>
              <w:widowControl/>
              <w:wordWrap w:val="0"/>
              <w:spacing w:line="336" w:lineRule="atLeast"/>
              <w:jc w:val="center"/>
              <w:rPr>
                <w:rFonts w:ascii="黑体" w:hAnsi="黑体" w:eastAsia="黑体" w:cs="黑体"/>
                <w:sz w:val="22"/>
                <w:szCs w:val="22"/>
              </w:rPr>
            </w:pPr>
          </w:p>
        </w:tc>
        <w:tc>
          <w:tcPr>
            <w:tcW w:w="2294" w:type="pct"/>
            <w:gridSpan w:val="3"/>
            <w:vMerge w:val="continue"/>
            <w:tcBorders>
              <w:left w:val="single" w:color="auto" w:sz="4" w:space="0"/>
              <w:bottom w:val="single" w:color="auto" w:sz="4" w:space="0"/>
              <w:right w:val="single" w:color="auto" w:sz="4" w:space="0"/>
            </w:tcBorders>
            <w:tcMar>
              <w:left w:w="48" w:type="dxa"/>
              <w:right w:w="48" w:type="dxa"/>
            </w:tcMar>
            <w:vAlign w:val="center"/>
          </w:tcPr>
          <w:p w14:paraId="7AEC0139">
            <w:pPr>
              <w:pStyle w:val="12"/>
              <w:widowControl/>
              <w:wordWrap w:val="0"/>
              <w:spacing w:line="336" w:lineRule="atLeast"/>
              <w:jc w:val="center"/>
              <w:rPr>
                <w:rFonts w:ascii="黑体" w:hAnsi="黑体" w:eastAsia="黑体" w:cs="黑体"/>
                <w:sz w:val="22"/>
                <w:szCs w:val="22"/>
              </w:rPr>
            </w:pPr>
          </w:p>
        </w:tc>
        <w:tc>
          <w:tcPr>
            <w:tcW w:w="853" w:type="pct"/>
            <w:tcBorders>
              <w:top w:val="single" w:color="auto" w:sz="4" w:space="0"/>
              <w:left w:val="single" w:color="auto" w:sz="4" w:space="0"/>
              <w:bottom w:val="single" w:color="auto" w:sz="4" w:space="0"/>
              <w:right w:val="single" w:color="auto" w:sz="4" w:space="0"/>
            </w:tcBorders>
            <w:vAlign w:val="center"/>
          </w:tcPr>
          <w:p w14:paraId="3D2861F1">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补偿补助费标准</w:t>
            </w:r>
          </w:p>
        </w:tc>
        <w:tc>
          <w:tcPr>
            <w:tcW w:w="767" w:type="pct"/>
            <w:tcBorders>
              <w:top w:val="single" w:color="auto" w:sz="4" w:space="0"/>
              <w:left w:val="single" w:color="auto" w:sz="4" w:space="0"/>
              <w:bottom w:val="single" w:color="auto" w:sz="4" w:space="0"/>
              <w:right w:val="single" w:color="auto" w:sz="4" w:space="0"/>
            </w:tcBorders>
            <w:vAlign w:val="center"/>
          </w:tcPr>
          <w:p w14:paraId="47B8BFD6">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补偿费标准</w:t>
            </w:r>
          </w:p>
        </w:tc>
        <w:tc>
          <w:tcPr>
            <w:tcW w:w="386" w:type="pct"/>
            <w:vMerge w:val="continue"/>
            <w:tcBorders>
              <w:left w:val="single" w:color="auto" w:sz="4" w:space="0"/>
              <w:bottom w:val="single" w:color="auto" w:sz="4" w:space="0"/>
              <w:right w:val="single" w:color="auto" w:sz="4" w:space="0"/>
            </w:tcBorders>
            <w:tcMar>
              <w:left w:w="48" w:type="dxa"/>
              <w:right w:w="48" w:type="dxa"/>
            </w:tcMar>
            <w:vAlign w:val="center"/>
          </w:tcPr>
          <w:p w14:paraId="1CB3885B">
            <w:pPr>
              <w:jc w:val="center"/>
              <w:rPr>
                <w:rFonts w:eastAsia="仿宋_GB2312"/>
                <w:sz w:val="24"/>
              </w:rPr>
            </w:pPr>
          </w:p>
        </w:tc>
      </w:tr>
      <w:tr w14:paraId="3DC0422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2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441FD35">
            <w:pPr>
              <w:pStyle w:val="12"/>
              <w:widowControl/>
              <w:wordWrap w:val="0"/>
              <w:spacing w:before="0" w:beforeAutospacing="0" w:after="0" w:afterAutospacing="0" w:line="336" w:lineRule="atLeast"/>
              <w:jc w:val="center"/>
              <w:rPr>
                <w:rFonts w:eastAsia="仿宋_GB2312"/>
              </w:rPr>
            </w:pPr>
            <w:r>
              <w:rPr>
                <w:rFonts w:eastAsia="仿宋_GB2312"/>
                <w:sz w:val="22"/>
                <w:szCs w:val="22"/>
              </w:rPr>
              <w:t>禽类</w:t>
            </w: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21D98BD">
            <w:pPr>
              <w:pStyle w:val="12"/>
              <w:widowControl/>
              <w:wordWrap w:val="0"/>
              <w:spacing w:before="0" w:beforeAutospacing="0" w:after="0" w:afterAutospacing="0" w:line="260" w:lineRule="exact"/>
              <w:jc w:val="center"/>
              <w:rPr>
                <w:rFonts w:eastAsia="仿宋_GB2312"/>
              </w:rPr>
            </w:pPr>
            <w:r>
              <w:rPr>
                <w:rFonts w:eastAsia="仿宋_GB2312"/>
                <w:sz w:val="22"/>
                <w:szCs w:val="22"/>
              </w:rPr>
              <w:t>鸡</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00B26D1">
            <w:pPr>
              <w:pStyle w:val="11"/>
              <w:widowControl/>
              <w:shd w:val="clear" w:color="auto" w:fill="FFFFFF"/>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肉鸡</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B134C54">
            <w:pPr>
              <w:pStyle w:val="11"/>
              <w:widowControl/>
              <w:shd w:val="clear" w:color="auto" w:fill="FFFFFF"/>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大或小</w:t>
            </w:r>
          </w:p>
        </w:tc>
        <w:tc>
          <w:tcPr>
            <w:tcW w:w="853" w:type="pct"/>
            <w:tcBorders>
              <w:top w:val="single" w:color="auto" w:sz="4" w:space="0"/>
              <w:left w:val="single" w:color="auto" w:sz="4" w:space="0"/>
              <w:bottom w:val="single" w:color="auto" w:sz="4" w:space="0"/>
              <w:right w:val="single" w:color="auto" w:sz="4" w:space="0"/>
            </w:tcBorders>
            <w:vAlign w:val="center"/>
          </w:tcPr>
          <w:p w14:paraId="6F88F0E7">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2.1</w:t>
            </w:r>
          </w:p>
        </w:tc>
        <w:tc>
          <w:tcPr>
            <w:tcW w:w="767" w:type="pct"/>
            <w:tcBorders>
              <w:top w:val="single" w:color="auto" w:sz="4" w:space="0"/>
              <w:left w:val="single" w:color="auto" w:sz="4" w:space="0"/>
              <w:bottom w:val="single" w:color="auto" w:sz="4" w:space="0"/>
              <w:right w:val="single" w:color="auto" w:sz="4" w:space="0"/>
            </w:tcBorders>
            <w:vAlign w:val="center"/>
          </w:tcPr>
          <w:p w14:paraId="570A9775">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3</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7433957">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7E18FB3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5C33B86">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00D5E5">
            <w:pPr>
              <w:widowControl/>
              <w:spacing w:line="260" w:lineRule="exact"/>
              <w:jc w:val="center"/>
              <w:rPr>
                <w:rFonts w:eastAsia="仿宋_GB2312"/>
                <w:sz w:val="24"/>
              </w:rPr>
            </w:pPr>
          </w:p>
        </w:tc>
        <w:tc>
          <w:tcPr>
            <w:tcW w:w="1217"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96A3EC0">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种鸡、蛋鸡</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FF9912">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上笼前</w:t>
            </w:r>
          </w:p>
        </w:tc>
        <w:tc>
          <w:tcPr>
            <w:tcW w:w="853" w:type="pct"/>
            <w:tcBorders>
              <w:top w:val="single" w:color="auto" w:sz="4" w:space="0"/>
              <w:left w:val="single" w:color="auto" w:sz="4" w:space="0"/>
              <w:bottom w:val="single" w:color="auto" w:sz="4" w:space="0"/>
              <w:right w:val="single" w:color="auto" w:sz="4" w:space="0"/>
            </w:tcBorders>
            <w:vAlign w:val="center"/>
          </w:tcPr>
          <w:p w14:paraId="49E5D65A">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3.2</w:t>
            </w:r>
          </w:p>
        </w:tc>
        <w:tc>
          <w:tcPr>
            <w:tcW w:w="767" w:type="pct"/>
            <w:tcBorders>
              <w:top w:val="single" w:color="auto" w:sz="4" w:space="0"/>
              <w:left w:val="single" w:color="auto" w:sz="4" w:space="0"/>
              <w:bottom w:val="single" w:color="auto" w:sz="4" w:space="0"/>
              <w:right w:val="single" w:color="auto" w:sz="4" w:space="0"/>
            </w:tcBorders>
            <w:vAlign w:val="center"/>
          </w:tcPr>
          <w:p w14:paraId="28444693">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55E307C">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475F629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5"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FBE8699">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6C837C">
            <w:pPr>
              <w:widowControl/>
              <w:spacing w:line="260" w:lineRule="exact"/>
              <w:jc w:val="center"/>
              <w:rPr>
                <w:rFonts w:eastAsia="仿宋_GB2312"/>
                <w:sz w:val="24"/>
              </w:rPr>
            </w:pPr>
          </w:p>
        </w:tc>
        <w:tc>
          <w:tcPr>
            <w:tcW w:w="1217"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49D02E6">
            <w:pPr>
              <w:widowControl/>
              <w:spacing w:line="260" w:lineRule="exact"/>
              <w:jc w:val="center"/>
              <w:rPr>
                <w:rFonts w:eastAsia="仿宋_GB2312"/>
                <w:kern w:val="0"/>
                <w:sz w:val="22"/>
                <w:szCs w:val="22"/>
                <w:lang w:bidi="ar"/>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BCD1BA">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已上笼</w:t>
            </w:r>
          </w:p>
        </w:tc>
        <w:tc>
          <w:tcPr>
            <w:tcW w:w="853" w:type="pct"/>
            <w:tcBorders>
              <w:top w:val="single" w:color="auto" w:sz="4" w:space="0"/>
              <w:left w:val="single" w:color="auto" w:sz="4" w:space="0"/>
              <w:bottom w:val="single" w:color="auto" w:sz="4" w:space="0"/>
              <w:right w:val="single" w:color="auto" w:sz="4" w:space="0"/>
            </w:tcBorders>
            <w:vAlign w:val="center"/>
          </w:tcPr>
          <w:p w14:paraId="7EF48944">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5.4</w:t>
            </w:r>
          </w:p>
        </w:tc>
        <w:tc>
          <w:tcPr>
            <w:tcW w:w="767" w:type="pct"/>
            <w:tcBorders>
              <w:top w:val="single" w:color="auto" w:sz="4" w:space="0"/>
              <w:left w:val="single" w:color="auto" w:sz="4" w:space="0"/>
              <w:bottom w:val="single" w:color="auto" w:sz="4" w:space="0"/>
              <w:right w:val="single" w:color="auto" w:sz="4" w:space="0"/>
            </w:tcBorders>
            <w:vAlign w:val="center"/>
          </w:tcPr>
          <w:p w14:paraId="5635AEA4">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00EB7E">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55396EE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8"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901DC9B">
            <w:pPr>
              <w:jc w:val="center"/>
              <w:rPr>
                <w:rFonts w:eastAsia="仿宋_GB2312"/>
                <w:sz w:val="24"/>
              </w:rPr>
            </w:pP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37BBBC">
            <w:pPr>
              <w:pStyle w:val="12"/>
              <w:widowControl/>
              <w:wordWrap w:val="0"/>
              <w:spacing w:before="0" w:beforeAutospacing="0" w:after="0" w:afterAutospacing="0" w:line="260" w:lineRule="exact"/>
              <w:jc w:val="center"/>
              <w:rPr>
                <w:rFonts w:eastAsia="仿宋_GB2312"/>
              </w:rPr>
            </w:pPr>
            <w:r>
              <w:rPr>
                <w:rFonts w:eastAsia="仿宋_GB2312"/>
                <w:sz w:val="22"/>
                <w:szCs w:val="22"/>
              </w:rPr>
              <w:t>鸭</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5E37F40">
            <w:pPr>
              <w:pStyle w:val="11"/>
              <w:widowControl/>
              <w:shd w:val="clear" w:color="auto" w:fill="FFFFFF"/>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肉鸭</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7A8D1B0">
            <w:pPr>
              <w:pStyle w:val="11"/>
              <w:widowControl/>
              <w:shd w:val="clear" w:color="auto" w:fill="FFFFFF"/>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大或小</w:t>
            </w:r>
          </w:p>
        </w:tc>
        <w:tc>
          <w:tcPr>
            <w:tcW w:w="853" w:type="pct"/>
            <w:tcBorders>
              <w:top w:val="single" w:color="auto" w:sz="4" w:space="0"/>
              <w:left w:val="single" w:color="auto" w:sz="4" w:space="0"/>
              <w:bottom w:val="single" w:color="auto" w:sz="4" w:space="0"/>
              <w:right w:val="single" w:color="auto" w:sz="4" w:space="0"/>
            </w:tcBorders>
            <w:vAlign w:val="center"/>
          </w:tcPr>
          <w:p w14:paraId="3C4E04CF">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2.1</w:t>
            </w:r>
          </w:p>
        </w:tc>
        <w:tc>
          <w:tcPr>
            <w:tcW w:w="767" w:type="pct"/>
            <w:tcBorders>
              <w:top w:val="single" w:color="auto" w:sz="4" w:space="0"/>
              <w:left w:val="single" w:color="auto" w:sz="4" w:space="0"/>
              <w:bottom w:val="single" w:color="auto" w:sz="4" w:space="0"/>
              <w:right w:val="single" w:color="auto" w:sz="4" w:space="0"/>
            </w:tcBorders>
            <w:vAlign w:val="center"/>
          </w:tcPr>
          <w:p w14:paraId="288131F9">
            <w:pPr>
              <w:pStyle w:val="11"/>
              <w:widowControl/>
              <w:wordWrap w:val="0"/>
              <w:spacing w:line="260" w:lineRule="exact"/>
              <w:jc w:val="center"/>
              <w:rPr>
                <w:rFonts w:hint="default" w:ascii="Times New Roman" w:hAnsi="Times New Roman" w:eastAsia="仿宋_GB2312"/>
                <w:sz w:val="22"/>
                <w:szCs w:val="22"/>
              </w:rPr>
            </w:pPr>
            <w:r>
              <w:rPr>
                <w:rFonts w:hint="default" w:ascii="Times New Roman" w:hAnsi="Times New Roman" w:eastAsia="仿宋_GB2312"/>
                <w:sz w:val="22"/>
                <w:szCs w:val="22"/>
              </w:rPr>
              <w:t>3</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AA59C4E">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0D4A49E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E6D7A78">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1E79735">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FBB2677">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种鸭、蛋鸭</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EB8205A">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已产</w:t>
            </w:r>
          </w:p>
        </w:tc>
        <w:tc>
          <w:tcPr>
            <w:tcW w:w="853" w:type="pct"/>
            <w:tcBorders>
              <w:top w:val="single" w:color="auto" w:sz="4" w:space="0"/>
              <w:left w:val="single" w:color="auto" w:sz="4" w:space="0"/>
              <w:bottom w:val="single" w:color="auto" w:sz="4" w:space="0"/>
              <w:right w:val="single" w:color="auto" w:sz="4" w:space="0"/>
            </w:tcBorders>
            <w:vAlign w:val="center"/>
          </w:tcPr>
          <w:p w14:paraId="4C4E4522">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4.3</w:t>
            </w:r>
          </w:p>
        </w:tc>
        <w:tc>
          <w:tcPr>
            <w:tcW w:w="767" w:type="pct"/>
            <w:tcBorders>
              <w:top w:val="single" w:color="auto" w:sz="4" w:space="0"/>
              <w:left w:val="single" w:color="auto" w:sz="4" w:space="0"/>
              <w:bottom w:val="single" w:color="auto" w:sz="4" w:space="0"/>
              <w:right w:val="single" w:color="auto" w:sz="4" w:space="0"/>
            </w:tcBorders>
            <w:vAlign w:val="center"/>
          </w:tcPr>
          <w:p w14:paraId="0F95A899">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6207BE">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1D47A3A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7"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BA0D86B">
            <w:pPr>
              <w:jc w:val="center"/>
              <w:rPr>
                <w:rFonts w:eastAsia="仿宋_GB2312"/>
                <w:sz w:val="24"/>
              </w:rPr>
            </w:pP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2A9004">
            <w:pPr>
              <w:pStyle w:val="12"/>
              <w:widowControl/>
              <w:wordWrap w:val="0"/>
              <w:spacing w:before="0" w:beforeAutospacing="0" w:after="0" w:afterAutospacing="0" w:line="260" w:lineRule="exact"/>
              <w:jc w:val="center"/>
              <w:rPr>
                <w:rFonts w:eastAsia="仿宋_GB2312"/>
              </w:rPr>
            </w:pPr>
            <w:r>
              <w:rPr>
                <w:rFonts w:eastAsia="仿宋_GB2312"/>
                <w:sz w:val="22"/>
                <w:szCs w:val="22"/>
              </w:rPr>
              <w:t>鹅</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6BE14C0">
            <w:pPr>
              <w:widowControl/>
              <w:wordWrap w:val="0"/>
              <w:spacing w:line="260" w:lineRule="exact"/>
              <w:jc w:val="center"/>
              <w:rPr>
                <w:rFonts w:eastAsia="仿宋_GB231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65D32A">
            <w:pPr>
              <w:pStyle w:val="12"/>
              <w:widowControl/>
              <w:wordWrap w:val="0"/>
              <w:spacing w:before="0" w:beforeAutospacing="0" w:after="0" w:afterAutospacing="0" w:line="260" w:lineRule="exact"/>
              <w:jc w:val="center"/>
              <w:rPr>
                <w:rFonts w:eastAsia="仿宋_GB2312"/>
              </w:rPr>
            </w:pPr>
            <w:r>
              <w:rPr>
                <w:rFonts w:eastAsia="仿宋_GB2312"/>
                <w:sz w:val="22"/>
                <w:szCs w:val="22"/>
              </w:rPr>
              <w:t>大或小</w:t>
            </w:r>
          </w:p>
        </w:tc>
        <w:tc>
          <w:tcPr>
            <w:tcW w:w="853" w:type="pct"/>
            <w:tcBorders>
              <w:top w:val="single" w:color="auto" w:sz="4" w:space="0"/>
              <w:left w:val="single" w:color="auto" w:sz="4" w:space="0"/>
              <w:bottom w:val="single" w:color="auto" w:sz="4" w:space="0"/>
              <w:right w:val="single" w:color="auto" w:sz="4" w:space="0"/>
            </w:tcBorders>
            <w:vAlign w:val="center"/>
          </w:tcPr>
          <w:p w14:paraId="12667575">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7.5</w:t>
            </w:r>
          </w:p>
        </w:tc>
        <w:tc>
          <w:tcPr>
            <w:tcW w:w="767" w:type="pct"/>
            <w:tcBorders>
              <w:top w:val="single" w:color="auto" w:sz="4" w:space="0"/>
              <w:left w:val="single" w:color="auto" w:sz="4" w:space="0"/>
              <w:bottom w:val="single" w:color="auto" w:sz="4" w:space="0"/>
              <w:right w:val="single" w:color="auto" w:sz="4" w:space="0"/>
            </w:tcBorders>
            <w:vAlign w:val="center"/>
          </w:tcPr>
          <w:p w14:paraId="5D433770">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2990626">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6A951A0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8FD506">
            <w:pPr>
              <w:jc w:val="center"/>
              <w:rPr>
                <w:rFonts w:eastAsia="仿宋_GB2312"/>
                <w:sz w:val="24"/>
              </w:rPr>
            </w:pP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5B02828">
            <w:pPr>
              <w:pStyle w:val="12"/>
              <w:widowControl/>
              <w:wordWrap w:val="0"/>
              <w:spacing w:before="0" w:beforeAutospacing="0" w:after="0" w:afterAutospacing="0" w:line="260" w:lineRule="exact"/>
              <w:jc w:val="center"/>
              <w:rPr>
                <w:rFonts w:eastAsia="仿宋_GB2312"/>
              </w:rPr>
            </w:pPr>
            <w:r>
              <w:rPr>
                <w:rFonts w:eastAsia="仿宋_GB2312"/>
                <w:sz w:val="22"/>
                <w:szCs w:val="22"/>
              </w:rPr>
              <w:t>白鸽</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4146740">
            <w:pPr>
              <w:widowControl/>
              <w:wordWrap w:val="0"/>
              <w:spacing w:line="260" w:lineRule="exact"/>
              <w:jc w:val="center"/>
              <w:rPr>
                <w:rFonts w:eastAsia="仿宋_GB231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EA2F72E">
            <w:pPr>
              <w:pStyle w:val="12"/>
              <w:widowControl/>
              <w:wordWrap w:val="0"/>
              <w:spacing w:before="0" w:beforeAutospacing="0" w:after="0" w:afterAutospacing="0" w:line="260" w:lineRule="exact"/>
              <w:jc w:val="center"/>
              <w:rPr>
                <w:rFonts w:eastAsia="仿宋_GB2312"/>
              </w:rPr>
            </w:pPr>
            <w:r>
              <w:rPr>
                <w:rFonts w:eastAsia="仿宋_GB2312"/>
                <w:sz w:val="22"/>
                <w:szCs w:val="22"/>
              </w:rPr>
              <w:t>大或小</w:t>
            </w:r>
          </w:p>
        </w:tc>
        <w:tc>
          <w:tcPr>
            <w:tcW w:w="853" w:type="pct"/>
            <w:tcBorders>
              <w:top w:val="single" w:color="auto" w:sz="4" w:space="0"/>
              <w:left w:val="single" w:color="auto" w:sz="4" w:space="0"/>
              <w:bottom w:val="single" w:color="auto" w:sz="4" w:space="0"/>
              <w:right w:val="single" w:color="auto" w:sz="4" w:space="0"/>
            </w:tcBorders>
            <w:vAlign w:val="center"/>
          </w:tcPr>
          <w:p w14:paraId="2A29A616">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2.1</w:t>
            </w:r>
          </w:p>
        </w:tc>
        <w:tc>
          <w:tcPr>
            <w:tcW w:w="767" w:type="pct"/>
            <w:tcBorders>
              <w:top w:val="single" w:color="auto" w:sz="4" w:space="0"/>
              <w:left w:val="single" w:color="auto" w:sz="4" w:space="0"/>
              <w:bottom w:val="single" w:color="auto" w:sz="4" w:space="0"/>
              <w:right w:val="single" w:color="auto" w:sz="4" w:space="0"/>
            </w:tcBorders>
            <w:vAlign w:val="center"/>
          </w:tcPr>
          <w:p w14:paraId="75FF6F2D">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29EE0F1">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1AF554F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22D6F95">
            <w:pPr>
              <w:jc w:val="center"/>
              <w:rPr>
                <w:rFonts w:eastAsia="仿宋_GB2312"/>
                <w:sz w:val="24"/>
              </w:rPr>
            </w:pP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B1B4BEC">
            <w:pPr>
              <w:pStyle w:val="12"/>
              <w:widowControl/>
              <w:wordWrap w:val="0"/>
              <w:spacing w:before="0" w:beforeAutospacing="0" w:after="0" w:afterAutospacing="0" w:line="260" w:lineRule="exact"/>
              <w:jc w:val="center"/>
              <w:rPr>
                <w:rFonts w:eastAsia="仿宋_GB2312"/>
              </w:rPr>
            </w:pPr>
            <w:r>
              <w:rPr>
                <w:rFonts w:eastAsia="仿宋_GB2312"/>
                <w:sz w:val="22"/>
                <w:szCs w:val="22"/>
              </w:rPr>
              <w:t>鹌鹑</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F9995AF">
            <w:pPr>
              <w:widowControl/>
              <w:wordWrap w:val="0"/>
              <w:spacing w:line="260" w:lineRule="exact"/>
              <w:jc w:val="center"/>
              <w:rPr>
                <w:rFonts w:eastAsia="仿宋_GB231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CA146A2">
            <w:pPr>
              <w:pStyle w:val="12"/>
              <w:widowControl/>
              <w:wordWrap w:val="0"/>
              <w:spacing w:before="0" w:beforeAutospacing="0" w:after="0" w:afterAutospacing="0" w:line="260" w:lineRule="exact"/>
              <w:jc w:val="center"/>
              <w:rPr>
                <w:rFonts w:eastAsia="仿宋_GB2312"/>
              </w:rPr>
            </w:pPr>
            <w:r>
              <w:rPr>
                <w:rFonts w:eastAsia="仿宋_GB2312"/>
                <w:sz w:val="22"/>
                <w:szCs w:val="22"/>
              </w:rPr>
              <w:t>大或小</w:t>
            </w:r>
          </w:p>
        </w:tc>
        <w:tc>
          <w:tcPr>
            <w:tcW w:w="853" w:type="pct"/>
            <w:tcBorders>
              <w:top w:val="single" w:color="auto" w:sz="4" w:space="0"/>
              <w:left w:val="single" w:color="auto" w:sz="4" w:space="0"/>
              <w:bottom w:val="single" w:color="auto" w:sz="4" w:space="0"/>
              <w:right w:val="single" w:color="auto" w:sz="4" w:space="0"/>
            </w:tcBorders>
            <w:vAlign w:val="center"/>
          </w:tcPr>
          <w:p w14:paraId="3B40B950">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1.08</w:t>
            </w:r>
          </w:p>
        </w:tc>
        <w:tc>
          <w:tcPr>
            <w:tcW w:w="767" w:type="pct"/>
            <w:tcBorders>
              <w:top w:val="single" w:color="auto" w:sz="4" w:space="0"/>
              <w:left w:val="single" w:color="auto" w:sz="4" w:space="0"/>
              <w:bottom w:val="single" w:color="auto" w:sz="4" w:space="0"/>
              <w:right w:val="single" w:color="auto" w:sz="4" w:space="0"/>
            </w:tcBorders>
            <w:vAlign w:val="center"/>
          </w:tcPr>
          <w:p w14:paraId="57C248FD">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2</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DFF24E1">
            <w:pPr>
              <w:pStyle w:val="12"/>
              <w:widowControl/>
              <w:wordWrap w:val="0"/>
              <w:spacing w:before="0" w:beforeAutospacing="0" w:after="0" w:afterAutospacing="0" w:line="260" w:lineRule="exact"/>
              <w:jc w:val="center"/>
              <w:rPr>
                <w:rFonts w:eastAsia="仿宋_GB2312"/>
              </w:rPr>
            </w:pPr>
            <w:r>
              <w:rPr>
                <w:rFonts w:eastAsia="仿宋_GB2312"/>
                <w:sz w:val="22"/>
                <w:szCs w:val="22"/>
              </w:rPr>
              <w:t>元/羽</w:t>
            </w:r>
          </w:p>
        </w:tc>
      </w:tr>
      <w:tr w14:paraId="5E5F135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9" w:hRule="atLeast"/>
          <w:jc w:val="center"/>
        </w:trPr>
        <w:tc>
          <w:tcPr>
            <w:tcW w:w="2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AB34930">
            <w:pPr>
              <w:pStyle w:val="12"/>
              <w:widowControl/>
              <w:wordWrap w:val="0"/>
              <w:spacing w:before="0" w:beforeAutospacing="0" w:after="0" w:afterAutospacing="0" w:line="336" w:lineRule="atLeast"/>
              <w:jc w:val="center"/>
              <w:rPr>
                <w:rFonts w:eastAsia="仿宋_GB2312"/>
              </w:rPr>
            </w:pPr>
            <w:r>
              <w:rPr>
                <w:rFonts w:eastAsia="仿宋_GB2312"/>
                <w:sz w:val="22"/>
                <w:szCs w:val="22"/>
              </w:rPr>
              <w:t>畜类</w:t>
            </w: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A01B88E">
            <w:pPr>
              <w:pStyle w:val="12"/>
              <w:widowControl/>
              <w:wordWrap w:val="0"/>
              <w:spacing w:before="0" w:beforeAutospacing="0" w:after="0" w:afterAutospacing="0" w:line="260" w:lineRule="exact"/>
              <w:jc w:val="center"/>
              <w:rPr>
                <w:rFonts w:eastAsia="仿宋_GB2312"/>
              </w:rPr>
            </w:pPr>
            <w:r>
              <w:rPr>
                <w:rFonts w:eastAsia="仿宋_GB2312"/>
                <w:sz w:val="22"/>
                <w:szCs w:val="22"/>
              </w:rPr>
              <w:t>兔</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547DF7E">
            <w:pPr>
              <w:pStyle w:val="12"/>
              <w:widowControl/>
              <w:wordWrap w:val="0"/>
              <w:spacing w:before="0" w:beforeAutospacing="0" w:after="0" w:afterAutospacing="0" w:line="260" w:lineRule="exact"/>
              <w:jc w:val="center"/>
              <w:rPr>
                <w:rFonts w:eastAsia="仿宋_GB2312"/>
              </w:rPr>
            </w:pPr>
            <w:r>
              <w:rPr>
                <w:rFonts w:eastAsia="仿宋_GB2312"/>
                <w:sz w:val="22"/>
                <w:szCs w:val="22"/>
              </w:rPr>
              <w:t>大或小</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4560E6A">
            <w:pPr>
              <w:widowControl/>
              <w:wordWrap w:val="0"/>
              <w:spacing w:line="260" w:lineRule="exact"/>
              <w:jc w:val="center"/>
              <w:rPr>
                <w:rFonts w:eastAsia="仿宋_GB2312"/>
              </w:rPr>
            </w:pPr>
          </w:p>
        </w:tc>
        <w:tc>
          <w:tcPr>
            <w:tcW w:w="853" w:type="pct"/>
            <w:tcBorders>
              <w:top w:val="single" w:color="auto" w:sz="4" w:space="0"/>
              <w:left w:val="single" w:color="auto" w:sz="4" w:space="0"/>
              <w:bottom w:val="single" w:color="auto" w:sz="4" w:space="0"/>
              <w:right w:val="single" w:color="auto" w:sz="4" w:space="0"/>
            </w:tcBorders>
            <w:vAlign w:val="center"/>
          </w:tcPr>
          <w:p w14:paraId="2E84F74E">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4.3</w:t>
            </w:r>
          </w:p>
        </w:tc>
        <w:tc>
          <w:tcPr>
            <w:tcW w:w="767" w:type="pct"/>
            <w:tcBorders>
              <w:top w:val="single" w:color="auto" w:sz="4" w:space="0"/>
              <w:left w:val="single" w:color="auto" w:sz="4" w:space="0"/>
              <w:bottom w:val="single" w:color="auto" w:sz="4" w:space="0"/>
              <w:right w:val="single" w:color="auto" w:sz="4" w:space="0"/>
            </w:tcBorders>
            <w:vAlign w:val="center"/>
          </w:tcPr>
          <w:p w14:paraId="051705BD">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D55CBDA">
            <w:pPr>
              <w:pStyle w:val="12"/>
              <w:widowControl/>
              <w:wordWrap w:val="0"/>
              <w:spacing w:before="0" w:beforeAutospacing="0" w:after="0" w:afterAutospacing="0" w:line="260" w:lineRule="exact"/>
              <w:jc w:val="center"/>
              <w:rPr>
                <w:rFonts w:eastAsia="仿宋_GB2312"/>
              </w:rPr>
            </w:pPr>
            <w:r>
              <w:rPr>
                <w:rFonts w:eastAsia="仿宋_GB2312"/>
                <w:sz w:val="22"/>
                <w:szCs w:val="22"/>
              </w:rPr>
              <w:t>元/只</w:t>
            </w:r>
          </w:p>
        </w:tc>
      </w:tr>
      <w:tr w14:paraId="2283C68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E8132BF">
            <w:pPr>
              <w:jc w:val="center"/>
              <w:rPr>
                <w:rFonts w:eastAsia="仿宋_GB2312"/>
                <w:sz w:val="24"/>
              </w:rPr>
            </w:pP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77DEF53">
            <w:pPr>
              <w:pStyle w:val="12"/>
              <w:widowControl/>
              <w:wordWrap w:val="0"/>
              <w:spacing w:before="0" w:beforeAutospacing="0" w:after="0" w:afterAutospacing="0" w:line="260" w:lineRule="exact"/>
              <w:jc w:val="center"/>
              <w:rPr>
                <w:rFonts w:eastAsia="仿宋_GB2312"/>
              </w:rPr>
            </w:pPr>
            <w:r>
              <w:rPr>
                <w:rFonts w:eastAsia="仿宋_GB2312"/>
                <w:sz w:val="22"/>
                <w:szCs w:val="22"/>
              </w:rPr>
              <w:t>羊</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B295A9">
            <w:pPr>
              <w:pStyle w:val="12"/>
              <w:widowControl/>
              <w:wordWrap w:val="0"/>
              <w:spacing w:before="0" w:beforeAutospacing="0" w:after="0" w:afterAutospacing="0" w:line="260" w:lineRule="exact"/>
              <w:jc w:val="center"/>
              <w:rPr>
                <w:rFonts w:eastAsia="仿宋_GB2312"/>
              </w:rPr>
            </w:pPr>
            <w:r>
              <w:rPr>
                <w:rFonts w:eastAsia="仿宋_GB2312"/>
                <w:sz w:val="22"/>
                <w:szCs w:val="22"/>
              </w:rPr>
              <w:t>小羊</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C9430BA">
            <w:pPr>
              <w:pStyle w:val="12"/>
              <w:widowControl/>
              <w:wordWrap w:val="0"/>
              <w:spacing w:before="0" w:beforeAutospacing="0" w:after="0" w:afterAutospacing="0" w:line="260" w:lineRule="exact"/>
              <w:jc w:val="center"/>
              <w:rPr>
                <w:rFonts w:eastAsia="仿宋_GB2312"/>
              </w:rPr>
            </w:pPr>
            <w:r>
              <w:rPr>
                <w:rFonts w:eastAsia="仿宋_GB2312"/>
                <w:sz w:val="22"/>
                <w:szCs w:val="22"/>
              </w:rPr>
              <w:t>小于20斤</w:t>
            </w:r>
          </w:p>
        </w:tc>
        <w:tc>
          <w:tcPr>
            <w:tcW w:w="853" w:type="pct"/>
            <w:tcBorders>
              <w:top w:val="single" w:color="auto" w:sz="4" w:space="0"/>
              <w:left w:val="single" w:color="auto" w:sz="4" w:space="0"/>
              <w:bottom w:val="single" w:color="auto" w:sz="4" w:space="0"/>
              <w:right w:val="single" w:color="auto" w:sz="4" w:space="0"/>
            </w:tcBorders>
            <w:vAlign w:val="center"/>
          </w:tcPr>
          <w:p w14:paraId="3E20CE95">
            <w:pPr>
              <w:widowControl/>
              <w:spacing w:line="260" w:lineRule="exact"/>
              <w:jc w:val="center"/>
              <w:rPr>
                <w:rFonts w:eastAsia="仿宋_GB2312"/>
                <w:sz w:val="22"/>
                <w:szCs w:val="22"/>
              </w:rPr>
            </w:pPr>
            <w:r>
              <w:rPr>
                <w:rFonts w:eastAsia="仿宋_GB2312"/>
                <w:kern w:val="0"/>
                <w:sz w:val="22"/>
                <w:szCs w:val="22"/>
                <w:lang w:bidi="ar"/>
              </w:rPr>
              <w:t>27</w:t>
            </w:r>
          </w:p>
        </w:tc>
        <w:tc>
          <w:tcPr>
            <w:tcW w:w="767" w:type="pct"/>
            <w:tcBorders>
              <w:top w:val="single" w:color="auto" w:sz="4" w:space="0"/>
              <w:left w:val="single" w:color="auto" w:sz="4" w:space="0"/>
              <w:bottom w:val="single" w:color="auto" w:sz="4" w:space="0"/>
              <w:right w:val="single" w:color="auto" w:sz="4" w:space="0"/>
            </w:tcBorders>
            <w:vAlign w:val="center"/>
          </w:tcPr>
          <w:p w14:paraId="6680F385">
            <w:pPr>
              <w:widowControl/>
              <w:spacing w:line="260" w:lineRule="exact"/>
              <w:jc w:val="center"/>
              <w:rPr>
                <w:rFonts w:eastAsia="仿宋_GB2312"/>
                <w:sz w:val="22"/>
                <w:szCs w:val="22"/>
              </w:rPr>
            </w:pPr>
            <w:r>
              <w:rPr>
                <w:rFonts w:eastAsia="仿宋_GB2312"/>
                <w:kern w:val="0"/>
                <w:sz w:val="22"/>
                <w:szCs w:val="22"/>
                <w:lang w:bidi="ar"/>
              </w:rPr>
              <w:t>60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6A09194">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0100EA0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6"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0A2D78">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96001F8">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26C685B">
            <w:pPr>
              <w:pStyle w:val="12"/>
              <w:widowControl/>
              <w:wordWrap w:val="0"/>
              <w:spacing w:before="0" w:beforeAutospacing="0" w:after="0" w:afterAutospacing="0" w:line="260" w:lineRule="exact"/>
              <w:jc w:val="center"/>
              <w:rPr>
                <w:rFonts w:eastAsia="仿宋_GB2312"/>
              </w:rPr>
            </w:pPr>
            <w:r>
              <w:rPr>
                <w:rFonts w:eastAsia="仿宋_GB2312"/>
                <w:sz w:val="22"/>
                <w:szCs w:val="22"/>
              </w:rPr>
              <w:t>中羊</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FC9F8CA">
            <w:pPr>
              <w:pStyle w:val="12"/>
              <w:widowControl/>
              <w:wordWrap w:val="0"/>
              <w:spacing w:before="0" w:beforeAutospacing="0" w:after="0" w:afterAutospacing="0" w:line="260" w:lineRule="exact"/>
              <w:jc w:val="center"/>
              <w:rPr>
                <w:rFonts w:eastAsia="仿宋_GB2312"/>
              </w:rPr>
            </w:pPr>
            <w:r>
              <w:rPr>
                <w:rFonts w:eastAsia="仿宋_GB2312"/>
                <w:sz w:val="22"/>
                <w:szCs w:val="22"/>
              </w:rPr>
              <w:t>大于20斤</w:t>
            </w:r>
          </w:p>
        </w:tc>
        <w:tc>
          <w:tcPr>
            <w:tcW w:w="853" w:type="pct"/>
            <w:tcBorders>
              <w:top w:val="single" w:color="auto" w:sz="4" w:space="0"/>
              <w:left w:val="single" w:color="auto" w:sz="4" w:space="0"/>
              <w:bottom w:val="single" w:color="auto" w:sz="4" w:space="0"/>
              <w:right w:val="single" w:color="auto" w:sz="4" w:space="0"/>
            </w:tcBorders>
            <w:vAlign w:val="center"/>
          </w:tcPr>
          <w:p w14:paraId="04002EFD">
            <w:pPr>
              <w:widowControl/>
              <w:spacing w:line="260" w:lineRule="exact"/>
              <w:jc w:val="center"/>
              <w:rPr>
                <w:rFonts w:eastAsia="仿宋_GB2312"/>
                <w:sz w:val="22"/>
                <w:szCs w:val="22"/>
              </w:rPr>
            </w:pPr>
            <w:r>
              <w:rPr>
                <w:rFonts w:eastAsia="仿宋_GB2312"/>
                <w:kern w:val="0"/>
                <w:sz w:val="22"/>
                <w:szCs w:val="22"/>
                <w:lang w:bidi="ar"/>
              </w:rPr>
              <w:t>38</w:t>
            </w:r>
          </w:p>
        </w:tc>
        <w:tc>
          <w:tcPr>
            <w:tcW w:w="767" w:type="pct"/>
            <w:tcBorders>
              <w:top w:val="single" w:color="auto" w:sz="4" w:space="0"/>
              <w:left w:val="single" w:color="auto" w:sz="4" w:space="0"/>
              <w:bottom w:val="single" w:color="auto" w:sz="4" w:space="0"/>
              <w:right w:val="single" w:color="auto" w:sz="4" w:space="0"/>
            </w:tcBorders>
            <w:vAlign w:val="center"/>
          </w:tcPr>
          <w:p w14:paraId="44F037D2">
            <w:pPr>
              <w:widowControl/>
              <w:spacing w:line="260" w:lineRule="exact"/>
              <w:jc w:val="center"/>
              <w:rPr>
                <w:rFonts w:eastAsia="仿宋_GB2312"/>
                <w:sz w:val="22"/>
                <w:szCs w:val="22"/>
              </w:rPr>
            </w:pPr>
            <w:r>
              <w:rPr>
                <w:rFonts w:eastAsia="仿宋_GB2312"/>
                <w:kern w:val="0"/>
                <w:sz w:val="22"/>
                <w:szCs w:val="22"/>
                <w:lang w:bidi="ar"/>
              </w:rPr>
              <w:t>60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B0933DE">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47E233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967FB8D">
            <w:pPr>
              <w:jc w:val="center"/>
              <w:rPr>
                <w:rFonts w:eastAsia="仿宋_GB2312"/>
                <w:sz w:val="24"/>
              </w:rPr>
            </w:pP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B7D3167">
            <w:pPr>
              <w:pStyle w:val="12"/>
              <w:widowControl/>
              <w:wordWrap w:val="0"/>
              <w:spacing w:before="0" w:beforeAutospacing="0" w:after="0" w:afterAutospacing="0" w:line="260" w:lineRule="exact"/>
              <w:jc w:val="center"/>
              <w:rPr>
                <w:rFonts w:eastAsia="仿宋_GB2312"/>
              </w:rPr>
            </w:pPr>
            <w:r>
              <w:rPr>
                <w:rFonts w:eastAsia="仿宋_GB2312"/>
                <w:sz w:val="22"/>
                <w:szCs w:val="22"/>
              </w:rPr>
              <w:t>牛</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7BE9971">
            <w:pPr>
              <w:pStyle w:val="12"/>
              <w:widowControl/>
              <w:wordWrap w:val="0"/>
              <w:spacing w:before="0" w:beforeAutospacing="0" w:after="0" w:afterAutospacing="0" w:line="260" w:lineRule="exact"/>
              <w:jc w:val="center"/>
              <w:rPr>
                <w:rFonts w:eastAsia="仿宋_GB2312"/>
              </w:rPr>
            </w:pPr>
            <w:r>
              <w:rPr>
                <w:rFonts w:eastAsia="仿宋_GB2312"/>
                <w:sz w:val="22"/>
                <w:szCs w:val="22"/>
              </w:rPr>
              <w:t>肉牛</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C91B1C">
            <w:pPr>
              <w:widowControl/>
              <w:wordWrap w:val="0"/>
              <w:spacing w:line="260" w:lineRule="exact"/>
              <w:jc w:val="center"/>
              <w:rPr>
                <w:rFonts w:eastAsia="仿宋_GB2312"/>
              </w:rPr>
            </w:pPr>
          </w:p>
        </w:tc>
        <w:tc>
          <w:tcPr>
            <w:tcW w:w="853" w:type="pct"/>
            <w:tcBorders>
              <w:top w:val="single" w:color="auto" w:sz="4" w:space="0"/>
              <w:left w:val="single" w:color="auto" w:sz="4" w:space="0"/>
              <w:bottom w:val="single" w:color="auto" w:sz="4" w:space="0"/>
              <w:right w:val="single" w:color="auto" w:sz="4" w:space="0"/>
            </w:tcBorders>
            <w:vAlign w:val="center"/>
          </w:tcPr>
          <w:p w14:paraId="1A8E023B">
            <w:pPr>
              <w:widowControl/>
              <w:spacing w:line="260" w:lineRule="exact"/>
              <w:jc w:val="center"/>
              <w:rPr>
                <w:rFonts w:eastAsia="仿宋_GB2312"/>
                <w:sz w:val="22"/>
                <w:szCs w:val="22"/>
              </w:rPr>
            </w:pPr>
            <w:r>
              <w:rPr>
                <w:rFonts w:eastAsia="仿宋_GB2312"/>
                <w:kern w:val="0"/>
                <w:sz w:val="22"/>
                <w:szCs w:val="22"/>
                <w:lang w:bidi="ar"/>
              </w:rPr>
              <w:t>394</w:t>
            </w:r>
          </w:p>
        </w:tc>
        <w:tc>
          <w:tcPr>
            <w:tcW w:w="767" w:type="pct"/>
            <w:tcBorders>
              <w:top w:val="single" w:color="auto" w:sz="4" w:space="0"/>
              <w:left w:val="single" w:color="auto" w:sz="4" w:space="0"/>
              <w:bottom w:val="single" w:color="auto" w:sz="4" w:space="0"/>
              <w:right w:val="single" w:color="auto" w:sz="4" w:space="0"/>
            </w:tcBorders>
            <w:vAlign w:val="center"/>
          </w:tcPr>
          <w:p w14:paraId="3BCA7D64">
            <w:pPr>
              <w:widowControl/>
              <w:spacing w:line="260" w:lineRule="exact"/>
              <w:jc w:val="center"/>
              <w:rPr>
                <w:rFonts w:eastAsia="仿宋_GB2312"/>
                <w:sz w:val="22"/>
                <w:szCs w:val="22"/>
              </w:rPr>
            </w:pPr>
            <w:r>
              <w:rPr>
                <w:rFonts w:eastAsia="仿宋_GB2312"/>
                <w:kern w:val="0"/>
                <w:sz w:val="22"/>
                <w:szCs w:val="22"/>
                <w:lang w:bidi="ar"/>
              </w:rPr>
              <w:t>520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F183EC">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29C4CA3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12BB15B">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18EBAD6">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A48CC2">
            <w:pPr>
              <w:pStyle w:val="12"/>
              <w:widowControl/>
              <w:wordWrap w:val="0"/>
              <w:spacing w:before="0" w:beforeAutospacing="0" w:after="0" w:afterAutospacing="0" w:line="260" w:lineRule="exact"/>
              <w:jc w:val="center"/>
              <w:rPr>
                <w:rFonts w:eastAsia="仿宋_GB2312"/>
              </w:rPr>
            </w:pPr>
            <w:r>
              <w:rPr>
                <w:rFonts w:eastAsia="仿宋_GB2312"/>
                <w:sz w:val="22"/>
                <w:szCs w:val="22"/>
              </w:rPr>
              <w:t>奶牛</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F34EEF9">
            <w:pPr>
              <w:widowControl/>
              <w:wordWrap w:val="0"/>
              <w:spacing w:line="260" w:lineRule="exact"/>
              <w:jc w:val="center"/>
              <w:rPr>
                <w:rFonts w:eastAsia="仿宋_GB2312"/>
              </w:rPr>
            </w:pPr>
          </w:p>
        </w:tc>
        <w:tc>
          <w:tcPr>
            <w:tcW w:w="853" w:type="pct"/>
            <w:tcBorders>
              <w:top w:val="single" w:color="auto" w:sz="4" w:space="0"/>
              <w:left w:val="single" w:color="auto" w:sz="4" w:space="0"/>
              <w:bottom w:val="single" w:color="auto" w:sz="4" w:space="0"/>
              <w:right w:val="single" w:color="auto" w:sz="4" w:space="0"/>
            </w:tcBorders>
            <w:vAlign w:val="center"/>
          </w:tcPr>
          <w:p w14:paraId="5A0FB9EA">
            <w:pPr>
              <w:widowControl/>
              <w:spacing w:line="260" w:lineRule="exact"/>
              <w:jc w:val="center"/>
              <w:rPr>
                <w:rFonts w:eastAsia="仿宋_GB2312"/>
                <w:sz w:val="22"/>
                <w:szCs w:val="22"/>
              </w:rPr>
            </w:pPr>
            <w:r>
              <w:rPr>
                <w:rFonts w:eastAsia="仿宋_GB2312"/>
                <w:kern w:val="0"/>
                <w:sz w:val="22"/>
                <w:szCs w:val="22"/>
                <w:lang w:bidi="ar"/>
              </w:rPr>
              <w:t>675</w:t>
            </w:r>
          </w:p>
        </w:tc>
        <w:tc>
          <w:tcPr>
            <w:tcW w:w="767" w:type="pct"/>
            <w:tcBorders>
              <w:top w:val="single" w:color="auto" w:sz="4" w:space="0"/>
              <w:left w:val="single" w:color="auto" w:sz="4" w:space="0"/>
              <w:bottom w:val="single" w:color="auto" w:sz="4" w:space="0"/>
              <w:right w:val="single" w:color="auto" w:sz="4" w:space="0"/>
            </w:tcBorders>
            <w:vAlign w:val="center"/>
          </w:tcPr>
          <w:p w14:paraId="5A74A4C4">
            <w:pPr>
              <w:widowControl/>
              <w:spacing w:line="260" w:lineRule="exact"/>
              <w:jc w:val="center"/>
              <w:rPr>
                <w:rFonts w:eastAsia="仿宋_GB2312"/>
                <w:sz w:val="22"/>
                <w:szCs w:val="22"/>
              </w:rPr>
            </w:pPr>
            <w:r>
              <w:rPr>
                <w:rFonts w:eastAsia="仿宋_GB2312"/>
                <w:kern w:val="0"/>
                <w:sz w:val="22"/>
                <w:szCs w:val="22"/>
                <w:lang w:bidi="ar"/>
              </w:rPr>
              <w:t>1560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D433D2C">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38D0494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24D959">
            <w:pPr>
              <w:jc w:val="center"/>
              <w:rPr>
                <w:rFonts w:eastAsia="仿宋_GB2312"/>
                <w:sz w:val="24"/>
              </w:rPr>
            </w:pPr>
          </w:p>
        </w:tc>
        <w:tc>
          <w:tcPr>
            <w:tcW w:w="243"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F061BA">
            <w:pPr>
              <w:pStyle w:val="12"/>
              <w:widowControl/>
              <w:wordWrap w:val="0"/>
              <w:spacing w:before="0" w:beforeAutospacing="0" w:after="0" w:afterAutospacing="0" w:line="260" w:lineRule="exact"/>
              <w:jc w:val="center"/>
              <w:rPr>
                <w:rFonts w:eastAsia="仿宋_GB2312"/>
              </w:rPr>
            </w:pPr>
            <w:r>
              <w:rPr>
                <w:rFonts w:eastAsia="仿宋_GB2312"/>
                <w:sz w:val="22"/>
                <w:szCs w:val="22"/>
              </w:rPr>
              <w:t>猪</w:t>
            </w:r>
          </w:p>
        </w:tc>
        <w:tc>
          <w:tcPr>
            <w:tcW w:w="233"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142458">
            <w:pPr>
              <w:pStyle w:val="12"/>
              <w:widowControl/>
              <w:wordWrap w:val="0"/>
              <w:spacing w:before="0" w:beforeAutospacing="0" w:after="0" w:afterAutospacing="0" w:line="260" w:lineRule="exact"/>
              <w:jc w:val="center"/>
              <w:rPr>
                <w:rFonts w:eastAsia="仿宋_GB2312"/>
              </w:rPr>
            </w:pPr>
            <w:r>
              <w:rPr>
                <w:rFonts w:eastAsia="仿宋_GB2312"/>
                <w:sz w:val="22"/>
                <w:szCs w:val="22"/>
              </w:rPr>
              <w:t>商品猪</w:t>
            </w: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05C83CD">
            <w:pPr>
              <w:pStyle w:val="12"/>
              <w:widowControl/>
              <w:wordWrap w:val="0"/>
              <w:spacing w:before="0" w:beforeAutospacing="0" w:after="0" w:afterAutospacing="0" w:line="260" w:lineRule="exact"/>
              <w:jc w:val="center"/>
              <w:rPr>
                <w:rFonts w:eastAsia="仿宋_GB2312"/>
              </w:rPr>
            </w:pPr>
            <w:r>
              <w:rPr>
                <w:rFonts w:eastAsia="仿宋_GB2312"/>
                <w:sz w:val="22"/>
                <w:szCs w:val="22"/>
              </w:rPr>
              <w:t>乳猪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E2E93E8">
            <w:pPr>
              <w:pStyle w:val="12"/>
              <w:widowControl/>
              <w:wordWrap w:val="0"/>
              <w:spacing w:before="0" w:beforeAutospacing="0" w:after="0" w:afterAutospacing="0" w:line="260" w:lineRule="exact"/>
              <w:jc w:val="center"/>
              <w:rPr>
                <w:rFonts w:eastAsia="仿宋_GB2312"/>
              </w:rPr>
            </w:pPr>
            <w:r>
              <w:rPr>
                <w:rFonts w:eastAsia="仿宋_GB2312"/>
                <w:sz w:val="22"/>
                <w:szCs w:val="22"/>
              </w:rPr>
              <w:t>小于30斤</w:t>
            </w:r>
          </w:p>
        </w:tc>
        <w:tc>
          <w:tcPr>
            <w:tcW w:w="853" w:type="pct"/>
            <w:tcBorders>
              <w:top w:val="single" w:color="auto" w:sz="4" w:space="0"/>
              <w:left w:val="single" w:color="auto" w:sz="4" w:space="0"/>
              <w:bottom w:val="single" w:color="auto" w:sz="4" w:space="0"/>
              <w:right w:val="single" w:color="auto" w:sz="4" w:space="0"/>
            </w:tcBorders>
            <w:vAlign w:val="center"/>
          </w:tcPr>
          <w:p w14:paraId="73A64AFE">
            <w:pPr>
              <w:widowControl/>
              <w:spacing w:line="260" w:lineRule="exact"/>
              <w:jc w:val="center"/>
              <w:rPr>
                <w:rFonts w:eastAsia="仿宋_GB2312"/>
                <w:sz w:val="22"/>
                <w:szCs w:val="22"/>
              </w:rPr>
            </w:pPr>
            <w:r>
              <w:rPr>
                <w:rFonts w:eastAsia="仿宋_GB2312"/>
                <w:kern w:val="0"/>
                <w:sz w:val="22"/>
                <w:szCs w:val="22"/>
                <w:lang w:bidi="ar"/>
              </w:rPr>
              <w:t>21.6</w:t>
            </w:r>
          </w:p>
        </w:tc>
        <w:tc>
          <w:tcPr>
            <w:tcW w:w="767" w:type="pct"/>
            <w:tcBorders>
              <w:top w:val="single" w:color="auto" w:sz="4" w:space="0"/>
              <w:left w:val="single" w:color="auto" w:sz="4" w:space="0"/>
              <w:bottom w:val="single" w:color="auto" w:sz="4" w:space="0"/>
              <w:right w:val="single" w:color="auto" w:sz="4" w:space="0"/>
            </w:tcBorders>
            <w:vAlign w:val="center"/>
          </w:tcPr>
          <w:p w14:paraId="4CF4B551">
            <w:pPr>
              <w:widowControl/>
              <w:spacing w:line="260" w:lineRule="exact"/>
              <w:jc w:val="center"/>
              <w:rPr>
                <w:rFonts w:eastAsia="仿宋_GB2312"/>
                <w:sz w:val="22"/>
                <w:szCs w:val="22"/>
              </w:rPr>
            </w:pPr>
            <w:r>
              <w:rPr>
                <w:rFonts w:eastAsia="仿宋_GB2312"/>
                <w:kern w:val="0"/>
                <w:sz w:val="22"/>
                <w:szCs w:val="22"/>
                <w:lang w:bidi="ar"/>
              </w:rPr>
              <w:t>55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8E03EEC">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223668D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B5EEF48">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64C5A9">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526F9A8">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88B440D">
            <w:pPr>
              <w:pStyle w:val="12"/>
              <w:widowControl/>
              <w:wordWrap w:val="0"/>
              <w:spacing w:before="0" w:beforeAutospacing="0" w:after="0" w:afterAutospacing="0" w:line="260" w:lineRule="exact"/>
              <w:jc w:val="center"/>
              <w:rPr>
                <w:rFonts w:eastAsia="仿宋_GB2312"/>
              </w:rPr>
            </w:pPr>
            <w:r>
              <w:rPr>
                <w:rFonts w:eastAsia="仿宋_GB2312"/>
                <w:sz w:val="22"/>
                <w:szCs w:val="22"/>
              </w:rPr>
              <w:t>仔猪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46B30E">
            <w:pPr>
              <w:pStyle w:val="12"/>
              <w:widowControl/>
              <w:wordWrap w:val="0"/>
              <w:spacing w:before="0" w:beforeAutospacing="0" w:after="0" w:afterAutospacing="0" w:line="260" w:lineRule="exact"/>
              <w:jc w:val="center"/>
              <w:rPr>
                <w:rFonts w:eastAsia="仿宋_GB2312"/>
              </w:rPr>
            </w:pPr>
            <w:r>
              <w:rPr>
                <w:rFonts w:eastAsia="仿宋_GB2312"/>
                <w:sz w:val="22"/>
                <w:szCs w:val="22"/>
              </w:rPr>
              <w:t>30—60斤</w:t>
            </w:r>
          </w:p>
        </w:tc>
        <w:tc>
          <w:tcPr>
            <w:tcW w:w="853" w:type="pct"/>
            <w:tcBorders>
              <w:top w:val="single" w:color="auto" w:sz="4" w:space="0"/>
              <w:left w:val="single" w:color="auto" w:sz="4" w:space="0"/>
              <w:bottom w:val="single" w:color="auto" w:sz="4" w:space="0"/>
              <w:right w:val="single" w:color="auto" w:sz="4" w:space="0"/>
            </w:tcBorders>
            <w:vAlign w:val="center"/>
          </w:tcPr>
          <w:p w14:paraId="2B9EC1D2">
            <w:pPr>
              <w:widowControl/>
              <w:spacing w:line="260" w:lineRule="exact"/>
              <w:jc w:val="center"/>
              <w:rPr>
                <w:rFonts w:eastAsia="仿宋_GB2312"/>
                <w:sz w:val="22"/>
                <w:szCs w:val="22"/>
              </w:rPr>
            </w:pPr>
            <w:r>
              <w:rPr>
                <w:rFonts w:eastAsia="仿宋_GB2312"/>
                <w:kern w:val="0"/>
                <w:sz w:val="22"/>
                <w:szCs w:val="22"/>
                <w:lang w:bidi="ar"/>
              </w:rPr>
              <w:t>34.5</w:t>
            </w:r>
          </w:p>
        </w:tc>
        <w:tc>
          <w:tcPr>
            <w:tcW w:w="767" w:type="pct"/>
            <w:tcBorders>
              <w:top w:val="single" w:color="auto" w:sz="4" w:space="0"/>
              <w:left w:val="single" w:color="auto" w:sz="4" w:space="0"/>
              <w:bottom w:val="single" w:color="auto" w:sz="4" w:space="0"/>
              <w:right w:val="single" w:color="auto" w:sz="4" w:space="0"/>
            </w:tcBorders>
            <w:vAlign w:val="center"/>
          </w:tcPr>
          <w:p w14:paraId="0BF4B88A">
            <w:pPr>
              <w:widowControl/>
              <w:spacing w:line="260" w:lineRule="exact"/>
              <w:jc w:val="center"/>
              <w:rPr>
                <w:rFonts w:eastAsia="仿宋_GB2312"/>
                <w:sz w:val="22"/>
                <w:szCs w:val="22"/>
              </w:rPr>
            </w:pPr>
            <w:r>
              <w:rPr>
                <w:rFonts w:eastAsia="仿宋_GB2312"/>
                <w:kern w:val="0"/>
                <w:sz w:val="22"/>
                <w:szCs w:val="22"/>
                <w:lang w:bidi="ar"/>
              </w:rPr>
              <w:t>65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4CFC8EE">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4DEE23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2"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E8F15D1">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23EEB5">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151C2F6">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646689">
            <w:pPr>
              <w:pStyle w:val="12"/>
              <w:widowControl/>
              <w:wordWrap w:val="0"/>
              <w:spacing w:before="0" w:beforeAutospacing="0" w:after="0" w:afterAutospacing="0" w:line="260" w:lineRule="exact"/>
              <w:jc w:val="center"/>
              <w:rPr>
                <w:rFonts w:eastAsia="仿宋_GB2312"/>
              </w:rPr>
            </w:pPr>
            <w:r>
              <w:rPr>
                <w:rFonts w:eastAsia="仿宋_GB2312"/>
                <w:sz w:val="22"/>
                <w:szCs w:val="22"/>
              </w:rPr>
              <w:t>中猪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769D190">
            <w:pPr>
              <w:pStyle w:val="12"/>
              <w:widowControl/>
              <w:wordWrap w:val="0"/>
              <w:spacing w:before="0" w:beforeAutospacing="0" w:after="0" w:afterAutospacing="0" w:line="260" w:lineRule="exact"/>
              <w:jc w:val="center"/>
              <w:rPr>
                <w:rFonts w:eastAsia="仿宋_GB2312"/>
              </w:rPr>
            </w:pPr>
            <w:r>
              <w:rPr>
                <w:rFonts w:eastAsia="仿宋_GB2312"/>
                <w:sz w:val="22"/>
                <w:szCs w:val="22"/>
              </w:rPr>
              <w:t>60—150斤</w:t>
            </w:r>
          </w:p>
        </w:tc>
        <w:tc>
          <w:tcPr>
            <w:tcW w:w="853" w:type="pct"/>
            <w:tcBorders>
              <w:top w:val="single" w:color="auto" w:sz="4" w:space="0"/>
              <w:left w:val="single" w:color="auto" w:sz="4" w:space="0"/>
              <w:bottom w:val="single" w:color="auto" w:sz="4" w:space="0"/>
              <w:right w:val="single" w:color="auto" w:sz="4" w:space="0"/>
            </w:tcBorders>
            <w:vAlign w:val="center"/>
          </w:tcPr>
          <w:p w14:paraId="7281E031">
            <w:pPr>
              <w:widowControl/>
              <w:spacing w:line="260" w:lineRule="exact"/>
              <w:jc w:val="center"/>
              <w:rPr>
                <w:rFonts w:eastAsia="仿宋_GB2312"/>
                <w:sz w:val="22"/>
                <w:szCs w:val="22"/>
              </w:rPr>
            </w:pPr>
            <w:r>
              <w:rPr>
                <w:rFonts w:eastAsia="仿宋_GB2312"/>
                <w:kern w:val="0"/>
                <w:sz w:val="22"/>
                <w:szCs w:val="22"/>
                <w:lang w:bidi="ar"/>
              </w:rPr>
              <w:t>65</w:t>
            </w:r>
          </w:p>
        </w:tc>
        <w:tc>
          <w:tcPr>
            <w:tcW w:w="767" w:type="pct"/>
            <w:tcBorders>
              <w:top w:val="single" w:color="auto" w:sz="4" w:space="0"/>
              <w:left w:val="single" w:color="auto" w:sz="4" w:space="0"/>
              <w:bottom w:val="single" w:color="auto" w:sz="4" w:space="0"/>
              <w:right w:val="single" w:color="auto" w:sz="4" w:space="0"/>
            </w:tcBorders>
            <w:vAlign w:val="center"/>
          </w:tcPr>
          <w:p w14:paraId="60F241FC">
            <w:pPr>
              <w:widowControl/>
              <w:spacing w:line="260" w:lineRule="exact"/>
              <w:jc w:val="center"/>
              <w:rPr>
                <w:rFonts w:eastAsia="仿宋_GB2312"/>
                <w:sz w:val="22"/>
                <w:szCs w:val="22"/>
              </w:rPr>
            </w:pPr>
            <w:r>
              <w:rPr>
                <w:rFonts w:eastAsia="仿宋_GB2312"/>
                <w:kern w:val="0"/>
                <w:sz w:val="22"/>
                <w:szCs w:val="22"/>
                <w:lang w:bidi="ar"/>
              </w:rPr>
              <w:t>105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7E6C036">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3F9A77E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8017CFE">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78495A">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A27A8C7">
            <w:pPr>
              <w:widowControl/>
              <w:spacing w:line="260" w:lineRule="exact"/>
              <w:jc w:val="center"/>
              <w:rPr>
                <w:rFonts w:eastAsia="仿宋_GB2312"/>
                <w:sz w:val="24"/>
              </w:rPr>
            </w:pPr>
          </w:p>
        </w:tc>
        <w:tc>
          <w:tcPr>
            <w:tcW w:w="121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1C42AE6">
            <w:pPr>
              <w:pStyle w:val="12"/>
              <w:widowControl/>
              <w:wordWrap w:val="0"/>
              <w:spacing w:before="0" w:beforeAutospacing="0" w:after="0" w:afterAutospacing="0" w:line="260" w:lineRule="exact"/>
              <w:jc w:val="center"/>
              <w:rPr>
                <w:rFonts w:eastAsia="仿宋_GB2312"/>
              </w:rPr>
            </w:pPr>
            <w:r>
              <w:rPr>
                <w:rFonts w:eastAsia="仿宋_GB2312"/>
                <w:sz w:val="22"/>
                <w:szCs w:val="22"/>
              </w:rPr>
              <w:t>大猪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30A3FF9">
            <w:pPr>
              <w:pStyle w:val="12"/>
              <w:widowControl/>
              <w:wordWrap w:val="0"/>
              <w:spacing w:before="0" w:beforeAutospacing="0" w:after="0" w:afterAutospacing="0" w:line="260" w:lineRule="exact"/>
              <w:jc w:val="center"/>
              <w:rPr>
                <w:rFonts w:eastAsia="仿宋_GB2312"/>
              </w:rPr>
            </w:pPr>
            <w:r>
              <w:rPr>
                <w:rFonts w:eastAsia="仿宋_GB2312"/>
                <w:sz w:val="22"/>
                <w:szCs w:val="22"/>
              </w:rPr>
              <w:t>大于150斤</w:t>
            </w:r>
          </w:p>
        </w:tc>
        <w:tc>
          <w:tcPr>
            <w:tcW w:w="853" w:type="pct"/>
            <w:tcBorders>
              <w:top w:val="single" w:color="auto" w:sz="4" w:space="0"/>
              <w:left w:val="single" w:color="auto" w:sz="4" w:space="0"/>
              <w:bottom w:val="single" w:color="auto" w:sz="4" w:space="0"/>
              <w:right w:val="single" w:color="auto" w:sz="4" w:space="0"/>
            </w:tcBorders>
            <w:vAlign w:val="center"/>
          </w:tcPr>
          <w:p w14:paraId="4CDE058C">
            <w:pPr>
              <w:widowControl/>
              <w:spacing w:line="260" w:lineRule="exact"/>
              <w:jc w:val="center"/>
              <w:rPr>
                <w:rFonts w:eastAsia="仿宋_GB2312"/>
                <w:sz w:val="22"/>
                <w:szCs w:val="22"/>
              </w:rPr>
            </w:pPr>
            <w:r>
              <w:rPr>
                <w:rFonts w:eastAsia="仿宋_GB2312"/>
                <w:kern w:val="0"/>
                <w:sz w:val="22"/>
                <w:szCs w:val="22"/>
                <w:lang w:bidi="ar"/>
              </w:rPr>
              <w:t>91.8</w:t>
            </w:r>
          </w:p>
        </w:tc>
        <w:tc>
          <w:tcPr>
            <w:tcW w:w="767" w:type="pct"/>
            <w:tcBorders>
              <w:top w:val="single" w:color="auto" w:sz="4" w:space="0"/>
              <w:left w:val="single" w:color="auto" w:sz="4" w:space="0"/>
              <w:bottom w:val="single" w:color="auto" w:sz="4" w:space="0"/>
              <w:right w:val="single" w:color="auto" w:sz="4" w:space="0"/>
            </w:tcBorders>
            <w:vAlign w:val="center"/>
          </w:tcPr>
          <w:p w14:paraId="6B02AC82">
            <w:pPr>
              <w:widowControl/>
              <w:spacing w:line="260" w:lineRule="exact"/>
              <w:jc w:val="center"/>
              <w:rPr>
                <w:rFonts w:eastAsia="仿宋_GB2312"/>
                <w:sz w:val="22"/>
                <w:szCs w:val="22"/>
              </w:rPr>
            </w:pPr>
            <w:r>
              <w:rPr>
                <w:rFonts w:eastAsia="仿宋_GB2312"/>
                <w:kern w:val="0"/>
                <w:sz w:val="22"/>
                <w:szCs w:val="22"/>
                <w:lang w:bidi="ar"/>
              </w:rPr>
              <w:t>85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23E89EA">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618B312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98E42E4">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D625B1D">
            <w:pPr>
              <w:widowControl/>
              <w:spacing w:line="260" w:lineRule="exact"/>
              <w:jc w:val="center"/>
              <w:rPr>
                <w:rFonts w:eastAsia="仿宋_GB2312"/>
                <w:sz w:val="24"/>
              </w:rPr>
            </w:pPr>
          </w:p>
        </w:tc>
        <w:tc>
          <w:tcPr>
            <w:tcW w:w="233"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0B00B4">
            <w:pPr>
              <w:pStyle w:val="12"/>
              <w:widowControl/>
              <w:wordWrap w:val="0"/>
              <w:spacing w:before="0" w:beforeAutospacing="0" w:after="0" w:afterAutospacing="0" w:line="260" w:lineRule="exact"/>
              <w:jc w:val="center"/>
              <w:rPr>
                <w:rFonts w:eastAsia="仿宋_GB2312"/>
              </w:rPr>
            </w:pPr>
            <w:r>
              <w:rPr>
                <w:rFonts w:eastAsia="仿宋_GB2312"/>
                <w:sz w:val="22"/>
                <w:szCs w:val="22"/>
              </w:rPr>
              <w:t>种猪</w:t>
            </w:r>
          </w:p>
        </w:tc>
        <w:tc>
          <w:tcPr>
            <w:tcW w:w="1217"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80498E2">
            <w:pPr>
              <w:pStyle w:val="12"/>
              <w:widowControl/>
              <w:wordWrap w:val="0"/>
              <w:spacing w:before="0" w:beforeAutospacing="0" w:after="0" w:afterAutospacing="0" w:line="260" w:lineRule="exact"/>
              <w:jc w:val="center"/>
              <w:rPr>
                <w:rFonts w:eastAsia="仿宋_GB2312"/>
                <w:sz w:val="22"/>
                <w:szCs w:val="22"/>
                <w:shd w:val="clear" w:color="auto" w:fill="FFFFFF"/>
              </w:rPr>
            </w:pPr>
            <w:r>
              <w:rPr>
                <w:rFonts w:eastAsia="仿宋_GB2312"/>
                <w:sz w:val="22"/>
                <w:szCs w:val="22"/>
                <w:shd w:val="clear" w:color="auto" w:fill="FFFFFF"/>
              </w:rPr>
              <w:t>有种畜禽生产经营许可单位引种证明</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6F34C8">
            <w:pPr>
              <w:pStyle w:val="12"/>
              <w:widowControl/>
              <w:wordWrap w:val="0"/>
              <w:spacing w:before="0" w:beforeAutospacing="0" w:after="0" w:afterAutospacing="0" w:line="260" w:lineRule="exact"/>
              <w:jc w:val="center"/>
              <w:rPr>
                <w:rFonts w:eastAsia="仿宋_GB2312"/>
              </w:rPr>
            </w:pPr>
            <w:r>
              <w:rPr>
                <w:rFonts w:eastAsia="仿宋_GB2312"/>
                <w:sz w:val="22"/>
                <w:szCs w:val="22"/>
              </w:rPr>
              <w:t>经配公猪</w:t>
            </w:r>
          </w:p>
        </w:tc>
        <w:tc>
          <w:tcPr>
            <w:tcW w:w="853" w:type="pct"/>
            <w:tcBorders>
              <w:top w:val="single" w:color="auto" w:sz="4" w:space="0"/>
              <w:left w:val="single" w:color="auto" w:sz="4" w:space="0"/>
              <w:bottom w:val="single" w:color="auto" w:sz="4" w:space="0"/>
              <w:right w:val="single" w:color="auto" w:sz="4" w:space="0"/>
            </w:tcBorders>
            <w:vAlign w:val="center"/>
          </w:tcPr>
          <w:p w14:paraId="2E9553B7">
            <w:pPr>
              <w:widowControl/>
              <w:spacing w:line="260" w:lineRule="exact"/>
              <w:jc w:val="center"/>
              <w:rPr>
                <w:rFonts w:eastAsia="仿宋_GB2312"/>
                <w:sz w:val="22"/>
                <w:szCs w:val="22"/>
              </w:rPr>
            </w:pPr>
            <w:r>
              <w:rPr>
                <w:rFonts w:eastAsia="仿宋_GB2312"/>
                <w:kern w:val="0"/>
                <w:sz w:val="22"/>
                <w:szCs w:val="22"/>
                <w:lang w:bidi="ar"/>
              </w:rPr>
              <w:t>226</w:t>
            </w:r>
          </w:p>
        </w:tc>
        <w:tc>
          <w:tcPr>
            <w:tcW w:w="767" w:type="pct"/>
            <w:tcBorders>
              <w:top w:val="single" w:color="auto" w:sz="4" w:space="0"/>
              <w:left w:val="single" w:color="auto" w:sz="4" w:space="0"/>
              <w:bottom w:val="single" w:color="auto" w:sz="4" w:space="0"/>
              <w:right w:val="single" w:color="auto" w:sz="4" w:space="0"/>
            </w:tcBorders>
            <w:vAlign w:val="center"/>
          </w:tcPr>
          <w:p w14:paraId="0077477B">
            <w:pPr>
              <w:widowControl/>
              <w:spacing w:line="260" w:lineRule="exact"/>
              <w:jc w:val="center"/>
              <w:rPr>
                <w:rFonts w:eastAsia="仿宋_GB2312"/>
                <w:sz w:val="22"/>
                <w:szCs w:val="22"/>
              </w:rPr>
            </w:pPr>
            <w:r>
              <w:rPr>
                <w:rFonts w:eastAsia="仿宋_GB2312"/>
                <w:kern w:val="0"/>
                <w:sz w:val="22"/>
                <w:szCs w:val="22"/>
                <w:lang w:bidi="ar"/>
              </w:rPr>
              <w:t>1560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A83B2CA">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5C71940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0AD68E4">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1381056">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729A14">
            <w:pPr>
              <w:widowControl/>
              <w:spacing w:line="260" w:lineRule="exact"/>
              <w:jc w:val="center"/>
              <w:rPr>
                <w:rFonts w:eastAsia="仿宋_GB2312"/>
                <w:sz w:val="24"/>
              </w:rPr>
            </w:pPr>
          </w:p>
        </w:tc>
        <w:tc>
          <w:tcPr>
            <w:tcW w:w="1217"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06895E">
            <w:pPr>
              <w:widowControl/>
              <w:spacing w:line="260" w:lineRule="exact"/>
              <w:jc w:val="center"/>
              <w:rPr>
                <w:rFonts w:eastAsia="仿宋_GB2312"/>
                <w:sz w:val="24"/>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EF8EB7E">
            <w:pPr>
              <w:pStyle w:val="12"/>
              <w:widowControl/>
              <w:wordWrap w:val="0"/>
              <w:spacing w:before="0" w:beforeAutospacing="0" w:after="0" w:afterAutospacing="0" w:line="260" w:lineRule="exact"/>
              <w:jc w:val="center"/>
              <w:rPr>
                <w:rFonts w:eastAsia="仿宋_GB2312"/>
              </w:rPr>
            </w:pPr>
            <w:r>
              <w:rPr>
                <w:rFonts w:eastAsia="仿宋_GB2312"/>
                <w:sz w:val="22"/>
                <w:szCs w:val="22"/>
              </w:rPr>
              <w:t>经产母猪</w:t>
            </w:r>
          </w:p>
        </w:tc>
        <w:tc>
          <w:tcPr>
            <w:tcW w:w="853" w:type="pct"/>
            <w:tcBorders>
              <w:top w:val="single" w:color="auto" w:sz="4" w:space="0"/>
              <w:left w:val="single" w:color="auto" w:sz="4" w:space="0"/>
              <w:bottom w:val="single" w:color="auto" w:sz="4" w:space="0"/>
              <w:right w:val="single" w:color="auto" w:sz="4" w:space="0"/>
            </w:tcBorders>
            <w:vAlign w:val="center"/>
          </w:tcPr>
          <w:p w14:paraId="2042A08A">
            <w:pPr>
              <w:widowControl/>
              <w:spacing w:line="260" w:lineRule="exact"/>
              <w:jc w:val="center"/>
              <w:rPr>
                <w:rFonts w:eastAsia="仿宋_GB2312"/>
                <w:sz w:val="22"/>
                <w:szCs w:val="22"/>
              </w:rPr>
            </w:pPr>
            <w:r>
              <w:rPr>
                <w:rFonts w:eastAsia="仿宋_GB2312"/>
                <w:kern w:val="0"/>
                <w:sz w:val="22"/>
                <w:szCs w:val="22"/>
                <w:lang w:bidi="ar"/>
              </w:rPr>
              <w:t>172</w:t>
            </w:r>
          </w:p>
        </w:tc>
        <w:tc>
          <w:tcPr>
            <w:tcW w:w="767" w:type="pct"/>
            <w:tcBorders>
              <w:top w:val="single" w:color="auto" w:sz="4" w:space="0"/>
              <w:left w:val="single" w:color="auto" w:sz="4" w:space="0"/>
              <w:bottom w:val="single" w:color="auto" w:sz="4" w:space="0"/>
              <w:right w:val="single" w:color="auto" w:sz="4" w:space="0"/>
            </w:tcBorders>
            <w:vAlign w:val="center"/>
          </w:tcPr>
          <w:p w14:paraId="348F53A2">
            <w:pPr>
              <w:widowControl/>
              <w:spacing w:line="260" w:lineRule="exact"/>
              <w:jc w:val="center"/>
              <w:rPr>
                <w:rFonts w:eastAsia="仿宋_GB2312"/>
                <w:sz w:val="22"/>
                <w:szCs w:val="22"/>
              </w:rPr>
            </w:pPr>
            <w:r>
              <w:rPr>
                <w:rFonts w:eastAsia="仿宋_GB2312"/>
                <w:kern w:val="0"/>
                <w:sz w:val="22"/>
                <w:szCs w:val="22"/>
                <w:lang w:bidi="ar"/>
              </w:rPr>
              <w:t>1250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1442680">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6BB568F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B01F890">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3C9FF2D">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323DB09">
            <w:pPr>
              <w:widowControl/>
              <w:spacing w:line="260" w:lineRule="exact"/>
              <w:jc w:val="center"/>
              <w:rPr>
                <w:rFonts w:eastAsia="仿宋_GB2312"/>
                <w:sz w:val="24"/>
              </w:rPr>
            </w:pPr>
          </w:p>
        </w:tc>
        <w:tc>
          <w:tcPr>
            <w:tcW w:w="1217"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492267D">
            <w:pPr>
              <w:pStyle w:val="12"/>
              <w:widowControl/>
              <w:wordWrap w:val="0"/>
              <w:spacing w:before="0" w:beforeAutospacing="0" w:after="0" w:afterAutospacing="0" w:line="260" w:lineRule="exact"/>
              <w:jc w:val="center"/>
              <w:rPr>
                <w:rFonts w:eastAsia="仿宋_GB2312"/>
                <w:sz w:val="22"/>
                <w:szCs w:val="22"/>
                <w:shd w:val="clear" w:color="auto" w:fill="FFFFFF"/>
              </w:rPr>
            </w:pPr>
            <w:r>
              <w:rPr>
                <w:rFonts w:eastAsia="仿宋_GB2312"/>
                <w:sz w:val="22"/>
                <w:szCs w:val="22"/>
                <w:shd w:val="clear" w:color="auto" w:fill="FFFFFF"/>
              </w:rPr>
              <w:t>无种畜禽生产经营许可单位引种证明</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C2DD7FD">
            <w:pPr>
              <w:pStyle w:val="12"/>
              <w:widowControl/>
              <w:wordWrap w:val="0"/>
              <w:spacing w:before="0" w:beforeAutospacing="0" w:after="0" w:afterAutospacing="0" w:line="260" w:lineRule="exact"/>
              <w:jc w:val="center"/>
              <w:rPr>
                <w:rFonts w:eastAsia="仿宋_GB2312"/>
              </w:rPr>
            </w:pPr>
            <w:r>
              <w:rPr>
                <w:rFonts w:eastAsia="仿宋_GB2312"/>
                <w:sz w:val="22"/>
                <w:szCs w:val="22"/>
              </w:rPr>
              <w:t>经配公猪</w:t>
            </w:r>
          </w:p>
        </w:tc>
        <w:tc>
          <w:tcPr>
            <w:tcW w:w="853" w:type="pct"/>
            <w:tcBorders>
              <w:top w:val="single" w:color="auto" w:sz="4" w:space="0"/>
              <w:left w:val="single" w:color="auto" w:sz="4" w:space="0"/>
              <w:bottom w:val="single" w:color="auto" w:sz="4" w:space="0"/>
              <w:right w:val="single" w:color="auto" w:sz="4" w:space="0"/>
            </w:tcBorders>
            <w:vAlign w:val="center"/>
          </w:tcPr>
          <w:p w14:paraId="0A9BFE4C">
            <w:pPr>
              <w:widowControl/>
              <w:spacing w:line="260" w:lineRule="exact"/>
              <w:jc w:val="center"/>
              <w:rPr>
                <w:rFonts w:eastAsia="仿宋_GB2312"/>
                <w:sz w:val="22"/>
                <w:szCs w:val="22"/>
              </w:rPr>
            </w:pPr>
            <w:r>
              <w:rPr>
                <w:rFonts w:eastAsia="仿宋_GB2312"/>
                <w:kern w:val="0"/>
                <w:sz w:val="22"/>
                <w:szCs w:val="22"/>
                <w:lang w:bidi="ar"/>
              </w:rPr>
              <w:t>194</w:t>
            </w:r>
          </w:p>
        </w:tc>
        <w:tc>
          <w:tcPr>
            <w:tcW w:w="767" w:type="pct"/>
            <w:tcBorders>
              <w:top w:val="single" w:color="auto" w:sz="4" w:space="0"/>
              <w:left w:val="single" w:color="auto" w:sz="4" w:space="0"/>
              <w:bottom w:val="single" w:color="auto" w:sz="4" w:space="0"/>
              <w:right w:val="single" w:color="auto" w:sz="4" w:space="0"/>
            </w:tcBorders>
            <w:vAlign w:val="center"/>
          </w:tcPr>
          <w:p w14:paraId="05B2B84A">
            <w:pPr>
              <w:widowControl/>
              <w:spacing w:line="260" w:lineRule="exact"/>
              <w:jc w:val="center"/>
              <w:rPr>
                <w:rFonts w:eastAsia="仿宋_GB2312"/>
                <w:sz w:val="22"/>
                <w:szCs w:val="22"/>
              </w:rPr>
            </w:pPr>
            <w:r>
              <w:rPr>
                <w:rFonts w:eastAsia="仿宋_GB2312"/>
                <w:kern w:val="0"/>
                <w:sz w:val="22"/>
                <w:szCs w:val="22"/>
                <w:lang w:bidi="ar"/>
              </w:rPr>
              <w:t>315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E05C702">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22F62CE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07081F">
            <w:pPr>
              <w:jc w:val="center"/>
              <w:rPr>
                <w:rFonts w:eastAsia="仿宋_GB2312"/>
                <w:sz w:val="24"/>
              </w:rPr>
            </w:pPr>
          </w:p>
        </w:tc>
        <w:tc>
          <w:tcPr>
            <w:tcW w:w="24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5BD9820">
            <w:pPr>
              <w:widowControl/>
              <w:spacing w:line="260" w:lineRule="exact"/>
              <w:jc w:val="center"/>
              <w:rPr>
                <w:rFonts w:eastAsia="仿宋_GB2312"/>
                <w:sz w:val="24"/>
              </w:rPr>
            </w:pPr>
          </w:p>
        </w:tc>
        <w:tc>
          <w:tcPr>
            <w:tcW w:w="233"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BBF1B02">
            <w:pPr>
              <w:widowControl/>
              <w:spacing w:line="260" w:lineRule="exact"/>
              <w:jc w:val="center"/>
              <w:rPr>
                <w:rFonts w:eastAsia="仿宋_GB2312"/>
                <w:sz w:val="24"/>
              </w:rPr>
            </w:pPr>
          </w:p>
        </w:tc>
        <w:tc>
          <w:tcPr>
            <w:tcW w:w="1217"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A3499D2">
            <w:pPr>
              <w:widowControl/>
              <w:spacing w:line="260" w:lineRule="exact"/>
              <w:jc w:val="center"/>
              <w:rPr>
                <w:rFonts w:eastAsia="仿宋_GB2312"/>
                <w:sz w:val="24"/>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AC7DFE">
            <w:pPr>
              <w:pStyle w:val="12"/>
              <w:widowControl/>
              <w:wordWrap w:val="0"/>
              <w:spacing w:before="0" w:beforeAutospacing="0" w:after="0" w:afterAutospacing="0" w:line="260" w:lineRule="exact"/>
              <w:jc w:val="center"/>
              <w:rPr>
                <w:rFonts w:eastAsia="仿宋_GB2312"/>
              </w:rPr>
            </w:pPr>
            <w:r>
              <w:rPr>
                <w:rFonts w:eastAsia="仿宋_GB2312"/>
                <w:sz w:val="22"/>
                <w:szCs w:val="22"/>
              </w:rPr>
              <w:t>经产母猪</w:t>
            </w:r>
          </w:p>
        </w:tc>
        <w:tc>
          <w:tcPr>
            <w:tcW w:w="853" w:type="pct"/>
            <w:tcBorders>
              <w:top w:val="single" w:color="auto" w:sz="4" w:space="0"/>
              <w:left w:val="single" w:color="auto" w:sz="4" w:space="0"/>
              <w:bottom w:val="single" w:color="auto" w:sz="4" w:space="0"/>
              <w:right w:val="single" w:color="auto" w:sz="4" w:space="0"/>
            </w:tcBorders>
            <w:vAlign w:val="center"/>
          </w:tcPr>
          <w:p w14:paraId="05D83435">
            <w:pPr>
              <w:widowControl/>
              <w:spacing w:line="260" w:lineRule="exact"/>
              <w:jc w:val="center"/>
              <w:rPr>
                <w:rFonts w:eastAsia="仿宋_GB2312"/>
                <w:sz w:val="22"/>
                <w:szCs w:val="22"/>
              </w:rPr>
            </w:pPr>
            <w:r>
              <w:rPr>
                <w:rFonts w:eastAsia="仿宋_GB2312"/>
                <w:kern w:val="0"/>
                <w:sz w:val="22"/>
                <w:szCs w:val="22"/>
                <w:lang w:bidi="ar"/>
              </w:rPr>
              <w:t>135</w:t>
            </w:r>
          </w:p>
        </w:tc>
        <w:tc>
          <w:tcPr>
            <w:tcW w:w="767" w:type="pct"/>
            <w:tcBorders>
              <w:top w:val="single" w:color="auto" w:sz="4" w:space="0"/>
              <w:left w:val="single" w:color="auto" w:sz="4" w:space="0"/>
              <w:bottom w:val="single" w:color="auto" w:sz="4" w:space="0"/>
              <w:right w:val="single" w:color="auto" w:sz="4" w:space="0"/>
            </w:tcBorders>
            <w:vAlign w:val="center"/>
          </w:tcPr>
          <w:p w14:paraId="277227A4">
            <w:pPr>
              <w:widowControl/>
              <w:spacing w:line="260" w:lineRule="exact"/>
              <w:jc w:val="center"/>
              <w:rPr>
                <w:rFonts w:eastAsia="仿宋_GB2312"/>
                <w:sz w:val="22"/>
                <w:szCs w:val="22"/>
              </w:rPr>
            </w:pPr>
            <w:r>
              <w:rPr>
                <w:rFonts w:eastAsia="仿宋_GB2312"/>
                <w:kern w:val="0"/>
                <w:sz w:val="22"/>
                <w:szCs w:val="22"/>
                <w:lang w:bidi="ar"/>
              </w:rPr>
              <w:t>260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4F0AE80">
            <w:pPr>
              <w:pStyle w:val="12"/>
              <w:widowControl/>
              <w:wordWrap w:val="0"/>
              <w:spacing w:before="0" w:beforeAutospacing="0" w:after="0" w:afterAutospacing="0" w:line="260" w:lineRule="exact"/>
              <w:jc w:val="center"/>
              <w:rPr>
                <w:rFonts w:eastAsia="仿宋_GB2312"/>
              </w:rPr>
            </w:pPr>
            <w:r>
              <w:rPr>
                <w:rFonts w:eastAsia="仿宋_GB2312"/>
                <w:sz w:val="22"/>
                <w:szCs w:val="22"/>
              </w:rPr>
              <w:t>元/头</w:t>
            </w:r>
          </w:p>
        </w:tc>
      </w:tr>
      <w:tr w14:paraId="0CCD379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D018919">
            <w:pPr>
              <w:jc w:val="center"/>
              <w:rPr>
                <w:rFonts w:eastAsia="仿宋_GB2312"/>
                <w:sz w:val="24"/>
              </w:rPr>
            </w:pPr>
            <w:r>
              <w:rPr>
                <w:rFonts w:eastAsia="仿宋_GB2312"/>
                <w:sz w:val="22"/>
                <w:szCs w:val="22"/>
              </w:rPr>
              <w:t>爬行类</w:t>
            </w: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3226A74">
            <w:pPr>
              <w:widowControl/>
              <w:spacing w:line="260" w:lineRule="exact"/>
              <w:jc w:val="center"/>
              <w:rPr>
                <w:rFonts w:eastAsia="仿宋_GB2312"/>
                <w:sz w:val="24"/>
              </w:rPr>
            </w:pPr>
            <w:r>
              <w:rPr>
                <w:rFonts w:eastAsia="仿宋_GB2312"/>
                <w:sz w:val="22"/>
                <w:szCs w:val="22"/>
              </w:rPr>
              <w:t>蛇</w:t>
            </w:r>
          </w:p>
        </w:tc>
        <w:tc>
          <w:tcPr>
            <w:tcW w:w="1217"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BB2C24">
            <w:pPr>
              <w:widowControl/>
              <w:spacing w:line="260" w:lineRule="exact"/>
              <w:jc w:val="center"/>
              <w:rPr>
                <w:rFonts w:eastAsia="仿宋_GB2312"/>
                <w:sz w:val="24"/>
              </w:rPr>
            </w:pPr>
            <w:r>
              <w:rPr>
                <w:rFonts w:eastAsia="仿宋_GB2312"/>
                <w:sz w:val="22"/>
                <w:szCs w:val="22"/>
              </w:rPr>
              <w:t>有野生动物驯养繁殖许可证</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539F6A">
            <w:pPr>
              <w:pStyle w:val="12"/>
              <w:widowControl/>
              <w:wordWrap w:val="0"/>
              <w:spacing w:before="0" w:beforeAutospacing="0" w:after="0" w:afterAutospacing="0" w:line="260" w:lineRule="exact"/>
              <w:jc w:val="center"/>
              <w:rPr>
                <w:rFonts w:eastAsia="仿宋_GB2312"/>
              </w:rPr>
            </w:pPr>
            <w:r>
              <w:rPr>
                <w:rFonts w:eastAsia="仿宋_GB2312"/>
                <w:sz w:val="22"/>
                <w:szCs w:val="22"/>
              </w:rPr>
              <w:t>幼蛇60日内</w:t>
            </w:r>
          </w:p>
        </w:tc>
        <w:tc>
          <w:tcPr>
            <w:tcW w:w="853" w:type="pct"/>
            <w:tcBorders>
              <w:top w:val="single" w:color="auto" w:sz="4" w:space="0"/>
              <w:left w:val="single" w:color="auto" w:sz="4" w:space="0"/>
              <w:bottom w:val="single" w:color="auto" w:sz="4" w:space="0"/>
              <w:right w:val="single" w:color="auto" w:sz="4" w:space="0"/>
            </w:tcBorders>
            <w:vAlign w:val="center"/>
          </w:tcPr>
          <w:p w14:paraId="7298DEF0">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3.2</w:t>
            </w:r>
          </w:p>
        </w:tc>
        <w:tc>
          <w:tcPr>
            <w:tcW w:w="767" w:type="pct"/>
            <w:tcBorders>
              <w:top w:val="single" w:color="auto" w:sz="4" w:space="0"/>
              <w:left w:val="single" w:color="auto" w:sz="4" w:space="0"/>
              <w:bottom w:val="single" w:color="auto" w:sz="4" w:space="0"/>
              <w:right w:val="single" w:color="auto" w:sz="4" w:space="0"/>
            </w:tcBorders>
            <w:vAlign w:val="center"/>
          </w:tcPr>
          <w:p w14:paraId="092271C1">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6</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C660258">
            <w:pPr>
              <w:pStyle w:val="12"/>
              <w:widowControl/>
              <w:wordWrap w:val="0"/>
              <w:spacing w:before="0" w:beforeAutospacing="0" w:after="0" w:afterAutospacing="0" w:line="260" w:lineRule="exact"/>
              <w:jc w:val="center"/>
              <w:rPr>
                <w:rFonts w:eastAsia="仿宋_GB2312"/>
              </w:rPr>
            </w:pPr>
            <w:r>
              <w:rPr>
                <w:rFonts w:eastAsia="仿宋_GB2312"/>
                <w:sz w:val="22"/>
                <w:szCs w:val="22"/>
              </w:rPr>
              <w:t>元/条</w:t>
            </w:r>
          </w:p>
        </w:tc>
      </w:tr>
      <w:tr w14:paraId="44F7622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036B5B0">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CB8C3FB">
            <w:pPr>
              <w:widowControl/>
              <w:spacing w:line="260" w:lineRule="exact"/>
              <w:jc w:val="center"/>
              <w:rPr>
                <w:rFonts w:eastAsia="仿宋_GB2312"/>
                <w:sz w:val="24"/>
              </w:rPr>
            </w:pPr>
          </w:p>
        </w:tc>
        <w:tc>
          <w:tcPr>
            <w:tcW w:w="1217"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B9C8D28">
            <w:pPr>
              <w:widowControl/>
              <w:spacing w:line="260" w:lineRule="exact"/>
              <w:jc w:val="center"/>
              <w:rPr>
                <w:rFonts w:eastAsia="仿宋_GB2312"/>
                <w:sz w:val="24"/>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AD2E8B">
            <w:pPr>
              <w:pStyle w:val="12"/>
              <w:widowControl/>
              <w:wordWrap w:val="0"/>
              <w:spacing w:before="0" w:beforeAutospacing="0" w:after="0" w:afterAutospacing="0" w:line="260" w:lineRule="exact"/>
              <w:jc w:val="center"/>
              <w:rPr>
                <w:rFonts w:eastAsia="仿宋_GB2312"/>
              </w:rPr>
            </w:pPr>
            <w:r>
              <w:rPr>
                <w:rFonts w:eastAsia="仿宋_GB2312"/>
                <w:sz w:val="22"/>
                <w:szCs w:val="22"/>
              </w:rPr>
              <w:t>非幼蛇超60日</w:t>
            </w:r>
          </w:p>
        </w:tc>
        <w:tc>
          <w:tcPr>
            <w:tcW w:w="853" w:type="pct"/>
            <w:tcBorders>
              <w:top w:val="single" w:color="auto" w:sz="4" w:space="0"/>
              <w:left w:val="single" w:color="auto" w:sz="4" w:space="0"/>
              <w:bottom w:val="single" w:color="auto" w:sz="4" w:space="0"/>
              <w:right w:val="single" w:color="auto" w:sz="4" w:space="0"/>
            </w:tcBorders>
            <w:vAlign w:val="center"/>
          </w:tcPr>
          <w:p w14:paraId="10284DA9">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12.9</w:t>
            </w:r>
          </w:p>
        </w:tc>
        <w:tc>
          <w:tcPr>
            <w:tcW w:w="767" w:type="pct"/>
            <w:tcBorders>
              <w:top w:val="single" w:color="auto" w:sz="4" w:space="0"/>
              <w:left w:val="single" w:color="auto" w:sz="4" w:space="0"/>
              <w:bottom w:val="single" w:color="auto" w:sz="4" w:space="0"/>
              <w:right w:val="single" w:color="auto" w:sz="4" w:space="0"/>
            </w:tcBorders>
            <w:vAlign w:val="center"/>
          </w:tcPr>
          <w:p w14:paraId="37A80C8E">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06552F">
            <w:pPr>
              <w:pStyle w:val="12"/>
              <w:widowControl/>
              <w:wordWrap w:val="0"/>
              <w:spacing w:before="0" w:beforeAutospacing="0" w:after="0" w:afterAutospacing="0" w:line="260" w:lineRule="exact"/>
              <w:jc w:val="center"/>
              <w:rPr>
                <w:rFonts w:eastAsia="仿宋_GB2312"/>
              </w:rPr>
            </w:pPr>
            <w:r>
              <w:rPr>
                <w:rFonts w:eastAsia="仿宋_GB2312"/>
                <w:sz w:val="22"/>
                <w:szCs w:val="22"/>
              </w:rPr>
              <w:t>元/条</w:t>
            </w:r>
          </w:p>
        </w:tc>
      </w:tr>
      <w:tr w14:paraId="0270BFF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8A3398">
            <w:pPr>
              <w:jc w:val="center"/>
              <w:rPr>
                <w:rFonts w:eastAsia="仿宋_GB2312"/>
                <w:sz w:val="24"/>
              </w:rPr>
            </w:pP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178B41">
            <w:pPr>
              <w:pStyle w:val="12"/>
              <w:widowControl/>
              <w:wordWrap w:val="0"/>
              <w:spacing w:before="0" w:beforeAutospacing="0" w:after="0" w:afterAutospacing="0" w:line="260" w:lineRule="exact"/>
              <w:jc w:val="center"/>
              <w:rPr>
                <w:rFonts w:eastAsia="仿宋_GB2312"/>
              </w:rPr>
            </w:pPr>
            <w:r>
              <w:rPr>
                <w:rFonts w:eastAsia="仿宋_GB2312"/>
                <w:sz w:val="22"/>
                <w:szCs w:val="22"/>
              </w:rPr>
              <w:t>室内</w:t>
            </w:r>
          </w:p>
          <w:p w14:paraId="25A58300">
            <w:pPr>
              <w:pStyle w:val="12"/>
              <w:widowControl/>
              <w:wordWrap w:val="0"/>
              <w:spacing w:before="0" w:beforeAutospacing="0" w:after="0" w:afterAutospacing="0" w:line="260" w:lineRule="exact"/>
              <w:jc w:val="center"/>
              <w:rPr>
                <w:rFonts w:eastAsia="仿宋_GB2312"/>
              </w:rPr>
            </w:pPr>
            <w:r>
              <w:rPr>
                <w:rFonts w:eastAsia="仿宋_GB2312"/>
                <w:sz w:val="22"/>
                <w:szCs w:val="22"/>
              </w:rPr>
              <w:t>池养</w:t>
            </w:r>
          </w:p>
          <w:p w14:paraId="63565A7D">
            <w:pPr>
              <w:widowControl/>
              <w:spacing w:line="260" w:lineRule="exact"/>
              <w:jc w:val="center"/>
              <w:rPr>
                <w:rFonts w:eastAsia="仿宋_GB2312"/>
                <w:sz w:val="24"/>
              </w:rPr>
            </w:pPr>
            <w:r>
              <w:rPr>
                <w:rFonts w:eastAsia="仿宋_GB2312"/>
                <w:sz w:val="22"/>
                <w:szCs w:val="22"/>
              </w:rPr>
              <w:t>名贵龟</w:t>
            </w:r>
          </w:p>
        </w:tc>
        <w:tc>
          <w:tcPr>
            <w:tcW w:w="76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0208CCB">
            <w:pPr>
              <w:pStyle w:val="12"/>
              <w:widowControl/>
              <w:wordWrap w:val="0"/>
              <w:spacing w:before="0" w:beforeAutospacing="0" w:after="0" w:afterAutospacing="0" w:line="260" w:lineRule="exact"/>
              <w:jc w:val="center"/>
              <w:rPr>
                <w:rFonts w:eastAsia="仿宋_GB2312"/>
              </w:rPr>
            </w:pPr>
            <w:r>
              <w:rPr>
                <w:rFonts w:eastAsia="仿宋_GB2312"/>
                <w:sz w:val="22"/>
                <w:szCs w:val="22"/>
              </w:rPr>
              <w:t>大个</w:t>
            </w:r>
          </w:p>
        </w:tc>
        <w:tc>
          <w:tcPr>
            <w:tcW w:w="15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0DC55F">
            <w:pPr>
              <w:pStyle w:val="12"/>
              <w:widowControl/>
              <w:wordWrap w:val="0"/>
              <w:spacing w:before="0" w:beforeAutospacing="0" w:after="0" w:afterAutospacing="0" w:line="260" w:lineRule="exact"/>
              <w:jc w:val="center"/>
              <w:rPr>
                <w:rFonts w:eastAsia="仿宋_GB2312"/>
              </w:rPr>
            </w:pPr>
            <w:r>
              <w:rPr>
                <w:rFonts w:eastAsia="仿宋_GB2312"/>
                <w:sz w:val="22"/>
                <w:szCs w:val="22"/>
              </w:rPr>
              <w:t>重＞1斤、密度≤4只/㎡</w:t>
            </w:r>
          </w:p>
        </w:tc>
        <w:tc>
          <w:tcPr>
            <w:tcW w:w="853" w:type="pct"/>
            <w:tcBorders>
              <w:top w:val="single" w:color="auto" w:sz="4" w:space="0"/>
              <w:left w:val="single" w:color="auto" w:sz="4" w:space="0"/>
              <w:bottom w:val="single" w:color="auto" w:sz="4" w:space="0"/>
              <w:right w:val="single" w:color="auto" w:sz="4" w:space="0"/>
            </w:tcBorders>
            <w:vAlign w:val="center"/>
          </w:tcPr>
          <w:p w14:paraId="073F8352">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1.08</w:t>
            </w:r>
          </w:p>
        </w:tc>
        <w:tc>
          <w:tcPr>
            <w:tcW w:w="767" w:type="pct"/>
            <w:tcBorders>
              <w:top w:val="single" w:color="auto" w:sz="4" w:space="0"/>
              <w:left w:val="single" w:color="auto" w:sz="4" w:space="0"/>
              <w:bottom w:val="single" w:color="auto" w:sz="4" w:space="0"/>
              <w:right w:val="single" w:color="auto" w:sz="4" w:space="0"/>
            </w:tcBorders>
            <w:vAlign w:val="center"/>
          </w:tcPr>
          <w:p w14:paraId="3F601E1C">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33</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E3A0D78">
            <w:pPr>
              <w:pStyle w:val="12"/>
              <w:widowControl/>
              <w:wordWrap w:val="0"/>
              <w:spacing w:before="0" w:beforeAutospacing="0" w:after="0" w:afterAutospacing="0" w:line="260" w:lineRule="exact"/>
              <w:jc w:val="center"/>
              <w:rPr>
                <w:rFonts w:eastAsia="仿宋_GB2312"/>
              </w:rPr>
            </w:pPr>
            <w:r>
              <w:rPr>
                <w:rFonts w:eastAsia="仿宋_GB2312"/>
                <w:sz w:val="22"/>
                <w:szCs w:val="22"/>
              </w:rPr>
              <w:t>元/个</w:t>
            </w:r>
          </w:p>
        </w:tc>
      </w:tr>
      <w:tr w14:paraId="4E4189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CC67F16">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EF2388C">
            <w:pPr>
              <w:widowControl/>
              <w:spacing w:line="260" w:lineRule="exact"/>
              <w:jc w:val="center"/>
              <w:rPr>
                <w:rFonts w:eastAsia="仿宋_GB2312"/>
                <w:sz w:val="24"/>
              </w:rPr>
            </w:pPr>
          </w:p>
        </w:tc>
        <w:tc>
          <w:tcPr>
            <w:tcW w:w="76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794B43">
            <w:pPr>
              <w:pStyle w:val="12"/>
              <w:widowControl/>
              <w:wordWrap w:val="0"/>
              <w:spacing w:before="0" w:beforeAutospacing="0" w:after="0" w:afterAutospacing="0" w:line="260" w:lineRule="exact"/>
              <w:jc w:val="center"/>
              <w:rPr>
                <w:rFonts w:eastAsia="仿宋_GB2312"/>
              </w:rPr>
            </w:pPr>
            <w:r>
              <w:rPr>
                <w:rFonts w:eastAsia="仿宋_GB2312"/>
                <w:sz w:val="22"/>
                <w:szCs w:val="22"/>
              </w:rPr>
              <w:t>中个</w:t>
            </w:r>
          </w:p>
        </w:tc>
        <w:tc>
          <w:tcPr>
            <w:tcW w:w="15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272E2A">
            <w:pPr>
              <w:pStyle w:val="12"/>
              <w:widowControl/>
              <w:wordWrap w:val="0"/>
              <w:spacing w:before="0" w:beforeAutospacing="0" w:after="0" w:afterAutospacing="0" w:line="260" w:lineRule="exact"/>
              <w:jc w:val="center"/>
              <w:rPr>
                <w:rFonts w:eastAsia="仿宋_GB2312"/>
              </w:rPr>
            </w:pPr>
            <w:r>
              <w:rPr>
                <w:rFonts w:eastAsia="仿宋_GB2312"/>
                <w:spacing w:val="-12"/>
                <w:sz w:val="22"/>
                <w:szCs w:val="22"/>
              </w:rPr>
              <w:t>0.1＜重≤1斤、密度≤6只/㎡</w:t>
            </w:r>
          </w:p>
        </w:tc>
        <w:tc>
          <w:tcPr>
            <w:tcW w:w="853" w:type="pct"/>
            <w:tcBorders>
              <w:top w:val="single" w:color="auto" w:sz="4" w:space="0"/>
              <w:left w:val="single" w:color="auto" w:sz="4" w:space="0"/>
              <w:bottom w:val="single" w:color="auto" w:sz="4" w:space="0"/>
              <w:right w:val="single" w:color="auto" w:sz="4" w:space="0"/>
            </w:tcBorders>
            <w:vAlign w:val="center"/>
          </w:tcPr>
          <w:p w14:paraId="3E0ACDAE">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1.08</w:t>
            </w:r>
          </w:p>
        </w:tc>
        <w:tc>
          <w:tcPr>
            <w:tcW w:w="767" w:type="pct"/>
            <w:tcBorders>
              <w:top w:val="single" w:color="auto" w:sz="4" w:space="0"/>
              <w:left w:val="single" w:color="auto" w:sz="4" w:space="0"/>
              <w:bottom w:val="single" w:color="auto" w:sz="4" w:space="0"/>
              <w:right w:val="single" w:color="auto" w:sz="4" w:space="0"/>
            </w:tcBorders>
            <w:vAlign w:val="center"/>
          </w:tcPr>
          <w:p w14:paraId="72200A72">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22</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B51FB79">
            <w:pPr>
              <w:pStyle w:val="12"/>
              <w:widowControl/>
              <w:wordWrap w:val="0"/>
              <w:spacing w:before="0" w:beforeAutospacing="0" w:after="0" w:afterAutospacing="0" w:line="260" w:lineRule="exact"/>
              <w:jc w:val="center"/>
              <w:rPr>
                <w:rFonts w:eastAsia="仿宋_GB2312"/>
              </w:rPr>
            </w:pPr>
            <w:r>
              <w:rPr>
                <w:rFonts w:eastAsia="仿宋_GB2312"/>
                <w:sz w:val="22"/>
                <w:szCs w:val="22"/>
              </w:rPr>
              <w:t>元/个</w:t>
            </w:r>
          </w:p>
        </w:tc>
      </w:tr>
      <w:tr w14:paraId="3F17C5D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2B0C7C">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70C47FE">
            <w:pPr>
              <w:jc w:val="center"/>
              <w:rPr>
                <w:rFonts w:eastAsia="仿宋_GB2312"/>
                <w:sz w:val="24"/>
              </w:rPr>
            </w:pPr>
          </w:p>
        </w:tc>
        <w:tc>
          <w:tcPr>
            <w:tcW w:w="76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13C252">
            <w:pPr>
              <w:pStyle w:val="12"/>
              <w:widowControl/>
              <w:wordWrap w:val="0"/>
              <w:spacing w:before="0" w:beforeAutospacing="0" w:after="0" w:afterAutospacing="0" w:line="336" w:lineRule="atLeast"/>
              <w:jc w:val="center"/>
              <w:rPr>
                <w:rFonts w:eastAsia="仿宋_GB2312"/>
              </w:rPr>
            </w:pPr>
            <w:r>
              <w:rPr>
                <w:rFonts w:eastAsia="仿宋_GB2312"/>
                <w:sz w:val="22"/>
                <w:szCs w:val="22"/>
              </w:rPr>
              <w:t>小个</w:t>
            </w:r>
          </w:p>
        </w:tc>
        <w:tc>
          <w:tcPr>
            <w:tcW w:w="15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CADBF90">
            <w:pPr>
              <w:pStyle w:val="12"/>
              <w:widowControl/>
              <w:wordWrap w:val="0"/>
              <w:spacing w:before="0" w:beforeAutospacing="0" w:after="0" w:afterAutospacing="0" w:line="260" w:lineRule="exact"/>
              <w:jc w:val="center"/>
              <w:rPr>
                <w:rFonts w:eastAsia="仿宋_GB2312"/>
              </w:rPr>
            </w:pPr>
            <w:r>
              <w:rPr>
                <w:rFonts w:eastAsia="仿宋_GB2312"/>
                <w:spacing w:val="-12"/>
                <w:sz w:val="22"/>
                <w:szCs w:val="22"/>
              </w:rPr>
              <w:t>重≤0.1斤、密度≤50只/㎡</w:t>
            </w:r>
          </w:p>
        </w:tc>
        <w:tc>
          <w:tcPr>
            <w:tcW w:w="853" w:type="pct"/>
            <w:tcBorders>
              <w:top w:val="single" w:color="auto" w:sz="4" w:space="0"/>
              <w:left w:val="single" w:color="auto" w:sz="4" w:space="0"/>
              <w:bottom w:val="single" w:color="auto" w:sz="4" w:space="0"/>
              <w:right w:val="single" w:color="auto" w:sz="4" w:space="0"/>
            </w:tcBorders>
            <w:vAlign w:val="center"/>
          </w:tcPr>
          <w:p w14:paraId="42F57F09">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1.6</w:t>
            </w:r>
          </w:p>
        </w:tc>
        <w:tc>
          <w:tcPr>
            <w:tcW w:w="767" w:type="pct"/>
            <w:tcBorders>
              <w:top w:val="single" w:color="auto" w:sz="4" w:space="0"/>
              <w:left w:val="single" w:color="auto" w:sz="4" w:space="0"/>
              <w:bottom w:val="single" w:color="auto" w:sz="4" w:space="0"/>
              <w:right w:val="single" w:color="auto" w:sz="4" w:space="0"/>
            </w:tcBorders>
            <w:vAlign w:val="center"/>
          </w:tcPr>
          <w:p w14:paraId="6416299B">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15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8967BE5">
            <w:pPr>
              <w:pStyle w:val="12"/>
              <w:widowControl/>
              <w:wordWrap w:val="0"/>
              <w:spacing w:before="0" w:beforeAutospacing="0" w:after="0" w:afterAutospacing="0" w:line="260" w:lineRule="exact"/>
              <w:jc w:val="center"/>
              <w:rPr>
                <w:rFonts w:eastAsia="仿宋_GB2312"/>
              </w:rPr>
            </w:pPr>
            <w:r>
              <w:rPr>
                <w:rFonts w:eastAsia="仿宋_GB2312"/>
                <w:sz w:val="22"/>
                <w:szCs w:val="22"/>
              </w:rPr>
              <w:t>元/个</w:t>
            </w:r>
          </w:p>
        </w:tc>
      </w:tr>
      <w:tr w14:paraId="675A5B9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8" w:hRule="atLeast"/>
          <w:jc w:val="center"/>
        </w:trPr>
        <w:tc>
          <w:tcPr>
            <w:tcW w:w="2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6E7A17A">
            <w:pPr>
              <w:jc w:val="center"/>
              <w:rPr>
                <w:rFonts w:eastAsia="仿宋_GB2312"/>
                <w:sz w:val="24"/>
              </w:rPr>
            </w:pPr>
            <w:r>
              <w:rPr>
                <w:rFonts w:eastAsia="仿宋_GB2312"/>
                <w:sz w:val="22"/>
                <w:szCs w:val="22"/>
              </w:rPr>
              <w:t>爬行类</w:t>
            </w: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CC2F6DB">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鳖</w:t>
            </w:r>
          </w:p>
          <w:p w14:paraId="3652BAD8">
            <w:pPr>
              <w:pStyle w:val="12"/>
              <w:widowControl/>
              <w:wordWrap w:val="0"/>
              <w:spacing w:before="0" w:beforeAutospacing="0" w:after="0" w:afterAutospacing="0" w:line="324" w:lineRule="atLeast"/>
              <w:jc w:val="center"/>
              <w:rPr>
                <w:rFonts w:eastAsia="仿宋_GB2312"/>
              </w:rPr>
            </w:pPr>
            <w:r>
              <w:rPr>
                <w:rFonts w:eastAsia="仿宋_GB2312"/>
                <w:sz w:val="22"/>
                <w:szCs w:val="22"/>
              </w:rPr>
              <w:t>草龟</w:t>
            </w:r>
          </w:p>
          <w:p w14:paraId="70798774">
            <w:pPr>
              <w:pStyle w:val="12"/>
              <w:widowControl/>
              <w:wordWrap w:val="0"/>
              <w:spacing w:before="0" w:beforeAutospacing="0" w:after="0" w:afterAutospacing="0" w:line="324" w:lineRule="atLeast"/>
              <w:jc w:val="center"/>
              <w:rPr>
                <w:rFonts w:eastAsia="仿宋_GB2312"/>
              </w:rPr>
            </w:pPr>
            <w:r>
              <w:rPr>
                <w:rFonts w:eastAsia="仿宋_GB2312"/>
                <w:sz w:val="22"/>
                <w:szCs w:val="22"/>
              </w:rPr>
              <w:t>鳄鱼龟</w:t>
            </w:r>
          </w:p>
          <w:p w14:paraId="5E2AA7C0">
            <w:pPr>
              <w:jc w:val="center"/>
              <w:rPr>
                <w:rFonts w:eastAsia="仿宋_GB2312"/>
                <w:sz w:val="24"/>
              </w:rPr>
            </w:pPr>
            <w:r>
              <w:rPr>
                <w:rFonts w:eastAsia="仿宋_GB2312"/>
                <w:sz w:val="22"/>
                <w:szCs w:val="22"/>
              </w:rPr>
              <w:t>巴西龟</w:t>
            </w:r>
          </w:p>
        </w:tc>
        <w:tc>
          <w:tcPr>
            <w:tcW w:w="767"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BFDD6BF">
            <w:pPr>
              <w:pStyle w:val="12"/>
              <w:widowControl/>
              <w:wordWrap w:val="0"/>
              <w:spacing w:before="0" w:beforeAutospacing="0" w:after="0" w:afterAutospacing="0" w:line="324" w:lineRule="atLeast"/>
              <w:jc w:val="center"/>
              <w:rPr>
                <w:rFonts w:eastAsia="仿宋_GB2312"/>
              </w:rPr>
            </w:pPr>
            <w:r>
              <w:rPr>
                <w:rFonts w:eastAsia="仿宋_GB2312"/>
                <w:sz w:val="22"/>
                <w:szCs w:val="22"/>
              </w:rPr>
              <w:t>室内池养相应设施规范齐备</w:t>
            </w:r>
          </w:p>
        </w:tc>
        <w:tc>
          <w:tcPr>
            <w:tcW w:w="450"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1505484">
            <w:pPr>
              <w:pStyle w:val="12"/>
              <w:widowControl/>
              <w:wordWrap w:val="0"/>
              <w:spacing w:before="0" w:beforeAutospacing="0" w:after="0" w:afterAutospacing="0" w:line="324" w:lineRule="atLeast"/>
              <w:jc w:val="center"/>
              <w:rPr>
                <w:rFonts w:eastAsia="仿宋_GB2312"/>
              </w:rPr>
            </w:pPr>
            <w:r>
              <w:rPr>
                <w:rFonts w:eastAsia="仿宋_GB2312"/>
                <w:sz w:val="22"/>
                <w:szCs w:val="22"/>
              </w:rPr>
              <w:t>大个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36F0735">
            <w:pPr>
              <w:pStyle w:val="12"/>
              <w:widowControl/>
              <w:wordWrap w:val="0"/>
              <w:spacing w:before="0" w:beforeAutospacing="0" w:after="0" w:afterAutospacing="0" w:line="324" w:lineRule="atLeast"/>
              <w:jc w:val="center"/>
              <w:rPr>
                <w:rFonts w:eastAsia="仿宋_GB2312"/>
              </w:rPr>
            </w:pPr>
            <w:r>
              <w:rPr>
                <w:rFonts w:eastAsia="仿宋_GB2312"/>
                <w:spacing w:val="-12"/>
                <w:sz w:val="22"/>
                <w:szCs w:val="22"/>
              </w:rPr>
              <w:t>参照池养名贵龟</w:t>
            </w:r>
          </w:p>
        </w:tc>
        <w:tc>
          <w:tcPr>
            <w:tcW w:w="853" w:type="pct"/>
            <w:tcBorders>
              <w:top w:val="single" w:color="auto" w:sz="4" w:space="0"/>
              <w:left w:val="single" w:color="auto" w:sz="4" w:space="0"/>
              <w:bottom w:val="single" w:color="auto" w:sz="4" w:space="0"/>
              <w:right w:val="single" w:color="auto" w:sz="4" w:space="0"/>
            </w:tcBorders>
            <w:vAlign w:val="center"/>
          </w:tcPr>
          <w:p w14:paraId="4CA9BD15">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1.08</w:t>
            </w:r>
          </w:p>
        </w:tc>
        <w:tc>
          <w:tcPr>
            <w:tcW w:w="767" w:type="pct"/>
            <w:tcBorders>
              <w:top w:val="single" w:color="auto" w:sz="4" w:space="0"/>
              <w:left w:val="single" w:color="auto" w:sz="4" w:space="0"/>
              <w:bottom w:val="single" w:color="auto" w:sz="4" w:space="0"/>
              <w:right w:val="single" w:color="auto" w:sz="4" w:space="0"/>
            </w:tcBorders>
            <w:vAlign w:val="center"/>
          </w:tcPr>
          <w:p w14:paraId="620234C5">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28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70C54F">
            <w:pPr>
              <w:pStyle w:val="12"/>
              <w:widowControl/>
              <w:wordWrap w:val="0"/>
              <w:spacing w:before="0" w:beforeAutospacing="0" w:after="0" w:afterAutospacing="0" w:line="324" w:lineRule="atLeast"/>
              <w:jc w:val="center"/>
              <w:rPr>
                <w:rFonts w:eastAsia="仿宋_GB2312"/>
              </w:rPr>
            </w:pPr>
            <w:r>
              <w:rPr>
                <w:rFonts w:eastAsia="仿宋_GB2312"/>
                <w:sz w:val="22"/>
                <w:szCs w:val="22"/>
              </w:rPr>
              <w:t>元/个</w:t>
            </w:r>
          </w:p>
        </w:tc>
      </w:tr>
      <w:tr w14:paraId="7D78E5C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EF2F780">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570D353">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DD9C0D">
            <w:pPr>
              <w:pStyle w:val="12"/>
              <w:widowControl/>
              <w:wordWrap w:val="0"/>
              <w:spacing w:before="0" w:beforeAutospacing="0" w:after="0" w:afterAutospacing="0" w:line="336" w:lineRule="atLeast"/>
              <w:jc w:val="center"/>
              <w:rPr>
                <w:rFonts w:eastAsia="仿宋_GB2312"/>
                <w:sz w:val="22"/>
                <w:szCs w:val="22"/>
              </w:rPr>
            </w:pPr>
          </w:p>
        </w:tc>
        <w:tc>
          <w:tcPr>
            <w:tcW w:w="450"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240A413">
            <w:pPr>
              <w:pStyle w:val="12"/>
              <w:widowControl/>
              <w:wordWrap w:val="0"/>
              <w:spacing w:before="0" w:beforeAutospacing="0" w:after="0" w:afterAutospacing="0" w:line="324" w:lineRule="atLeast"/>
              <w:jc w:val="center"/>
              <w:rPr>
                <w:rFonts w:eastAsia="仿宋_GB2312"/>
              </w:rPr>
            </w:pPr>
            <w:r>
              <w:rPr>
                <w:rFonts w:eastAsia="仿宋_GB2312"/>
                <w:sz w:val="22"/>
                <w:szCs w:val="22"/>
              </w:rPr>
              <w:t>中个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88A4BFD">
            <w:pPr>
              <w:pStyle w:val="12"/>
              <w:widowControl/>
              <w:wordWrap w:val="0"/>
              <w:spacing w:before="0" w:beforeAutospacing="0" w:after="0" w:afterAutospacing="0" w:line="324" w:lineRule="atLeast"/>
              <w:jc w:val="center"/>
              <w:rPr>
                <w:rFonts w:eastAsia="仿宋_GB2312"/>
              </w:rPr>
            </w:pPr>
            <w:r>
              <w:rPr>
                <w:rFonts w:eastAsia="仿宋_GB2312"/>
                <w:spacing w:val="-12"/>
                <w:sz w:val="22"/>
                <w:szCs w:val="22"/>
              </w:rPr>
              <w:t>参照池养名贵龟</w:t>
            </w:r>
          </w:p>
        </w:tc>
        <w:tc>
          <w:tcPr>
            <w:tcW w:w="853" w:type="pct"/>
            <w:tcBorders>
              <w:top w:val="single" w:color="auto" w:sz="4" w:space="0"/>
              <w:left w:val="single" w:color="auto" w:sz="4" w:space="0"/>
              <w:bottom w:val="single" w:color="auto" w:sz="4" w:space="0"/>
              <w:right w:val="single" w:color="auto" w:sz="4" w:space="0"/>
            </w:tcBorders>
            <w:vAlign w:val="center"/>
          </w:tcPr>
          <w:p w14:paraId="1463DE3A">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1.08</w:t>
            </w:r>
          </w:p>
        </w:tc>
        <w:tc>
          <w:tcPr>
            <w:tcW w:w="767" w:type="pct"/>
            <w:tcBorders>
              <w:top w:val="single" w:color="auto" w:sz="4" w:space="0"/>
              <w:left w:val="single" w:color="auto" w:sz="4" w:space="0"/>
              <w:bottom w:val="single" w:color="auto" w:sz="4" w:space="0"/>
              <w:right w:val="single" w:color="auto" w:sz="4" w:space="0"/>
            </w:tcBorders>
            <w:vAlign w:val="center"/>
          </w:tcPr>
          <w:p w14:paraId="6CEAFE7A">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18</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DABC51A">
            <w:pPr>
              <w:pStyle w:val="12"/>
              <w:widowControl/>
              <w:wordWrap w:val="0"/>
              <w:spacing w:before="0" w:beforeAutospacing="0" w:after="0" w:afterAutospacing="0" w:line="324" w:lineRule="atLeast"/>
              <w:jc w:val="center"/>
              <w:rPr>
                <w:rFonts w:eastAsia="仿宋_GB2312"/>
              </w:rPr>
            </w:pPr>
            <w:r>
              <w:rPr>
                <w:rFonts w:eastAsia="仿宋_GB2312"/>
                <w:sz w:val="22"/>
                <w:szCs w:val="22"/>
              </w:rPr>
              <w:t>元/个</w:t>
            </w:r>
          </w:p>
        </w:tc>
      </w:tr>
      <w:tr w14:paraId="3769F01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5"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1791B99">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B1A3D10">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EFDB53C">
            <w:pPr>
              <w:pStyle w:val="12"/>
              <w:widowControl/>
              <w:wordWrap w:val="0"/>
              <w:spacing w:before="0" w:beforeAutospacing="0" w:after="0" w:afterAutospacing="0" w:line="336" w:lineRule="atLeast"/>
              <w:jc w:val="center"/>
              <w:rPr>
                <w:rFonts w:eastAsia="仿宋_GB2312"/>
                <w:sz w:val="22"/>
                <w:szCs w:val="22"/>
              </w:rPr>
            </w:pPr>
          </w:p>
        </w:tc>
        <w:tc>
          <w:tcPr>
            <w:tcW w:w="450"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A123D3">
            <w:pPr>
              <w:pStyle w:val="12"/>
              <w:widowControl/>
              <w:wordWrap w:val="0"/>
              <w:spacing w:before="0" w:beforeAutospacing="0" w:after="0" w:afterAutospacing="0" w:line="324" w:lineRule="atLeast"/>
              <w:jc w:val="center"/>
              <w:rPr>
                <w:rFonts w:eastAsia="仿宋_GB2312"/>
              </w:rPr>
            </w:pPr>
            <w:r>
              <w:rPr>
                <w:rFonts w:eastAsia="仿宋_GB2312"/>
                <w:sz w:val="22"/>
                <w:szCs w:val="22"/>
              </w:rPr>
              <w:t>小个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35BCC4">
            <w:pPr>
              <w:pStyle w:val="12"/>
              <w:widowControl/>
              <w:wordWrap w:val="0"/>
              <w:spacing w:before="0" w:beforeAutospacing="0" w:after="0" w:afterAutospacing="0" w:line="324" w:lineRule="atLeast"/>
              <w:jc w:val="center"/>
              <w:rPr>
                <w:rFonts w:eastAsia="仿宋_GB2312"/>
              </w:rPr>
            </w:pPr>
            <w:r>
              <w:rPr>
                <w:rFonts w:eastAsia="仿宋_GB2312"/>
                <w:spacing w:val="-12"/>
                <w:sz w:val="22"/>
                <w:szCs w:val="22"/>
              </w:rPr>
              <w:t>参照池养名贵龟</w:t>
            </w:r>
          </w:p>
        </w:tc>
        <w:tc>
          <w:tcPr>
            <w:tcW w:w="853" w:type="pct"/>
            <w:tcBorders>
              <w:top w:val="single" w:color="auto" w:sz="4" w:space="0"/>
              <w:left w:val="single" w:color="auto" w:sz="4" w:space="0"/>
              <w:bottom w:val="single" w:color="auto" w:sz="4" w:space="0"/>
              <w:right w:val="single" w:color="auto" w:sz="4" w:space="0"/>
            </w:tcBorders>
            <w:vAlign w:val="center"/>
          </w:tcPr>
          <w:p w14:paraId="1F3ADA24">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1.6</w:t>
            </w:r>
          </w:p>
        </w:tc>
        <w:tc>
          <w:tcPr>
            <w:tcW w:w="767" w:type="pct"/>
            <w:tcBorders>
              <w:top w:val="single" w:color="auto" w:sz="4" w:space="0"/>
              <w:left w:val="single" w:color="auto" w:sz="4" w:space="0"/>
              <w:bottom w:val="single" w:color="auto" w:sz="4" w:space="0"/>
              <w:right w:val="single" w:color="auto" w:sz="4" w:space="0"/>
            </w:tcBorders>
            <w:vAlign w:val="center"/>
          </w:tcPr>
          <w:p w14:paraId="149DFB05">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5</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DD57122">
            <w:pPr>
              <w:pStyle w:val="12"/>
              <w:widowControl/>
              <w:wordWrap w:val="0"/>
              <w:spacing w:before="0" w:beforeAutospacing="0" w:after="0" w:afterAutospacing="0" w:line="324" w:lineRule="atLeast"/>
              <w:jc w:val="center"/>
              <w:rPr>
                <w:rFonts w:eastAsia="仿宋_GB2312"/>
              </w:rPr>
            </w:pPr>
            <w:r>
              <w:rPr>
                <w:rFonts w:eastAsia="仿宋_GB2312"/>
                <w:sz w:val="22"/>
                <w:szCs w:val="22"/>
              </w:rPr>
              <w:t>元/个</w:t>
            </w:r>
          </w:p>
        </w:tc>
      </w:tr>
      <w:tr w14:paraId="21BAF0C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005EEAE">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CE94ACA">
            <w:pPr>
              <w:jc w:val="center"/>
              <w:rPr>
                <w:rFonts w:eastAsia="仿宋_GB2312"/>
                <w:sz w:val="24"/>
              </w:rPr>
            </w:pPr>
          </w:p>
        </w:tc>
        <w:tc>
          <w:tcPr>
            <w:tcW w:w="767"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210E046">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野外塘养喂养、防逃等相应设施规范齐备</w:t>
            </w:r>
          </w:p>
        </w:tc>
        <w:tc>
          <w:tcPr>
            <w:tcW w:w="450"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DC4DF9F">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大个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33180D1">
            <w:pPr>
              <w:pStyle w:val="12"/>
              <w:widowControl/>
              <w:wordWrap w:val="0"/>
              <w:spacing w:before="0" w:beforeAutospacing="0" w:after="0" w:afterAutospacing="0" w:line="324" w:lineRule="atLeast"/>
              <w:jc w:val="center"/>
              <w:rPr>
                <w:rFonts w:eastAsia="仿宋_GB2312"/>
                <w:spacing w:val="-12"/>
                <w:sz w:val="22"/>
                <w:szCs w:val="22"/>
                <w:lang w:val="en"/>
              </w:rPr>
            </w:pPr>
            <w:r>
              <w:rPr>
                <w:rFonts w:hint="eastAsia" w:eastAsia="仿宋_GB2312"/>
                <w:spacing w:val="-12"/>
                <w:sz w:val="22"/>
                <w:szCs w:val="22"/>
              </w:rPr>
              <w:t>密度</w:t>
            </w:r>
            <w:r>
              <w:rPr>
                <w:rFonts w:eastAsia="仿宋_GB2312"/>
                <w:spacing w:val="-12"/>
                <w:sz w:val="22"/>
                <w:szCs w:val="22"/>
              </w:rPr>
              <w:t>≤</w:t>
            </w:r>
            <w:r>
              <w:rPr>
                <w:rFonts w:hint="eastAsia" w:eastAsia="仿宋_GB2312"/>
                <w:spacing w:val="-12"/>
                <w:sz w:val="22"/>
                <w:szCs w:val="22"/>
              </w:rPr>
              <w:t>300只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3D108C84">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1112.4</w:t>
            </w:r>
          </w:p>
        </w:tc>
        <w:tc>
          <w:tcPr>
            <w:tcW w:w="767" w:type="pct"/>
            <w:tcBorders>
              <w:top w:val="single" w:color="auto" w:sz="4" w:space="0"/>
              <w:left w:val="single" w:color="auto" w:sz="4" w:space="0"/>
              <w:bottom w:val="single" w:color="auto" w:sz="4" w:space="0"/>
              <w:right w:val="single" w:color="auto" w:sz="4" w:space="0"/>
            </w:tcBorders>
            <w:vAlign w:val="center"/>
          </w:tcPr>
          <w:p w14:paraId="2A8405F2">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4550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E60790B">
            <w:pPr>
              <w:pStyle w:val="12"/>
              <w:widowControl/>
              <w:wordWrap w:val="0"/>
              <w:spacing w:before="0" w:beforeAutospacing="0" w:after="0" w:afterAutospacing="0" w:line="324" w:lineRule="atLeast"/>
              <w:jc w:val="center"/>
              <w:rPr>
                <w:rFonts w:eastAsia="仿宋_GB2312"/>
                <w:sz w:val="22"/>
                <w:szCs w:val="22"/>
                <w:lang w:val="en"/>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1FAB80E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47347CA">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8A65E3">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1C6C30C">
            <w:pPr>
              <w:pStyle w:val="12"/>
              <w:widowControl/>
              <w:wordWrap w:val="0"/>
              <w:spacing w:before="0" w:beforeAutospacing="0" w:after="0" w:afterAutospacing="0" w:line="336" w:lineRule="atLeast"/>
              <w:jc w:val="center"/>
              <w:rPr>
                <w:rFonts w:eastAsia="仿宋_GB2312"/>
                <w:sz w:val="22"/>
                <w:szCs w:val="22"/>
              </w:rPr>
            </w:pPr>
          </w:p>
        </w:tc>
        <w:tc>
          <w:tcPr>
            <w:tcW w:w="450"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2544CF9">
            <w:pPr>
              <w:pStyle w:val="12"/>
              <w:widowControl/>
              <w:wordWrap w:val="0"/>
              <w:spacing w:before="0" w:beforeAutospacing="0" w:after="0" w:afterAutospacing="0" w:line="324" w:lineRule="atLeast"/>
              <w:jc w:val="center"/>
              <w:rPr>
                <w:rFonts w:eastAsia="仿宋_GB2312"/>
                <w:sz w:val="22"/>
                <w:szCs w:val="2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2665961">
            <w:pPr>
              <w:pStyle w:val="12"/>
              <w:widowControl/>
              <w:wordWrap w:val="0"/>
              <w:spacing w:before="0" w:beforeAutospacing="0" w:after="0" w:afterAutospacing="0" w:line="324" w:lineRule="atLeast"/>
              <w:jc w:val="center"/>
              <w:rPr>
                <w:rFonts w:eastAsia="仿宋_GB2312"/>
                <w:spacing w:val="-12"/>
                <w:sz w:val="22"/>
                <w:szCs w:val="22"/>
              </w:rPr>
            </w:pPr>
            <w:r>
              <w:rPr>
                <w:rFonts w:hint="eastAsia" w:eastAsia="仿宋_GB2312"/>
                <w:spacing w:val="-12"/>
                <w:sz w:val="22"/>
                <w:szCs w:val="22"/>
              </w:rPr>
              <w:t>密度</w:t>
            </w:r>
            <w:r>
              <w:rPr>
                <w:rFonts w:eastAsia="仿宋_GB2312"/>
                <w:sz w:val="22"/>
                <w:szCs w:val="22"/>
              </w:rPr>
              <w:t>＞</w:t>
            </w:r>
            <w:r>
              <w:rPr>
                <w:rFonts w:hint="eastAsia" w:eastAsia="仿宋_GB2312"/>
                <w:spacing w:val="-12"/>
                <w:sz w:val="22"/>
                <w:szCs w:val="22"/>
              </w:rPr>
              <w:t>300只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72964AA7">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1998</w:t>
            </w:r>
          </w:p>
        </w:tc>
        <w:tc>
          <w:tcPr>
            <w:tcW w:w="767" w:type="pct"/>
            <w:tcBorders>
              <w:top w:val="single" w:color="auto" w:sz="4" w:space="0"/>
              <w:left w:val="single" w:color="auto" w:sz="4" w:space="0"/>
              <w:bottom w:val="single" w:color="auto" w:sz="4" w:space="0"/>
              <w:right w:val="single" w:color="auto" w:sz="4" w:space="0"/>
            </w:tcBorders>
            <w:vAlign w:val="center"/>
          </w:tcPr>
          <w:p w14:paraId="6EDB9952">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7450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CF67856">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507DBE3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427CD7B">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42D3CF2">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8B6DF01">
            <w:pPr>
              <w:pStyle w:val="12"/>
              <w:widowControl/>
              <w:wordWrap w:val="0"/>
              <w:spacing w:before="0" w:beforeAutospacing="0" w:after="0" w:afterAutospacing="0" w:line="336" w:lineRule="atLeast"/>
              <w:jc w:val="center"/>
              <w:rPr>
                <w:rFonts w:eastAsia="仿宋_GB2312"/>
                <w:sz w:val="22"/>
                <w:szCs w:val="22"/>
              </w:rPr>
            </w:pPr>
          </w:p>
        </w:tc>
        <w:tc>
          <w:tcPr>
            <w:tcW w:w="450"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79ACD5">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中个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BE934CD">
            <w:pPr>
              <w:pStyle w:val="12"/>
              <w:widowControl/>
              <w:wordWrap w:val="0"/>
              <w:spacing w:before="0" w:beforeAutospacing="0" w:after="0" w:afterAutospacing="0" w:line="324" w:lineRule="atLeast"/>
              <w:jc w:val="center"/>
              <w:rPr>
                <w:rFonts w:eastAsia="仿宋_GB2312"/>
                <w:spacing w:val="-12"/>
                <w:sz w:val="22"/>
                <w:szCs w:val="22"/>
                <w:lang w:val="en"/>
              </w:rPr>
            </w:pPr>
            <w:r>
              <w:rPr>
                <w:rFonts w:hint="eastAsia" w:eastAsia="仿宋_GB2312"/>
                <w:spacing w:val="-12"/>
                <w:sz w:val="22"/>
                <w:szCs w:val="22"/>
              </w:rPr>
              <w:t>密度</w:t>
            </w:r>
            <w:r>
              <w:rPr>
                <w:rFonts w:eastAsia="仿宋_GB2312"/>
                <w:spacing w:val="-12"/>
                <w:sz w:val="22"/>
                <w:szCs w:val="22"/>
              </w:rPr>
              <w:t>≤</w:t>
            </w:r>
            <w:r>
              <w:rPr>
                <w:rFonts w:hint="eastAsia" w:eastAsia="仿宋_GB2312"/>
                <w:spacing w:val="-12"/>
                <w:sz w:val="22"/>
                <w:szCs w:val="22"/>
              </w:rPr>
              <w:t>500只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317E2713">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1101</w:t>
            </w:r>
          </w:p>
        </w:tc>
        <w:tc>
          <w:tcPr>
            <w:tcW w:w="767" w:type="pct"/>
            <w:tcBorders>
              <w:top w:val="single" w:color="auto" w:sz="4" w:space="0"/>
              <w:left w:val="single" w:color="auto" w:sz="4" w:space="0"/>
              <w:bottom w:val="single" w:color="auto" w:sz="4" w:space="0"/>
              <w:right w:val="single" w:color="auto" w:sz="4" w:space="0"/>
            </w:tcBorders>
            <w:vAlign w:val="center"/>
          </w:tcPr>
          <w:p w14:paraId="075D1095">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4550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5AA6C14">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73851A2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7816CD4">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3B10E1F">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32F89D0">
            <w:pPr>
              <w:pStyle w:val="12"/>
              <w:widowControl/>
              <w:wordWrap w:val="0"/>
              <w:spacing w:before="0" w:beforeAutospacing="0" w:after="0" w:afterAutospacing="0" w:line="336" w:lineRule="atLeast"/>
              <w:jc w:val="center"/>
              <w:rPr>
                <w:rFonts w:eastAsia="仿宋_GB2312"/>
                <w:sz w:val="22"/>
                <w:szCs w:val="22"/>
              </w:rPr>
            </w:pPr>
          </w:p>
        </w:tc>
        <w:tc>
          <w:tcPr>
            <w:tcW w:w="450"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387EDB9">
            <w:pPr>
              <w:pStyle w:val="12"/>
              <w:widowControl/>
              <w:wordWrap w:val="0"/>
              <w:spacing w:before="0" w:beforeAutospacing="0" w:after="0" w:afterAutospacing="0" w:line="324" w:lineRule="atLeast"/>
              <w:jc w:val="center"/>
              <w:rPr>
                <w:rFonts w:eastAsia="仿宋_GB2312"/>
                <w:sz w:val="22"/>
                <w:szCs w:val="2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A621E4">
            <w:pPr>
              <w:pStyle w:val="12"/>
              <w:widowControl/>
              <w:wordWrap w:val="0"/>
              <w:spacing w:before="0" w:beforeAutospacing="0" w:after="0" w:afterAutospacing="0" w:line="324" w:lineRule="atLeast"/>
              <w:jc w:val="center"/>
              <w:rPr>
                <w:rFonts w:eastAsia="仿宋_GB2312"/>
                <w:spacing w:val="-12"/>
                <w:sz w:val="22"/>
                <w:szCs w:val="22"/>
              </w:rPr>
            </w:pPr>
            <w:r>
              <w:rPr>
                <w:rFonts w:hint="eastAsia" w:eastAsia="仿宋_GB2312"/>
                <w:spacing w:val="-12"/>
                <w:sz w:val="22"/>
                <w:szCs w:val="22"/>
              </w:rPr>
              <w:t>密度</w:t>
            </w:r>
            <w:r>
              <w:rPr>
                <w:rFonts w:eastAsia="仿宋_GB2312"/>
                <w:sz w:val="22"/>
                <w:szCs w:val="22"/>
              </w:rPr>
              <w:t>＞</w:t>
            </w:r>
            <w:r>
              <w:rPr>
                <w:rFonts w:hint="eastAsia" w:eastAsia="仿宋_GB2312"/>
                <w:spacing w:val="-12"/>
                <w:sz w:val="22"/>
                <w:szCs w:val="22"/>
              </w:rPr>
              <w:t>500只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1F94E401">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1998</w:t>
            </w:r>
          </w:p>
        </w:tc>
        <w:tc>
          <w:tcPr>
            <w:tcW w:w="767" w:type="pct"/>
            <w:tcBorders>
              <w:top w:val="single" w:color="auto" w:sz="4" w:space="0"/>
              <w:left w:val="single" w:color="auto" w:sz="4" w:space="0"/>
              <w:bottom w:val="single" w:color="auto" w:sz="4" w:space="0"/>
              <w:right w:val="single" w:color="auto" w:sz="4" w:space="0"/>
            </w:tcBorders>
            <w:vAlign w:val="center"/>
          </w:tcPr>
          <w:p w14:paraId="6407A9F2">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11100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097CFD8">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6E6A938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CC8B3D9">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B2E1A0">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CBCDD60">
            <w:pPr>
              <w:pStyle w:val="12"/>
              <w:widowControl/>
              <w:wordWrap w:val="0"/>
              <w:spacing w:before="0" w:beforeAutospacing="0" w:after="0" w:afterAutospacing="0" w:line="336" w:lineRule="atLeast"/>
              <w:jc w:val="center"/>
              <w:rPr>
                <w:rFonts w:eastAsia="仿宋_GB2312"/>
                <w:sz w:val="22"/>
                <w:szCs w:val="22"/>
              </w:rPr>
            </w:pPr>
          </w:p>
        </w:tc>
        <w:tc>
          <w:tcPr>
            <w:tcW w:w="450"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4CC10C">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小个</w:t>
            </w: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68157E6">
            <w:pPr>
              <w:pStyle w:val="12"/>
              <w:widowControl/>
              <w:wordWrap w:val="0"/>
              <w:spacing w:before="0" w:beforeAutospacing="0" w:after="0" w:afterAutospacing="0" w:line="324" w:lineRule="atLeast"/>
              <w:jc w:val="center"/>
              <w:rPr>
                <w:rFonts w:eastAsia="仿宋_GB2312"/>
                <w:spacing w:val="-12"/>
                <w:sz w:val="22"/>
                <w:szCs w:val="22"/>
                <w:lang w:val="en"/>
              </w:rPr>
            </w:pPr>
            <w:r>
              <w:rPr>
                <w:rFonts w:hint="eastAsia" w:eastAsia="仿宋_GB2312"/>
                <w:spacing w:val="-12"/>
                <w:sz w:val="22"/>
                <w:szCs w:val="22"/>
              </w:rPr>
              <w:t>密度</w:t>
            </w:r>
            <w:r>
              <w:rPr>
                <w:rFonts w:eastAsia="仿宋_GB2312"/>
                <w:spacing w:val="-12"/>
                <w:sz w:val="22"/>
                <w:szCs w:val="22"/>
              </w:rPr>
              <w:t>≤</w:t>
            </w:r>
            <w:r>
              <w:rPr>
                <w:rFonts w:hint="eastAsia" w:eastAsia="仿宋_GB2312"/>
                <w:spacing w:val="-12"/>
                <w:sz w:val="22"/>
                <w:szCs w:val="22"/>
              </w:rPr>
              <w:t>1000只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6D468CC8">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1101</w:t>
            </w:r>
          </w:p>
        </w:tc>
        <w:tc>
          <w:tcPr>
            <w:tcW w:w="767" w:type="pct"/>
            <w:tcBorders>
              <w:top w:val="single" w:color="auto" w:sz="4" w:space="0"/>
              <w:left w:val="single" w:color="auto" w:sz="4" w:space="0"/>
              <w:bottom w:val="single" w:color="auto" w:sz="4" w:space="0"/>
              <w:right w:val="single" w:color="auto" w:sz="4" w:space="0"/>
            </w:tcBorders>
            <w:vAlign w:val="center"/>
          </w:tcPr>
          <w:p w14:paraId="6EA172E4">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4550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4E641FB">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1D3B1C5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1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4C23223">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FC87960">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84D20AA">
            <w:pPr>
              <w:pStyle w:val="12"/>
              <w:widowControl/>
              <w:wordWrap w:val="0"/>
              <w:spacing w:before="0" w:beforeAutospacing="0" w:after="0" w:afterAutospacing="0" w:line="336" w:lineRule="atLeast"/>
              <w:jc w:val="center"/>
              <w:rPr>
                <w:rFonts w:eastAsia="仿宋_GB2312"/>
                <w:sz w:val="22"/>
                <w:szCs w:val="22"/>
              </w:rPr>
            </w:pPr>
          </w:p>
        </w:tc>
        <w:tc>
          <w:tcPr>
            <w:tcW w:w="450"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7029904">
            <w:pPr>
              <w:pStyle w:val="12"/>
              <w:widowControl/>
              <w:wordWrap w:val="0"/>
              <w:spacing w:before="0" w:beforeAutospacing="0" w:after="0" w:afterAutospacing="0" w:line="324" w:lineRule="atLeast"/>
              <w:jc w:val="center"/>
              <w:rPr>
                <w:rFonts w:eastAsia="仿宋_GB2312"/>
                <w:sz w:val="22"/>
                <w:szCs w:val="22"/>
              </w:rPr>
            </w:pPr>
          </w:p>
        </w:tc>
        <w:tc>
          <w:tcPr>
            <w:tcW w:w="1077"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0048253">
            <w:pPr>
              <w:pStyle w:val="12"/>
              <w:widowControl/>
              <w:wordWrap w:val="0"/>
              <w:spacing w:before="0" w:beforeAutospacing="0" w:after="0" w:afterAutospacing="0" w:line="324" w:lineRule="atLeast"/>
              <w:jc w:val="center"/>
              <w:rPr>
                <w:rFonts w:eastAsia="仿宋_GB2312"/>
                <w:spacing w:val="-12"/>
                <w:sz w:val="22"/>
                <w:szCs w:val="22"/>
              </w:rPr>
            </w:pPr>
            <w:r>
              <w:rPr>
                <w:rFonts w:hint="eastAsia" w:eastAsia="仿宋_GB2312"/>
                <w:spacing w:val="-12"/>
                <w:sz w:val="22"/>
                <w:szCs w:val="22"/>
              </w:rPr>
              <w:t>密度</w:t>
            </w:r>
            <w:r>
              <w:rPr>
                <w:rFonts w:eastAsia="仿宋_GB2312"/>
                <w:sz w:val="22"/>
                <w:szCs w:val="22"/>
              </w:rPr>
              <w:t>＞</w:t>
            </w:r>
            <w:r>
              <w:rPr>
                <w:rFonts w:hint="eastAsia" w:eastAsia="仿宋_GB2312"/>
                <w:spacing w:val="-12"/>
                <w:sz w:val="22"/>
                <w:szCs w:val="22"/>
              </w:rPr>
              <w:t>1000只</w:t>
            </w:r>
            <w:r>
              <w:rPr>
                <w:rFonts w:eastAsia="仿宋_GB2312"/>
                <w:spacing w:val="-12"/>
                <w:sz w:val="22"/>
                <w:szCs w:val="22"/>
                <w:lang w:val="en"/>
              </w:rPr>
              <w:t>/</w:t>
            </w:r>
            <w:r>
              <w:rPr>
                <w:rFonts w:hint="eastAsia" w:eastAsia="仿宋_GB2312"/>
                <w:spacing w:val="-12"/>
                <w:sz w:val="22"/>
                <w:szCs w:val="22"/>
                <w:lang w:val="en"/>
              </w:rPr>
              <w:t>亩</w:t>
            </w:r>
          </w:p>
        </w:tc>
        <w:tc>
          <w:tcPr>
            <w:tcW w:w="853" w:type="pct"/>
            <w:tcBorders>
              <w:top w:val="single" w:color="auto" w:sz="4" w:space="0"/>
              <w:left w:val="single" w:color="auto" w:sz="4" w:space="0"/>
              <w:bottom w:val="single" w:color="auto" w:sz="4" w:space="0"/>
              <w:right w:val="single" w:color="auto" w:sz="4" w:space="0"/>
            </w:tcBorders>
            <w:vAlign w:val="center"/>
          </w:tcPr>
          <w:p w14:paraId="01CB2843">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1998</w:t>
            </w:r>
          </w:p>
        </w:tc>
        <w:tc>
          <w:tcPr>
            <w:tcW w:w="767" w:type="pct"/>
            <w:tcBorders>
              <w:top w:val="single" w:color="auto" w:sz="4" w:space="0"/>
              <w:left w:val="single" w:color="auto" w:sz="4" w:space="0"/>
              <w:bottom w:val="single" w:color="auto" w:sz="4" w:space="0"/>
              <w:right w:val="single" w:color="auto" w:sz="4" w:space="0"/>
            </w:tcBorders>
            <w:vAlign w:val="center"/>
          </w:tcPr>
          <w:p w14:paraId="35ED40B6">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13900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F2BA84">
            <w:pPr>
              <w:pStyle w:val="12"/>
              <w:widowControl/>
              <w:wordWrap w:val="0"/>
              <w:spacing w:before="0" w:beforeAutospacing="0" w:after="0" w:afterAutospacing="0" w:line="324" w:lineRule="atLeast"/>
              <w:jc w:val="center"/>
              <w:rPr>
                <w:rFonts w:eastAsia="仿宋_GB2312"/>
                <w:sz w:val="22"/>
                <w:szCs w:val="22"/>
              </w:rPr>
            </w:pPr>
            <w:r>
              <w:rPr>
                <w:rFonts w:hint="eastAsia" w:eastAsia="仿宋_GB2312"/>
                <w:sz w:val="22"/>
                <w:szCs w:val="22"/>
              </w:rPr>
              <w:t>元</w:t>
            </w:r>
            <w:r>
              <w:rPr>
                <w:rFonts w:eastAsia="仿宋_GB2312"/>
                <w:sz w:val="22"/>
                <w:szCs w:val="22"/>
                <w:lang w:val="en"/>
              </w:rPr>
              <w:t>/</w:t>
            </w:r>
            <w:r>
              <w:rPr>
                <w:rFonts w:hint="eastAsia" w:eastAsia="仿宋_GB2312"/>
                <w:sz w:val="22"/>
                <w:szCs w:val="22"/>
                <w:lang w:val="en"/>
              </w:rPr>
              <w:t>亩</w:t>
            </w:r>
          </w:p>
        </w:tc>
      </w:tr>
      <w:tr w14:paraId="239DEE9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2" w:hRule="atLeast"/>
          <w:jc w:val="center"/>
        </w:trPr>
        <w:tc>
          <w:tcPr>
            <w:tcW w:w="2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C986D9">
            <w:pPr>
              <w:pStyle w:val="12"/>
              <w:widowControl/>
              <w:wordWrap w:val="0"/>
              <w:spacing w:before="0" w:beforeAutospacing="0" w:after="0" w:afterAutospacing="0" w:line="324" w:lineRule="atLeast"/>
              <w:jc w:val="center"/>
              <w:rPr>
                <w:rFonts w:eastAsia="仿宋_GB2312"/>
              </w:rPr>
            </w:pPr>
            <w:r>
              <w:rPr>
                <w:rFonts w:eastAsia="仿宋_GB2312"/>
                <w:sz w:val="22"/>
                <w:szCs w:val="22"/>
              </w:rPr>
              <w:t>鱼类</w:t>
            </w:r>
          </w:p>
          <w:p w14:paraId="7A5BAE43">
            <w:pPr>
              <w:jc w:val="center"/>
              <w:rPr>
                <w:rFonts w:eastAsia="仿宋_GB2312"/>
                <w:sz w:val="24"/>
              </w:rPr>
            </w:pPr>
            <w:r>
              <w:rPr>
                <w:rFonts w:eastAsia="仿宋_GB2312"/>
                <w:sz w:val="22"/>
                <w:szCs w:val="22"/>
              </w:rPr>
              <w:t>甲壳类</w:t>
            </w: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BFFA9ED">
            <w:pPr>
              <w:pStyle w:val="12"/>
              <w:widowControl/>
              <w:wordWrap w:val="0"/>
              <w:spacing w:before="0" w:beforeAutospacing="0" w:after="0" w:afterAutospacing="0" w:line="324" w:lineRule="atLeast"/>
              <w:jc w:val="center"/>
              <w:rPr>
                <w:rFonts w:eastAsia="仿宋_GB2312"/>
              </w:rPr>
            </w:pPr>
            <w:r>
              <w:rPr>
                <w:rFonts w:eastAsia="仿宋_GB2312"/>
                <w:sz w:val="22"/>
                <w:szCs w:val="22"/>
              </w:rPr>
              <w:t>商品</w:t>
            </w:r>
          </w:p>
        </w:tc>
        <w:tc>
          <w:tcPr>
            <w:tcW w:w="229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F816AF">
            <w:pPr>
              <w:pStyle w:val="12"/>
              <w:widowControl/>
              <w:wordWrap w:val="0"/>
              <w:spacing w:before="0" w:beforeAutospacing="0" w:after="0" w:afterAutospacing="0" w:line="324" w:lineRule="atLeast"/>
              <w:jc w:val="center"/>
              <w:rPr>
                <w:rFonts w:eastAsia="仿宋_GB2312"/>
              </w:rPr>
            </w:pPr>
            <w:r>
              <w:rPr>
                <w:rFonts w:eastAsia="仿宋_GB2312"/>
                <w:sz w:val="22"/>
                <w:szCs w:val="22"/>
              </w:rPr>
              <w:t>主养或混养</w:t>
            </w:r>
          </w:p>
        </w:tc>
        <w:tc>
          <w:tcPr>
            <w:tcW w:w="853" w:type="pct"/>
            <w:tcBorders>
              <w:top w:val="single" w:color="auto" w:sz="4" w:space="0"/>
              <w:left w:val="single" w:color="auto" w:sz="4" w:space="0"/>
              <w:bottom w:val="single" w:color="auto" w:sz="4" w:space="0"/>
              <w:right w:val="single" w:color="auto" w:sz="4" w:space="0"/>
            </w:tcBorders>
            <w:vAlign w:val="center"/>
          </w:tcPr>
          <w:p w14:paraId="35335AD7">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w:t>
            </w:r>
          </w:p>
        </w:tc>
        <w:tc>
          <w:tcPr>
            <w:tcW w:w="767" w:type="pct"/>
            <w:tcBorders>
              <w:top w:val="single" w:color="auto" w:sz="4" w:space="0"/>
              <w:left w:val="single" w:color="auto" w:sz="4" w:space="0"/>
              <w:bottom w:val="single" w:color="auto" w:sz="4" w:space="0"/>
              <w:right w:val="single" w:color="auto" w:sz="4" w:space="0"/>
            </w:tcBorders>
            <w:vAlign w:val="center"/>
          </w:tcPr>
          <w:p w14:paraId="08A5D278">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lang w:bidi="ar"/>
              </w:rPr>
              <w:t>4550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D5FCA63">
            <w:pPr>
              <w:pStyle w:val="12"/>
              <w:widowControl/>
              <w:wordWrap w:val="0"/>
              <w:spacing w:before="0" w:beforeAutospacing="0" w:after="0" w:afterAutospacing="0" w:line="324" w:lineRule="atLeast"/>
              <w:jc w:val="center"/>
              <w:rPr>
                <w:rFonts w:eastAsia="仿宋_GB2312"/>
              </w:rPr>
            </w:pPr>
            <w:r>
              <w:rPr>
                <w:rFonts w:eastAsia="仿宋_GB2312"/>
                <w:sz w:val="22"/>
                <w:szCs w:val="22"/>
              </w:rPr>
              <w:t>元/亩</w:t>
            </w:r>
          </w:p>
        </w:tc>
      </w:tr>
      <w:tr w14:paraId="5898DFA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10"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73A6E2">
            <w:pPr>
              <w:jc w:val="center"/>
              <w:rPr>
                <w:rFonts w:eastAsia="仿宋_GB2312"/>
                <w:sz w:val="24"/>
              </w:rPr>
            </w:pPr>
          </w:p>
        </w:tc>
        <w:tc>
          <w:tcPr>
            <w:tcW w:w="476"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0DA659C">
            <w:pPr>
              <w:pStyle w:val="12"/>
              <w:widowControl/>
              <w:wordWrap w:val="0"/>
              <w:spacing w:before="0" w:beforeAutospacing="0" w:after="0" w:afterAutospacing="0" w:line="324" w:lineRule="atLeast"/>
              <w:jc w:val="center"/>
              <w:rPr>
                <w:rFonts w:eastAsia="仿宋_GB2312"/>
              </w:rPr>
            </w:pPr>
            <w:r>
              <w:rPr>
                <w:rFonts w:eastAsia="仿宋_GB2312"/>
                <w:sz w:val="22"/>
                <w:szCs w:val="22"/>
              </w:rPr>
              <w:t>培育</w:t>
            </w:r>
          </w:p>
          <w:p w14:paraId="64602525">
            <w:pPr>
              <w:jc w:val="center"/>
              <w:rPr>
                <w:rFonts w:eastAsia="仿宋_GB2312"/>
                <w:sz w:val="24"/>
              </w:rPr>
            </w:pPr>
            <w:r>
              <w:rPr>
                <w:rFonts w:eastAsia="仿宋_GB2312"/>
                <w:sz w:val="22"/>
                <w:szCs w:val="22"/>
              </w:rPr>
              <w:t>苗种</w:t>
            </w:r>
          </w:p>
        </w:tc>
        <w:tc>
          <w:tcPr>
            <w:tcW w:w="767"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9CD22D6">
            <w:pPr>
              <w:pStyle w:val="12"/>
              <w:widowControl/>
              <w:wordWrap w:val="0"/>
              <w:spacing w:before="0" w:beforeAutospacing="0" w:after="0" w:afterAutospacing="0" w:line="336" w:lineRule="atLeast"/>
              <w:jc w:val="center"/>
              <w:rPr>
                <w:rFonts w:eastAsia="仿宋_GB2312"/>
                <w:sz w:val="22"/>
                <w:szCs w:val="22"/>
              </w:rPr>
            </w:pPr>
            <w:r>
              <w:rPr>
                <w:rFonts w:eastAsia="仿宋_GB2312"/>
                <w:spacing w:val="-12"/>
                <w:sz w:val="22"/>
                <w:szCs w:val="22"/>
                <w:shd w:val="clear" w:color="auto" w:fill="FFFFFF"/>
              </w:rPr>
              <w:t>有水产苗种生产许可证</w:t>
            </w:r>
          </w:p>
        </w:tc>
        <w:tc>
          <w:tcPr>
            <w:tcW w:w="15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C5E9D2D">
            <w:pPr>
              <w:pStyle w:val="12"/>
              <w:widowControl/>
              <w:wordWrap w:val="0"/>
              <w:spacing w:before="0" w:beforeAutospacing="0" w:after="0" w:afterAutospacing="0" w:line="300" w:lineRule="atLeast"/>
              <w:jc w:val="center"/>
              <w:rPr>
                <w:rFonts w:eastAsia="仿宋_GB2312"/>
              </w:rPr>
            </w:pPr>
            <w:r>
              <w:rPr>
                <w:rFonts w:eastAsia="仿宋_GB2312"/>
                <w:sz w:val="22"/>
                <w:szCs w:val="22"/>
              </w:rPr>
              <w:t>5月1</w:t>
            </w:r>
            <w:r>
              <w:rPr>
                <w:rFonts w:hint="eastAsia" w:eastAsia="仿宋_GB2312"/>
                <w:sz w:val="22"/>
                <w:szCs w:val="22"/>
              </w:rPr>
              <w:t>日</w:t>
            </w:r>
            <w:r>
              <w:rPr>
                <w:rFonts w:eastAsia="仿宋_GB2312"/>
                <w:sz w:val="22"/>
                <w:szCs w:val="22"/>
              </w:rPr>
              <w:t>至9月30日</w:t>
            </w:r>
          </w:p>
        </w:tc>
        <w:tc>
          <w:tcPr>
            <w:tcW w:w="853" w:type="pct"/>
            <w:tcBorders>
              <w:top w:val="single" w:color="auto" w:sz="4" w:space="0"/>
              <w:left w:val="single" w:color="auto" w:sz="4" w:space="0"/>
              <w:bottom w:val="single" w:color="auto" w:sz="4" w:space="0"/>
              <w:right w:val="single" w:color="auto" w:sz="4" w:space="0"/>
            </w:tcBorders>
            <w:vAlign w:val="center"/>
          </w:tcPr>
          <w:p w14:paraId="752679E6">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w:t>
            </w:r>
          </w:p>
        </w:tc>
        <w:tc>
          <w:tcPr>
            <w:tcW w:w="767" w:type="pct"/>
            <w:tcBorders>
              <w:top w:val="single" w:color="auto" w:sz="4" w:space="0"/>
              <w:left w:val="single" w:color="auto" w:sz="4" w:space="0"/>
              <w:bottom w:val="single" w:color="auto" w:sz="4" w:space="0"/>
              <w:right w:val="single" w:color="auto" w:sz="4" w:space="0"/>
            </w:tcBorders>
            <w:vAlign w:val="center"/>
          </w:tcPr>
          <w:p w14:paraId="6F0812D7">
            <w:pPr>
              <w:widowControl/>
              <w:jc w:val="center"/>
              <w:textAlignment w:val="center"/>
              <w:rPr>
                <w:rFonts w:eastAsia="仿宋_GB2312"/>
                <w:sz w:val="22"/>
                <w:szCs w:val="22"/>
              </w:rPr>
            </w:pPr>
            <w:r>
              <w:rPr>
                <w:rFonts w:eastAsia="仿宋_GB2312"/>
                <w:kern w:val="0"/>
                <w:sz w:val="22"/>
                <w:szCs w:val="22"/>
                <w:lang w:bidi="ar"/>
              </w:rPr>
              <w:t>6150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97299F">
            <w:pPr>
              <w:pStyle w:val="12"/>
              <w:widowControl/>
              <w:wordWrap w:val="0"/>
              <w:spacing w:before="0" w:beforeAutospacing="0" w:after="0" w:afterAutospacing="0" w:line="324" w:lineRule="atLeast"/>
              <w:jc w:val="center"/>
              <w:rPr>
                <w:rFonts w:eastAsia="仿宋_GB2312"/>
              </w:rPr>
            </w:pPr>
            <w:r>
              <w:rPr>
                <w:rFonts w:eastAsia="仿宋_GB2312"/>
                <w:sz w:val="22"/>
                <w:szCs w:val="22"/>
              </w:rPr>
              <w:t>元/亩</w:t>
            </w:r>
          </w:p>
        </w:tc>
      </w:tr>
      <w:tr w14:paraId="18982D6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21481A3">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07811F8">
            <w:pPr>
              <w:jc w:val="center"/>
              <w:rPr>
                <w:rFonts w:eastAsia="仿宋_GB2312"/>
                <w:sz w:val="24"/>
              </w:rPr>
            </w:pPr>
          </w:p>
        </w:tc>
        <w:tc>
          <w:tcPr>
            <w:tcW w:w="767"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60EFA76">
            <w:pPr>
              <w:pStyle w:val="12"/>
              <w:widowControl/>
              <w:wordWrap w:val="0"/>
              <w:spacing w:before="0" w:beforeAutospacing="0" w:after="0" w:afterAutospacing="0" w:line="336" w:lineRule="atLeast"/>
              <w:jc w:val="center"/>
              <w:rPr>
                <w:rFonts w:eastAsia="仿宋_GB2312"/>
                <w:sz w:val="22"/>
                <w:szCs w:val="22"/>
              </w:rPr>
            </w:pPr>
          </w:p>
        </w:tc>
        <w:tc>
          <w:tcPr>
            <w:tcW w:w="15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BF688B">
            <w:pPr>
              <w:pStyle w:val="12"/>
              <w:widowControl/>
              <w:wordWrap w:val="0"/>
              <w:spacing w:before="0" w:beforeAutospacing="0" w:after="0" w:afterAutospacing="0" w:line="300" w:lineRule="atLeast"/>
              <w:jc w:val="center"/>
              <w:rPr>
                <w:rFonts w:eastAsia="仿宋_GB2312"/>
              </w:rPr>
            </w:pPr>
            <w:r>
              <w:rPr>
                <w:rFonts w:eastAsia="仿宋_GB2312"/>
                <w:sz w:val="22"/>
                <w:szCs w:val="22"/>
              </w:rPr>
              <w:t>10月1</w:t>
            </w:r>
            <w:r>
              <w:rPr>
                <w:rFonts w:hint="eastAsia" w:eastAsia="仿宋_GB2312"/>
                <w:sz w:val="22"/>
                <w:szCs w:val="22"/>
              </w:rPr>
              <w:t>日</w:t>
            </w:r>
            <w:r>
              <w:rPr>
                <w:rFonts w:eastAsia="仿宋_GB2312"/>
                <w:sz w:val="22"/>
                <w:szCs w:val="22"/>
              </w:rPr>
              <w:t>至</w:t>
            </w:r>
            <w:r>
              <w:rPr>
                <w:rFonts w:hint="eastAsia" w:eastAsia="仿宋_GB2312"/>
                <w:sz w:val="22"/>
                <w:szCs w:val="22"/>
              </w:rPr>
              <w:t>次年</w:t>
            </w:r>
            <w:r>
              <w:rPr>
                <w:rFonts w:eastAsia="仿宋_GB2312"/>
                <w:sz w:val="22"/>
                <w:szCs w:val="22"/>
              </w:rPr>
              <w:t>4月30日</w:t>
            </w:r>
          </w:p>
        </w:tc>
        <w:tc>
          <w:tcPr>
            <w:tcW w:w="853" w:type="pct"/>
            <w:tcBorders>
              <w:top w:val="single" w:color="auto" w:sz="4" w:space="0"/>
              <w:left w:val="single" w:color="auto" w:sz="4" w:space="0"/>
              <w:bottom w:val="single" w:color="auto" w:sz="4" w:space="0"/>
              <w:right w:val="single" w:color="auto" w:sz="4" w:space="0"/>
            </w:tcBorders>
            <w:vAlign w:val="center"/>
          </w:tcPr>
          <w:p w14:paraId="4AD4AA4E">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w:t>
            </w:r>
          </w:p>
        </w:tc>
        <w:tc>
          <w:tcPr>
            <w:tcW w:w="767" w:type="pct"/>
            <w:tcBorders>
              <w:top w:val="single" w:color="auto" w:sz="4" w:space="0"/>
              <w:left w:val="single" w:color="auto" w:sz="4" w:space="0"/>
              <w:bottom w:val="single" w:color="auto" w:sz="4" w:space="0"/>
              <w:right w:val="single" w:color="auto" w:sz="4" w:space="0"/>
            </w:tcBorders>
            <w:vAlign w:val="center"/>
          </w:tcPr>
          <w:p w14:paraId="2321F9D4">
            <w:pPr>
              <w:widowControl/>
              <w:jc w:val="center"/>
              <w:textAlignment w:val="center"/>
              <w:rPr>
                <w:rFonts w:eastAsia="仿宋_GB2312"/>
                <w:sz w:val="22"/>
                <w:szCs w:val="22"/>
              </w:rPr>
            </w:pPr>
            <w:r>
              <w:rPr>
                <w:rFonts w:eastAsia="仿宋_GB2312"/>
                <w:kern w:val="0"/>
                <w:sz w:val="22"/>
                <w:szCs w:val="22"/>
                <w:lang w:bidi="ar"/>
              </w:rPr>
              <w:t>7200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4A457E3">
            <w:pPr>
              <w:pStyle w:val="12"/>
              <w:widowControl/>
              <w:wordWrap w:val="0"/>
              <w:spacing w:before="0" w:beforeAutospacing="0" w:after="0" w:afterAutospacing="0" w:line="324" w:lineRule="atLeast"/>
              <w:jc w:val="center"/>
              <w:rPr>
                <w:rFonts w:eastAsia="仿宋_GB2312"/>
              </w:rPr>
            </w:pPr>
            <w:r>
              <w:rPr>
                <w:rFonts w:eastAsia="仿宋_GB2312"/>
                <w:sz w:val="22"/>
                <w:szCs w:val="22"/>
              </w:rPr>
              <w:t>元/亩</w:t>
            </w:r>
          </w:p>
        </w:tc>
      </w:tr>
      <w:tr w14:paraId="6126654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4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67C6AB">
            <w:pPr>
              <w:jc w:val="center"/>
              <w:rPr>
                <w:rFonts w:eastAsia="仿宋_GB2312"/>
                <w:sz w:val="24"/>
              </w:rPr>
            </w:pPr>
          </w:p>
        </w:tc>
        <w:tc>
          <w:tcPr>
            <w:tcW w:w="476"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A2F95C8">
            <w:pPr>
              <w:jc w:val="center"/>
              <w:rPr>
                <w:rFonts w:eastAsia="仿宋_GB2312"/>
                <w:sz w:val="24"/>
              </w:rPr>
            </w:pPr>
          </w:p>
        </w:tc>
        <w:tc>
          <w:tcPr>
            <w:tcW w:w="229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A2DE374">
            <w:pPr>
              <w:pStyle w:val="12"/>
              <w:widowControl/>
              <w:wordWrap w:val="0"/>
              <w:spacing w:before="0" w:beforeAutospacing="0" w:after="0" w:afterAutospacing="0" w:line="324" w:lineRule="atLeast"/>
              <w:jc w:val="center"/>
              <w:rPr>
                <w:rFonts w:eastAsia="仿宋_GB2312"/>
              </w:rPr>
            </w:pPr>
            <w:r>
              <w:rPr>
                <w:rFonts w:eastAsia="仿宋_GB2312"/>
                <w:sz w:val="22"/>
                <w:szCs w:val="22"/>
              </w:rPr>
              <w:t>无</w:t>
            </w:r>
            <w:r>
              <w:rPr>
                <w:rFonts w:eastAsia="仿宋_GB2312"/>
                <w:sz w:val="22"/>
                <w:szCs w:val="22"/>
                <w:shd w:val="clear" w:color="auto" w:fill="FFFFFF"/>
              </w:rPr>
              <w:t>水产苗种生产许可证</w:t>
            </w:r>
          </w:p>
        </w:tc>
        <w:tc>
          <w:tcPr>
            <w:tcW w:w="853" w:type="pct"/>
            <w:tcBorders>
              <w:top w:val="single" w:color="auto" w:sz="4" w:space="0"/>
              <w:left w:val="single" w:color="auto" w:sz="4" w:space="0"/>
              <w:bottom w:val="single" w:color="auto" w:sz="4" w:space="0"/>
              <w:right w:val="single" w:color="auto" w:sz="4" w:space="0"/>
            </w:tcBorders>
            <w:vAlign w:val="center"/>
          </w:tcPr>
          <w:p w14:paraId="0E9C1353">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w:t>
            </w:r>
          </w:p>
        </w:tc>
        <w:tc>
          <w:tcPr>
            <w:tcW w:w="767" w:type="pct"/>
            <w:tcBorders>
              <w:top w:val="single" w:color="auto" w:sz="4" w:space="0"/>
              <w:left w:val="single" w:color="auto" w:sz="4" w:space="0"/>
              <w:bottom w:val="single" w:color="auto" w:sz="4" w:space="0"/>
              <w:right w:val="single" w:color="auto" w:sz="4" w:space="0"/>
            </w:tcBorders>
            <w:vAlign w:val="center"/>
          </w:tcPr>
          <w:p w14:paraId="1213EDF5">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lang w:bidi="ar"/>
              </w:rPr>
              <w:t>4550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9E86E3F">
            <w:pPr>
              <w:pStyle w:val="12"/>
              <w:widowControl/>
              <w:wordWrap w:val="0"/>
              <w:spacing w:before="0" w:beforeAutospacing="0" w:after="0" w:afterAutospacing="0" w:line="324" w:lineRule="atLeast"/>
              <w:jc w:val="center"/>
              <w:rPr>
                <w:rFonts w:eastAsia="仿宋_GB2312"/>
              </w:rPr>
            </w:pPr>
            <w:r>
              <w:rPr>
                <w:rFonts w:eastAsia="仿宋_GB2312"/>
                <w:sz w:val="22"/>
                <w:szCs w:val="22"/>
              </w:rPr>
              <w:t>元/亩</w:t>
            </w:r>
          </w:p>
        </w:tc>
      </w:tr>
      <w:tr w14:paraId="5C850C0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2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59CD10">
            <w:pPr>
              <w:jc w:val="center"/>
              <w:rPr>
                <w:rFonts w:eastAsia="仿宋_GB2312"/>
                <w:sz w:val="24"/>
              </w:rPr>
            </w:pPr>
          </w:p>
        </w:tc>
        <w:tc>
          <w:tcPr>
            <w:tcW w:w="476"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E46AF2A">
            <w:pPr>
              <w:pStyle w:val="12"/>
              <w:widowControl/>
              <w:wordWrap w:val="0"/>
              <w:spacing w:before="0" w:beforeAutospacing="0" w:after="0" w:afterAutospacing="0" w:line="324" w:lineRule="atLeast"/>
              <w:jc w:val="center"/>
              <w:rPr>
                <w:rFonts w:eastAsia="仿宋_GB2312"/>
              </w:rPr>
            </w:pPr>
            <w:r>
              <w:rPr>
                <w:rFonts w:eastAsia="仿宋_GB2312"/>
                <w:sz w:val="22"/>
                <w:szCs w:val="22"/>
              </w:rPr>
              <w:t>孵化</w:t>
            </w:r>
          </w:p>
          <w:p w14:paraId="35156670">
            <w:pPr>
              <w:jc w:val="center"/>
              <w:rPr>
                <w:rFonts w:eastAsia="仿宋_GB2312"/>
                <w:sz w:val="24"/>
              </w:rPr>
            </w:pPr>
            <w:r>
              <w:rPr>
                <w:rFonts w:eastAsia="仿宋_GB2312"/>
                <w:sz w:val="22"/>
                <w:szCs w:val="22"/>
              </w:rPr>
              <w:t>亲本</w:t>
            </w:r>
          </w:p>
        </w:tc>
        <w:tc>
          <w:tcPr>
            <w:tcW w:w="229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EB74401">
            <w:pPr>
              <w:pStyle w:val="12"/>
              <w:widowControl/>
              <w:wordWrap w:val="0"/>
              <w:spacing w:before="0" w:beforeAutospacing="0" w:after="0" w:afterAutospacing="0" w:line="324" w:lineRule="atLeast"/>
              <w:jc w:val="center"/>
              <w:rPr>
                <w:rFonts w:eastAsia="仿宋_GB2312"/>
              </w:rPr>
            </w:pPr>
            <w:r>
              <w:rPr>
                <w:rFonts w:eastAsia="仿宋_GB2312"/>
                <w:sz w:val="22"/>
                <w:szCs w:val="22"/>
              </w:rPr>
              <w:t>有</w:t>
            </w:r>
            <w:r>
              <w:rPr>
                <w:rFonts w:eastAsia="仿宋_GB2312"/>
                <w:sz w:val="22"/>
                <w:szCs w:val="22"/>
                <w:shd w:val="clear" w:color="auto" w:fill="FFFFFF"/>
              </w:rPr>
              <w:t>水产苗种生产许可证</w:t>
            </w:r>
          </w:p>
        </w:tc>
        <w:tc>
          <w:tcPr>
            <w:tcW w:w="853" w:type="pct"/>
            <w:tcBorders>
              <w:top w:val="single" w:color="auto" w:sz="4" w:space="0"/>
              <w:left w:val="single" w:color="auto" w:sz="4" w:space="0"/>
              <w:bottom w:val="single" w:color="auto" w:sz="4" w:space="0"/>
              <w:right w:val="single" w:color="auto" w:sz="4" w:space="0"/>
            </w:tcBorders>
            <w:vAlign w:val="center"/>
          </w:tcPr>
          <w:p w14:paraId="3D7F922D">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rPr>
              <w:t>6102</w:t>
            </w:r>
          </w:p>
        </w:tc>
        <w:tc>
          <w:tcPr>
            <w:tcW w:w="767" w:type="pct"/>
            <w:tcBorders>
              <w:top w:val="single" w:color="auto" w:sz="4" w:space="0"/>
              <w:left w:val="single" w:color="auto" w:sz="4" w:space="0"/>
              <w:bottom w:val="single" w:color="auto" w:sz="4" w:space="0"/>
              <w:right w:val="single" w:color="auto" w:sz="4" w:space="0"/>
            </w:tcBorders>
            <w:vAlign w:val="center"/>
          </w:tcPr>
          <w:p w14:paraId="0D74C6E2">
            <w:pPr>
              <w:pStyle w:val="12"/>
              <w:widowControl/>
              <w:wordWrap w:val="0"/>
              <w:spacing w:before="0" w:beforeAutospacing="0" w:after="0" w:afterAutospacing="0" w:line="324" w:lineRule="atLeast"/>
              <w:jc w:val="center"/>
              <w:rPr>
                <w:rFonts w:eastAsia="仿宋_GB2312"/>
                <w:sz w:val="22"/>
                <w:szCs w:val="22"/>
              </w:rPr>
            </w:pPr>
            <w:r>
              <w:rPr>
                <w:rFonts w:eastAsia="仿宋_GB2312"/>
                <w:sz w:val="22"/>
                <w:szCs w:val="22"/>
                <w:lang w:bidi="ar"/>
              </w:rPr>
              <w:t>10300</w:t>
            </w:r>
          </w:p>
        </w:tc>
        <w:tc>
          <w:tcPr>
            <w:tcW w:w="386"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45F556">
            <w:pPr>
              <w:pStyle w:val="12"/>
              <w:widowControl/>
              <w:wordWrap w:val="0"/>
              <w:spacing w:before="0" w:beforeAutospacing="0" w:after="0" w:afterAutospacing="0" w:line="324" w:lineRule="atLeast"/>
              <w:jc w:val="center"/>
              <w:rPr>
                <w:rFonts w:eastAsia="仿宋_GB2312"/>
              </w:rPr>
            </w:pPr>
            <w:r>
              <w:rPr>
                <w:rFonts w:eastAsia="仿宋_GB2312"/>
                <w:sz w:val="22"/>
                <w:szCs w:val="22"/>
              </w:rPr>
              <w:t>元/亩</w:t>
            </w:r>
          </w:p>
        </w:tc>
      </w:tr>
    </w:tbl>
    <w:p w14:paraId="4C96AA57">
      <w:pPr>
        <w:pStyle w:val="4"/>
        <w:spacing w:line="600" w:lineRule="exact"/>
        <w:ind w:firstLine="640"/>
        <w:rPr>
          <w:rFonts w:ascii="黑体" w:hAnsi="黑体" w:eastAsia="黑体" w:cs="黑体"/>
          <w:b w:val="0"/>
          <w:bCs w:val="0"/>
        </w:rPr>
      </w:pPr>
      <w:bookmarkStart w:id="9" w:name="_Toc28279"/>
      <w:bookmarkStart w:id="10" w:name="_Toc23725"/>
      <w:bookmarkStart w:id="11" w:name="_Toc21131"/>
      <w:bookmarkStart w:id="12" w:name="_Toc1107"/>
      <w:r>
        <w:rPr>
          <w:rFonts w:hint="eastAsia" w:ascii="黑体" w:hAnsi="黑体" w:eastAsia="黑体" w:cs="黑体"/>
          <w:b w:val="0"/>
          <w:bCs w:val="0"/>
        </w:rPr>
        <w:t>三、建构筑物</w:t>
      </w:r>
      <w:bookmarkEnd w:id="9"/>
      <w:bookmarkEnd w:id="10"/>
      <w:bookmarkEnd w:id="11"/>
      <w:bookmarkEnd w:id="12"/>
    </w:p>
    <w:p w14:paraId="1F416E43">
      <w:pPr>
        <w:pStyle w:val="12"/>
        <w:widowControl/>
        <w:autoSpaceDE w:val="0"/>
        <w:spacing w:before="0" w:beforeAutospacing="0" w:after="0" w:afterAutospacing="0" w:line="560" w:lineRule="exact"/>
        <w:ind w:firstLine="640" w:firstLineChars="200"/>
        <w:jc w:val="both"/>
        <w:rPr>
          <w:rFonts w:eastAsia="仿宋_GB2312"/>
          <w:sz w:val="32"/>
          <w:szCs w:val="32"/>
        </w:rPr>
      </w:pPr>
      <w:r>
        <w:rPr>
          <w:rFonts w:ascii="仿宋_GB2312" w:eastAsia="仿宋_GB2312"/>
          <w:sz w:val="32"/>
          <w:szCs w:val="32"/>
        </w:rPr>
        <w:t>建构筑物补偿费＝建构筑物补偿系数</w:t>
      </w:r>
      <w:r>
        <w:rPr>
          <w:rFonts w:eastAsia="仿宋_GB2312"/>
          <w:sz w:val="32"/>
          <w:szCs w:val="32"/>
        </w:rPr>
        <w:t>×</w:t>
      </w:r>
      <w:r>
        <w:rPr>
          <w:rFonts w:ascii="仿宋_GB2312" w:eastAsia="仿宋_GB2312"/>
          <w:sz w:val="32"/>
          <w:szCs w:val="32"/>
        </w:rPr>
        <w:t>建构筑物建造重置价</w:t>
      </w:r>
      <w:r>
        <w:rPr>
          <w:rFonts w:eastAsia="仿宋_GB2312"/>
          <w:sz w:val="32"/>
          <w:szCs w:val="32"/>
        </w:rPr>
        <w:t>×</w:t>
      </w:r>
      <w:r>
        <w:rPr>
          <w:rFonts w:ascii="仿宋_GB2312" w:eastAsia="仿宋_GB2312"/>
          <w:sz w:val="32"/>
          <w:szCs w:val="32"/>
        </w:rPr>
        <w:t>建构筑物成新度，其中：</w:t>
      </w:r>
    </w:p>
    <w:p w14:paraId="64A1C840">
      <w:pPr>
        <w:pStyle w:val="5"/>
        <w:ind w:firstLine="640"/>
        <w:rPr>
          <w:rFonts w:ascii="楷体_GB2312" w:eastAsia="楷体_GB2312"/>
          <w:b w:val="0"/>
          <w:bCs w:val="0"/>
          <w:kern w:val="2"/>
        </w:rPr>
      </w:pPr>
      <w:r>
        <w:rPr>
          <w:rFonts w:hint="eastAsia" w:ascii="楷体_GB2312" w:eastAsia="楷体_GB2312"/>
          <w:b w:val="0"/>
          <w:bCs w:val="0"/>
          <w:kern w:val="2"/>
        </w:rPr>
        <w:t>（一）建构筑物补偿系数</w:t>
      </w:r>
    </w:p>
    <w:p w14:paraId="7E2176B3">
      <w:pPr>
        <w:pStyle w:val="12"/>
        <w:widowControl/>
        <w:autoSpaceDE w:val="0"/>
        <w:spacing w:before="0" w:beforeAutospacing="0" w:after="0" w:afterAutospacing="0" w:line="560" w:lineRule="exact"/>
        <w:ind w:firstLine="640" w:firstLineChars="200"/>
        <w:jc w:val="both"/>
        <w:rPr>
          <w:rFonts w:eastAsia="仿宋_GB2312"/>
          <w:sz w:val="32"/>
          <w:szCs w:val="32"/>
        </w:rPr>
      </w:pPr>
      <w:r>
        <w:rPr>
          <w:rFonts w:ascii="仿宋_GB2312" w:eastAsia="仿宋_GB2312"/>
          <w:sz w:val="32"/>
          <w:szCs w:val="32"/>
        </w:rPr>
        <w:t>根据原投资建设者与其所占土地所有权集体的从属关系以及用地审批、建设工程规划许可、建设时间、所处区位、现所有者办理建构筑物补偿手续时机等因素，分类确定：</w:t>
      </w:r>
    </w:p>
    <w:tbl>
      <w:tblPr>
        <w:tblStyle w:val="13"/>
        <w:tblW w:w="9036"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877"/>
        <w:gridCol w:w="649"/>
        <w:gridCol w:w="913"/>
        <w:gridCol w:w="868"/>
        <w:gridCol w:w="572"/>
        <w:gridCol w:w="677"/>
        <w:gridCol w:w="1676"/>
        <w:gridCol w:w="667"/>
        <w:gridCol w:w="1529"/>
        <w:gridCol w:w="608"/>
      </w:tblGrid>
      <w:tr w14:paraId="6FAD31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97" w:hRule="atLeast"/>
          <w:jc w:val="center"/>
        </w:trPr>
        <w:tc>
          <w:tcPr>
            <w:tcW w:w="877" w:type="dxa"/>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3902E9D6">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规划</w:t>
            </w:r>
          </w:p>
          <w:p w14:paraId="37FCB44F">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许可证</w:t>
            </w:r>
          </w:p>
        </w:tc>
        <w:tc>
          <w:tcPr>
            <w:tcW w:w="64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28C48D2">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现所</w:t>
            </w:r>
          </w:p>
          <w:p w14:paraId="267C4A75">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有者</w:t>
            </w:r>
          </w:p>
        </w:tc>
        <w:tc>
          <w:tcPr>
            <w:tcW w:w="913"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49882D5">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原投资</w:t>
            </w:r>
          </w:p>
          <w:p w14:paraId="78964494">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建设者</w:t>
            </w:r>
          </w:p>
        </w:tc>
        <w:tc>
          <w:tcPr>
            <w:tcW w:w="3793" w:type="dxa"/>
            <w:gridSpan w:val="4"/>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D1424B4">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建构筑物区位及用地审批、建成时间</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3C20C9B">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村庄</w:t>
            </w:r>
          </w:p>
          <w:p w14:paraId="76BB0300">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范围</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B894813">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处置措施</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352EE3F">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补偿系数</w:t>
            </w:r>
          </w:p>
        </w:tc>
      </w:tr>
      <w:tr w14:paraId="53D79CF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77" w:type="dxa"/>
            <w:vMerge w:val="restart"/>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02E2475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已经</w:t>
            </w:r>
          </w:p>
          <w:p w14:paraId="4AB4410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核发</w:t>
            </w:r>
          </w:p>
        </w:tc>
        <w:tc>
          <w:tcPr>
            <w:tcW w:w="649"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730D358">
            <w:pPr>
              <w:widowControl/>
              <w:wordWrap w:val="0"/>
              <w:spacing w:line="240" w:lineRule="exact"/>
              <w:jc w:val="left"/>
              <w:rPr>
                <w:rFonts w:eastAsia="仿宋_GB2312"/>
                <w:szCs w:val="21"/>
              </w:rPr>
            </w:pP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FE1FE2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各建</w:t>
            </w:r>
          </w:p>
          <w:p w14:paraId="2F7CCA9C">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设者</w:t>
            </w:r>
          </w:p>
        </w:tc>
        <w:tc>
          <w:tcPr>
            <w:tcW w:w="3793" w:type="dxa"/>
            <w:gridSpan w:val="4"/>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BA8E47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征地公告前在城市、镇区规划区内外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3945FA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D948F2C">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8964A7B">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37158CE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336A5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48C814B">
            <w:pPr>
              <w:widowControl/>
              <w:jc w:val="left"/>
              <w:rPr>
                <w:rFonts w:eastAsia="仿宋_GB2312"/>
                <w:szCs w:val="21"/>
              </w:rPr>
            </w:pPr>
          </w:p>
        </w:tc>
        <w:tc>
          <w:tcPr>
            <w:tcW w:w="0" w:type="auto"/>
            <w:vMerge w:val="continue"/>
            <w:tcBorders>
              <w:top w:val="single" w:color="auto" w:sz="4" w:space="0"/>
              <w:left w:val="nil"/>
              <w:bottom w:val="single" w:color="auto" w:sz="4" w:space="0"/>
              <w:right w:val="single" w:color="auto" w:sz="4" w:space="0"/>
            </w:tcBorders>
            <w:vAlign w:val="center"/>
          </w:tcPr>
          <w:p w14:paraId="741383A2">
            <w:pPr>
              <w:widowControl/>
              <w:jc w:val="left"/>
              <w:rPr>
                <w:rFonts w:eastAsia="仿宋_GB2312"/>
                <w:kern w:val="0"/>
                <w:sz w:val="24"/>
              </w:rPr>
            </w:pPr>
          </w:p>
        </w:tc>
        <w:tc>
          <w:tcPr>
            <w:tcW w:w="3793" w:type="dxa"/>
            <w:gridSpan w:val="4"/>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6B5C29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征地公告后在城市、镇区规划区内外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6B5CE69">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E058AA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无偿征收拆除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46C5224">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48D92DE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77" w:type="dxa"/>
            <w:vMerge w:val="restart"/>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450C2FB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未经</w:t>
            </w:r>
          </w:p>
          <w:p w14:paraId="76D2476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核发</w:t>
            </w:r>
          </w:p>
        </w:tc>
        <w:tc>
          <w:tcPr>
            <w:tcW w:w="649"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7F044D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按期办理补偿手续</w:t>
            </w: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C15230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本组织及本组织成员</w:t>
            </w:r>
          </w:p>
        </w:tc>
        <w:tc>
          <w:tcPr>
            <w:tcW w:w="3793" w:type="dxa"/>
            <w:gridSpan w:val="4"/>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EDC2E40">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日前</w:t>
            </w:r>
          </w:p>
          <w:p w14:paraId="194A645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A0E812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E43D68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7A9AA91">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2070F47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DC35ADF">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30584E32">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15C043B">
            <w:pPr>
              <w:widowControl/>
              <w:jc w:val="left"/>
              <w:rPr>
                <w:rFonts w:eastAsia="仿宋_GB2312"/>
                <w:kern w:val="0"/>
                <w:sz w:val="24"/>
              </w:rPr>
            </w:pPr>
          </w:p>
        </w:tc>
        <w:tc>
          <w:tcPr>
            <w:tcW w:w="0" w:type="auto"/>
            <w:gridSpan w:val="4"/>
            <w:vMerge w:val="continue"/>
            <w:tcBorders>
              <w:top w:val="single" w:color="auto" w:sz="4" w:space="0"/>
              <w:left w:val="nil"/>
              <w:bottom w:val="single" w:color="auto" w:sz="4" w:space="0"/>
              <w:right w:val="single" w:color="auto" w:sz="4" w:space="0"/>
            </w:tcBorders>
            <w:vAlign w:val="center"/>
          </w:tcPr>
          <w:p w14:paraId="4ED100E0">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040F38E">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3EBFBD4">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F0F707D">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641BB3E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06E2138">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B7AAB63">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BD8EF8E">
            <w:pPr>
              <w:widowControl/>
              <w:jc w:val="left"/>
              <w:rPr>
                <w:rFonts w:eastAsia="仿宋_GB2312"/>
                <w:kern w:val="0"/>
                <w:sz w:val="24"/>
              </w:rPr>
            </w:pPr>
          </w:p>
        </w:tc>
        <w:tc>
          <w:tcPr>
            <w:tcW w:w="3793" w:type="dxa"/>
            <w:gridSpan w:val="4"/>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E97862">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日至拟征地公告前</w:t>
            </w:r>
          </w:p>
          <w:p w14:paraId="638FC45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BBABCC6">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305A3E4">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4A6851">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4B70F7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8119DF6">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75B7500">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2362D33">
            <w:pPr>
              <w:widowControl/>
              <w:jc w:val="left"/>
              <w:rPr>
                <w:rFonts w:eastAsia="仿宋_GB2312"/>
                <w:kern w:val="0"/>
                <w:sz w:val="24"/>
              </w:rPr>
            </w:pPr>
          </w:p>
        </w:tc>
        <w:tc>
          <w:tcPr>
            <w:tcW w:w="0" w:type="auto"/>
            <w:gridSpan w:val="4"/>
            <w:vMerge w:val="continue"/>
            <w:tcBorders>
              <w:top w:val="single" w:color="auto" w:sz="4" w:space="0"/>
              <w:left w:val="nil"/>
              <w:bottom w:val="single" w:color="auto" w:sz="4" w:space="0"/>
              <w:right w:val="single" w:color="auto" w:sz="4" w:space="0"/>
            </w:tcBorders>
            <w:vAlign w:val="center"/>
          </w:tcPr>
          <w:p w14:paraId="46A704BA">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43EEB00">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64C9AE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13BB898">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34E91E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3523C2">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52F5179A">
            <w:pPr>
              <w:widowControl/>
              <w:jc w:val="left"/>
              <w:rPr>
                <w:rFonts w:eastAsia="仿宋_GB2312"/>
                <w:kern w:val="0"/>
                <w:sz w:val="24"/>
              </w:rPr>
            </w:pP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F27648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丧失本组织成员资格人员</w:t>
            </w: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B44A41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资格</w:t>
            </w:r>
          </w:p>
          <w:p w14:paraId="26B9993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丧失前</w:t>
            </w: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CFFCC3E">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日前</w:t>
            </w:r>
          </w:p>
          <w:p w14:paraId="18D0869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67B77AE">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5CCF3B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5EC7772">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3591609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261B13">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46A7BC3">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30D157BD">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E71CC73">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7EC64112">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4C9758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0985DA6">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44AB47E">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22CB3B5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94CB6C3">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6F39C1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858B46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668F40F0">
            <w:pPr>
              <w:widowControl/>
              <w:jc w:val="left"/>
              <w:rPr>
                <w:rFonts w:eastAsia="仿宋_GB2312"/>
                <w:kern w:val="0"/>
                <w:sz w:val="24"/>
              </w:rPr>
            </w:pP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723897E">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日至拟征地公告前</w:t>
            </w:r>
            <w:r>
              <w:rPr>
                <w:rFonts w:hint="eastAsia" w:ascii="仿宋_GB2312" w:eastAsia="仿宋_GB2312"/>
                <w:sz w:val="22"/>
                <w:szCs w:val="22"/>
              </w:rPr>
              <w:t>在</w:t>
            </w:r>
            <w:r>
              <w:rPr>
                <w:rFonts w:ascii="仿宋_GB2312" w:eastAsia="仿宋_GB2312"/>
                <w:sz w:val="22"/>
                <w:szCs w:val="22"/>
              </w:rPr>
              <w:t>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2BBB68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4B8755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3E625BD">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3EB28DF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D98A90">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6D22FB30">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09FCD02">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35D5104D">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23724A31">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DE226A6">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C32E03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EA22803">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3BD4BEC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33A904">
            <w:pPr>
              <w:widowControl/>
              <w:jc w:val="left"/>
              <w:rPr>
                <w:rFonts w:eastAsia="仿宋_GB2312"/>
                <w:kern w:val="0"/>
                <w:sz w:val="24"/>
              </w:rPr>
            </w:pPr>
          </w:p>
        </w:tc>
        <w:tc>
          <w:tcPr>
            <w:tcW w:w="649"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CE680D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按期办理补偿手续</w:t>
            </w: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47364D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丧失本组织成员资格人员</w:t>
            </w: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3F2FAC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资格</w:t>
            </w:r>
          </w:p>
          <w:p w14:paraId="7F4E4BA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丧失后</w:t>
            </w: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D7CC1A2">
            <w:pPr>
              <w:pStyle w:val="12"/>
              <w:widowControl/>
              <w:wordWrap w:val="0"/>
              <w:spacing w:before="0" w:beforeAutospacing="0" w:after="0" w:afterAutospacing="0" w:line="240" w:lineRule="exact"/>
              <w:jc w:val="center"/>
              <w:rPr>
                <w:rFonts w:eastAsia="仿宋_GB2312"/>
              </w:rPr>
            </w:pPr>
            <w:r>
              <w:rPr>
                <w:rFonts w:eastAsia="仿宋_GB2312"/>
                <w:sz w:val="22"/>
                <w:szCs w:val="22"/>
              </w:rPr>
              <w:t>2007</w:t>
            </w:r>
            <w:r>
              <w:rPr>
                <w:rFonts w:ascii="仿宋_GB2312" w:eastAsia="仿宋_GB2312"/>
                <w:sz w:val="22"/>
                <w:szCs w:val="22"/>
              </w:rPr>
              <w:t>年</w:t>
            </w:r>
            <w:r>
              <w:rPr>
                <w:rFonts w:eastAsia="仿宋_GB2312"/>
                <w:sz w:val="22"/>
                <w:szCs w:val="22"/>
              </w:rPr>
              <w:t>12</w:t>
            </w:r>
            <w:r>
              <w:rPr>
                <w:rFonts w:ascii="仿宋_GB2312" w:eastAsia="仿宋_GB2312"/>
                <w:sz w:val="22"/>
                <w:szCs w:val="22"/>
              </w:rPr>
              <w:t>月</w:t>
            </w:r>
            <w:r>
              <w:rPr>
                <w:rFonts w:eastAsia="仿宋_GB2312"/>
                <w:sz w:val="22"/>
                <w:szCs w:val="22"/>
              </w:rPr>
              <w:t>30</w:t>
            </w:r>
            <w:r>
              <w:rPr>
                <w:rFonts w:ascii="仿宋_GB2312" w:eastAsia="仿宋_GB2312"/>
                <w:sz w:val="22"/>
                <w:szCs w:val="22"/>
              </w:rPr>
              <w:t>日前</w:t>
            </w:r>
          </w:p>
          <w:p w14:paraId="2B195E10">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AB715C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529A8F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290055A">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644637E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95A70F">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6FC7965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094786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5F1AFA91">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39501B82">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1945E8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0D08CE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BA9D33">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78DAED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402C4ED">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45DE028">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B59EB6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9FA6E20">
            <w:pPr>
              <w:widowControl/>
              <w:jc w:val="left"/>
              <w:rPr>
                <w:rFonts w:eastAsia="仿宋_GB2312"/>
                <w:kern w:val="0"/>
                <w:sz w:val="24"/>
              </w:rPr>
            </w:pP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D3BD92F">
            <w:pPr>
              <w:pStyle w:val="12"/>
              <w:widowControl/>
              <w:wordWrap w:val="0"/>
              <w:spacing w:before="0" w:beforeAutospacing="0" w:after="0" w:afterAutospacing="0" w:line="240" w:lineRule="exact"/>
              <w:jc w:val="center"/>
              <w:rPr>
                <w:rFonts w:eastAsia="仿宋_GB2312"/>
              </w:rPr>
            </w:pPr>
            <w:r>
              <w:rPr>
                <w:rFonts w:eastAsia="仿宋_GB2312"/>
                <w:sz w:val="22"/>
                <w:szCs w:val="22"/>
              </w:rPr>
              <w:t>2</w:t>
            </w:r>
            <w:r>
              <w:rPr>
                <w:rFonts w:eastAsia="仿宋_GB2312"/>
                <w:spacing w:val="-6"/>
                <w:sz w:val="22"/>
                <w:szCs w:val="22"/>
              </w:rPr>
              <w:t>007</w:t>
            </w:r>
            <w:r>
              <w:rPr>
                <w:rFonts w:ascii="仿宋_GB2312" w:eastAsia="仿宋_GB2312"/>
                <w:spacing w:val="-6"/>
                <w:sz w:val="22"/>
                <w:szCs w:val="22"/>
              </w:rPr>
              <w:t>年</w:t>
            </w:r>
            <w:r>
              <w:rPr>
                <w:rFonts w:eastAsia="仿宋_GB2312"/>
                <w:spacing w:val="-6"/>
                <w:sz w:val="22"/>
                <w:szCs w:val="22"/>
              </w:rPr>
              <w:t>12</w:t>
            </w:r>
            <w:r>
              <w:rPr>
                <w:rFonts w:ascii="仿宋_GB2312" w:eastAsia="仿宋_GB2312"/>
                <w:spacing w:val="-6"/>
                <w:sz w:val="22"/>
                <w:szCs w:val="22"/>
              </w:rPr>
              <w:t>月</w:t>
            </w:r>
            <w:r>
              <w:rPr>
                <w:rFonts w:eastAsia="仿宋_GB2312"/>
                <w:spacing w:val="-6"/>
                <w:sz w:val="22"/>
                <w:szCs w:val="22"/>
              </w:rPr>
              <w:t>30</w:t>
            </w:r>
            <w:r>
              <w:rPr>
                <w:rFonts w:ascii="仿宋_GB2312" w:eastAsia="仿宋_GB2312"/>
                <w:spacing w:val="-6"/>
                <w:sz w:val="22"/>
                <w:szCs w:val="22"/>
              </w:rPr>
              <w:t>日至拟征地公告前</w:t>
            </w:r>
            <w:r>
              <w:rPr>
                <w:rFonts w:hint="eastAsia" w:ascii="仿宋_GB2312" w:eastAsia="仿宋_GB2312"/>
                <w:spacing w:val="-6"/>
                <w:sz w:val="22"/>
                <w:szCs w:val="22"/>
              </w:rPr>
              <w:t>在</w:t>
            </w:r>
            <w:r>
              <w:rPr>
                <w:rFonts w:ascii="仿宋_GB2312" w:eastAsia="仿宋_GB2312"/>
                <w:spacing w:val="-6"/>
                <w:sz w:val="22"/>
                <w:szCs w:val="22"/>
              </w:rPr>
              <w:t>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753B0BE">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7943ED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576B6EA">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015831F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9FFEA9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3E8811D">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CBB489E">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EFF39C7">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4EF592D7">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79537A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8DD349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6D9A180">
            <w:pPr>
              <w:pStyle w:val="12"/>
              <w:widowControl/>
              <w:wordWrap w:val="0"/>
              <w:spacing w:before="0" w:beforeAutospacing="0" w:after="0" w:afterAutospacing="0" w:line="240" w:lineRule="exact"/>
              <w:jc w:val="center"/>
              <w:rPr>
                <w:rFonts w:eastAsia="仿宋_GB2312"/>
              </w:rPr>
            </w:pPr>
            <w:r>
              <w:rPr>
                <w:rFonts w:eastAsia="仿宋_GB2312"/>
                <w:sz w:val="22"/>
                <w:szCs w:val="22"/>
              </w:rPr>
              <w:t>0.4</w:t>
            </w:r>
          </w:p>
        </w:tc>
      </w:tr>
      <w:tr w14:paraId="7C68ED6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6066C8">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E636B96">
            <w:pPr>
              <w:widowControl/>
              <w:jc w:val="left"/>
              <w:rPr>
                <w:rFonts w:eastAsia="仿宋_GB2312"/>
                <w:kern w:val="0"/>
                <w:sz w:val="24"/>
              </w:rPr>
            </w:pP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2D2AFA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本组织以外的单位或者人员</w:t>
            </w: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8E428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经按规定程序批准其用地后</w:t>
            </w: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A733F07">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日前</w:t>
            </w:r>
          </w:p>
          <w:p w14:paraId="4E4D44E6">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72CA5D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F9A087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A021B78">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41536BC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A62706F">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9866706">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01AAA4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BA5629C">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00CE640E">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9361DB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B81F109">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33B7E27">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1839643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F1A25B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0AAFC2D">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FD2152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59105B7">
            <w:pPr>
              <w:widowControl/>
              <w:jc w:val="left"/>
              <w:rPr>
                <w:rFonts w:eastAsia="仿宋_GB2312"/>
                <w:kern w:val="0"/>
                <w:sz w:val="24"/>
              </w:rPr>
            </w:pP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D03FF37">
            <w:pPr>
              <w:pStyle w:val="12"/>
              <w:widowControl/>
              <w:wordWrap w:val="0"/>
              <w:spacing w:before="0" w:beforeAutospacing="0" w:after="0" w:afterAutospacing="0" w:line="240" w:lineRule="exact"/>
              <w:jc w:val="center"/>
              <w:rPr>
                <w:rFonts w:eastAsia="仿宋_GB2312"/>
              </w:rPr>
            </w:pPr>
            <w:r>
              <w:rPr>
                <w:rFonts w:eastAsia="仿宋_GB2312"/>
                <w:sz w:val="22"/>
                <w:szCs w:val="22"/>
              </w:rPr>
              <w:t>2008</w:t>
            </w:r>
            <w:r>
              <w:rPr>
                <w:rFonts w:ascii="仿宋_GB2312" w:eastAsia="仿宋_GB2312"/>
                <w:sz w:val="22"/>
                <w:szCs w:val="22"/>
              </w:rPr>
              <w:t>年</w:t>
            </w:r>
            <w:r>
              <w:rPr>
                <w:rFonts w:eastAsia="仿宋_GB2312"/>
                <w:sz w:val="22"/>
                <w:szCs w:val="22"/>
              </w:rPr>
              <w:t>1</w:t>
            </w:r>
            <w:r>
              <w:rPr>
                <w:rFonts w:ascii="仿宋_GB2312" w:eastAsia="仿宋_GB2312"/>
                <w:sz w:val="22"/>
                <w:szCs w:val="22"/>
              </w:rPr>
              <w:t>月</w:t>
            </w:r>
            <w:r>
              <w:rPr>
                <w:rFonts w:eastAsia="仿宋_GB2312"/>
                <w:sz w:val="22"/>
                <w:szCs w:val="22"/>
              </w:rPr>
              <w:t>1</w:t>
            </w:r>
            <w:r>
              <w:rPr>
                <w:rFonts w:ascii="仿宋_GB2312" w:eastAsia="仿宋_GB2312"/>
                <w:sz w:val="22"/>
                <w:szCs w:val="22"/>
              </w:rPr>
              <w:t>日至拟征地公告前在城市、镇区规划区内外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463A22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136FFD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83C51E8">
            <w:pPr>
              <w:pStyle w:val="12"/>
              <w:widowControl/>
              <w:wordWrap w:val="0"/>
              <w:spacing w:before="0" w:beforeAutospacing="0" w:after="0" w:afterAutospacing="0" w:line="240" w:lineRule="exact"/>
              <w:jc w:val="center"/>
              <w:rPr>
                <w:rFonts w:eastAsia="仿宋_GB2312"/>
              </w:rPr>
            </w:pPr>
            <w:r>
              <w:rPr>
                <w:rFonts w:eastAsia="仿宋_GB2312"/>
                <w:sz w:val="22"/>
                <w:szCs w:val="22"/>
              </w:rPr>
              <w:t>0.8</w:t>
            </w:r>
          </w:p>
        </w:tc>
      </w:tr>
      <w:tr w14:paraId="27FABC8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954E25F">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C448C29">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4BCCD6C">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6A86B93C">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7C1C5F39">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499DF00">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871641C">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D5C8C3C">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1578B8C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8C3212">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3F4C73B">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127756B">
            <w:pPr>
              <w:widowControl/>
              <w:jc w:val="left"/>
              <w:rPr>
                <w:rFonts w:eastAsia="仿宋_GB2312"/>
                <w:kern w:val="0"/>
                <w:sz w:val="24"/>
              </w:rPr>
            </w:pP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8320C4C">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未经批准用地</w:t>
            </w:r>
          </w:p>
        </w:tc>
        <w:tc>
          <w:tcPr>
            <w:tcW w:w="2925" w:type="dxa"/>
            <w:gridSpan w:val="3"/>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2758DB8">
            <w:pPr>
              <w:pStyle w:val="12"/>
              <w:widowControl/>
              <w:wordWrap w:val="0"/>
              <w:spacing w:before="0" w:beforeAutospacing="0" w:after="0" w:afterAutospacing="0" w:line="240" w:lineRule="exact"/>
              <w:jc w:val="center"/>
              <w:rPr>
                <w:rFonts w:eastAsia="仿宋_GB2312"/>
              </w:rPr>
            </w:pPr>
            <w:r>
              <w:rPr>
                <w:rFonts w:eastAsia="仿宋_GB2312"/>
                <w:sz w:val="22"/>
                <w:szCs w:val="22"/>
              </w:rPr>
              <w:t>2007</w:t>
            </w:r>
            <w:r>
              <w:rPr>
                <w:rFonts w:ascii="仿宋_GB2312" w:eastAsia="仿宋_GB2312"/>
                <w:sz w:val="22"/>
                <w:szCs w:val="22"/>
              </w:rPr>
              <w:t>年</w:t>
            </w:r>
            <w:r>
              <w:rPr>
                <w:rFonts w:eastAsia="仿宋_GB2312"/>
                <w:sz w:val="22"/>
                <w:szCs w:val="22"/>
              </w:rPr>
              <w:t>12</w:t>
            </w:r>
            <w:r>
              <w:rPr>
                <w:rFonts w:ascii="仿宋_GB2312" w:eastAsia="仿宋_GB2312"/>
                <w:sz w:val="22"/>
                <w:szCs w:val="22"/>
              </w:rPr>
              <w:t>月</w:t>
            </w:r>
            <w:r>
              <w:rPr>
                <w:rFonts w:eastAsia="仿宋_GB2312"/>
                <w:sz w:val="22"/>
                <w:szCs w:val="22"/>
              </w:rPr>
              <w:t>30</w:t>
            </w:r>
            <w:r>
              <w:rPr>
                <w:rFonts w:ascii="仿宋_GB2312" w:eastAsia="仿宋_GB2312"/>
                <w:sz w:val="22"/>
                <w:szCs w:val="22"/>
              </w:rPr>
              <w:t>日前</w:t>
            </w:r>
          </w:p>
          <w:p w14:paraId="71B30159">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690216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489BFB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AB59672">
            <w:pPr>
              <w:pStyle w:val="12"/>
              <w:widowControl/>
              <w:wordWrap w:val="0"/>
              <w:spacing w:before="0" w:beforeAutospacing="0" w:after="0" w:afterAutospacing="0" w:line="240" w:lineRule="exact"/>
              <w:jc w:val="center"/>
              <w:rPr>
                <w:rFonts w:eastAsia="仿宋_GB2312"/>
              </w:rPr>
            </w:pPr>
            <w:r>
              <w:rPr>
                <w:rFonts w:eastAsia="仿宋_GB2312"/>
                <w:sz w:val="22"/>
                <w:szCs w:val="22"/>
              </w:rPr>
              <w:t>0.6</w:t>
            </w:r>
          </w:p>
        </w:tc>
      </w:tr>
      <w:tr w14:paraId="6DB22FD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1CAE4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CECA9F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F754CD8">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5A18D796">
            <w:pPr>
              <w:widowControl/>
              <w:jc w:val="left"/>
              <w:rPr>
                <w:rFonts w:eastAsia="仿宋_GB2312"/>
                <w:kern w:val="0"/>
                <w:sz w:val="24"/>
              </w:rPr>
            </w:pPr>
          </w:p>
        </w:tc>
        <w:tc>
          <w:tcPr>
            <w:tcW w:w="0" w:type="auto"/>
            <w:gridSpan w:val="3"/>
            <w:vMerge w:val="continue"/>
            <w:tcBorders>
              <w:top w:val="single" w:color="auto" w:sz="4" w:space="0"/>
              <w:left w:val="nil"/>
              <w:bottom w:val="single" w:color="auto" w:sz="4" w:space="0"/>
              <w:right w:val="single" w:color="auto" w:sz="4" w:space="0"/>
            </w:tcBorders>
            <w:vAlign w:val="center"/>
          </w:tcPr>
          <w:p w14:paraId="410BAB57">
            <w:pPr>
              <w:widowControl/>
              <w:jc w:val="left"/>
              <w:rPr>
                <w:rFonts w:eastAsia="仿宋_GB2312"/>
                <w:kern w:val="0"/>
                <w:sz w:val="24"/>
              </w:rPr>
            </w:pP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E18CA1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E6EB78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A61DDED">
            <w:pPr>
              <w:pStyle w:val="12"/>
              <w:widowControl/>
              <w:wordWrap w:val="0"/>
              <w:spacing w:before="0" w:beforeAutospacing="0" w:after="0" w:afterAutospacing="0" w:line="240" w:lineRule="exact"/>
              <w:jc w:val="center"/>
              <w:rPr>
                <w:rFonts w:eastAsia="仿宋_GB2312"/>
              </w:rPr>
            </w:pPr>
            <w:r>
              <w:rPr>
                <w:rFonts w:eastAsia="仿宋_GB2312"/>
                <w:sz w:val="22"/>
                <w:szCs w:val="22"/>
              </w:rPr>
              <w:t>0.4</w:t>
            </w:r>
          </w:p>
        </w:tc>
      </w:tr>
      <w:tr w14:paraId="03124C4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D8E14FF">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B9E4B5A">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5D5BE21B">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4B7E7BE">
            <w:pPr>
              <w:widowControl/>
              <w:jc w:val="left"/>
              <w:rPr>
                <w:rFonts w:eastAsia="仿宋_GB2312"/>
                <w:kern w:val="0"/>
                <w:sz w:val="24"/>
              </w:rPr>
            </w:pPr>
          </w:p>
        </w:tc>
        <w:tc>
          <w:tcPr>
            <w:tcW w:w="1249" w:type="dxa"/>
            <w:gridSpan w:val="2"/>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3F3EFA8">
            <w:pPr>
              <w:pStyle w:val="12"/>
              <w:widowControl/>
              <w:wordWrap w:val="0"/>
              <w:spacing w:before="0" w:beforeAutospacing="0" w:after="0" w:afterAutospacing="0" w:line="240" w:lineRule="exact"/>
              <w:jc w:val="center"/>
              <w:rPr>
                <w:rFonts w:eastAsia="仿宋_GB2312"/>
              </w:rPr>
            </w:pPr>
            <w:r>
              <w:rPr>
                <w:rFonts w:eastAsia="仿宋_GB2312"/>
                <w:sz w:val="22"/>
                <w:szCs w:val="22"/>
              </w:rPr>
              <w:t>2007</w:t>
            </w:r>
            <w:r>
              <w:rPr>
                <w:rFonts w:ascii="仿宋_GB2312" w:eastAsia="仿宋_GB2312"/>
                <w:sz w:val="22"/>
                <w:szCs w:val="22"/>
              </w:rPr>
              <w:t>年</w:t>
            </w:r>
            <w:r>
              <w:rPr>
                <w:rFonts w:eastAsia="仿宋_GB2312"/>
                <w:sz w:val="22"/>
                <w:szCs w:val="22"/>
              </w:rPr>
              <w:t>12</w:t>
            </w:r>
            <w:r>
              <w:rPr>
                <w:rFonts w:ascii="仿宋_GB2312" w:eastAsia="仿宋_GB2312"/>
                <w:sz w:val="22"/>
                <w:szCs w:val="22"/>
              </w:rPr>
              <w:t>月</w:t>
            </w:r>
            <w:r>
              <w:rPr>
                <w:rFonts w:eastAsia="仿宋_GB2312"/>
                <w:sz w:val="22"/>
                <w:szCs w:val="22"/>
              </w:rPr>
              <w:t>30</w:t>
            </w:r>
            <w:r>
              <w:rPr>
                <w:rFonts w:ascii="仿宋_GB2312" w:eastAsia="仿宋_GB2312"/>
                <w:sz w:val="22"/>
                <w:szCs w:val="22"/>
              </w:rPr>
              <w:t>日后</w:t>
            </w:r>
          </w:p>
        </w:tc>
        <w:tc>
          <w:tcPr>
            <w:tcW w:w="16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BF30FD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城、镇规划区内</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2A3E34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E5D85F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工规执法拆除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D3CA3DB">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046A89D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18E76A4">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3C4B089A">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31FA364">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3D08245">
            <w:pPr>
              <w:widowControl/>
              <w:jc w:val="left"/>
              <w:rPr>
                <w:rFonts w:eastAsia="仿宋_GB2312"/>
                <w:kern w:val="0"/>
                <w:sz w:val="24"/>
              </w:rPr>
            </w:pPr>
          </w:p>
        </w:tc>
        <w:tc>
          <w:tcPr>
            <w:tcW w:w="0" w:type="auto"/>
            <w:gridSpan w:val="2"/>
            <w:vMerge w:val="continue"/>
            <w:tcBorders>
              <w:top w:val="single" w:color="auto" w:sz="4" w:space="0"/>
              <w:left w:val="nil"/>
              <w:bottom w:val="single" w:color="auto" w:sz="4" w:space="0"/>
              <w:right w:val="single" w:color="auto" w:sz="4" w:space="0"/>
            </w:tcBorders>
            <w:vAlign w:val="center"/>
          </w:tcPr>
          <w:p w14:paraId="77982C04">
            <w:pPr>
              <w:widowControl/>
              <w:jc w:val="left"/>
              <w:rPr>
                <w:rFonts w:eastAsia="仿宋_GB2312"/>
                <w:kern w:val="0"/>
                <w:sz w:val="24"/>
              </w:rPr>
            </w:pPr>
          </w:p>
        </w:tc>
        <w:tc>
          <w:tcPr>
            <w:tcW w:w="16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F52C43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城、镇规划区外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20F9976">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AA221B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土地执法拆除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5A0BB94">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07CA8D8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21" w:hRule="atLeast"/>
          <w:jc w:val="center"/>
        </w:trPr>
        <w:tc>
          <w:tcPr>
            <w:tcW w:w="877" w:type="dxa"/>
            <w:vMerge w:val="restart"/>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4082E547">
            <w:pPr>
              <w:widowControl/>
              <w:spacing w:line="240" w:lineRule="exact"/>
              <w:jc w:val="center"/>
              <w:rPr>
                <w:rFonts w:eastAsia="仿宋_GB2312"/>
                <w:sz w:val="24"/>
              </w:rPr>
            </w:pPr>
            <w:r>
              <w:rPr>
                <w:rFonts w:ascii="仿宋_GB2312" w:eastAsia="仿宋_GB2312"/>
                <w:sz w:val="24"/>
              </w:rPr>
              <w:t>未经</w:t>
            </w:r>
          </w:p>
          <w:p w14:paraId="35027E1D">
            <w:pPr>
              <w:widowControl/>
              <w:spacing w:line="240" w:lineRule="exact"/>
              <w:jc w:val="center"/>
              <w:rPr>
                <w:rFonts w:eastAsia="仿宋_GB2312"/>
                <w:sz w:val="24"/>
              </w:rPr>
            </w:pPr>
            <w:r>
              <w:rPr>
                <w:rFonts w:ascii="仿宋_GB2312" w:eastAsia="仿宋_GB2312"/>
                <w:sz w:val="24"/>
              </w:rPr>
              <w:t>核发</w:t>
            </w:r>
          </w:p>
        </w:tc>
        <w:tc>
          <w:tcPr>
            <w:tcW w:w="649"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C7F339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逾期不办理补偿手续</w:t>
            </w: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409C75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各建</w:t>
            </w:r>
          </w:p>
          <w:p w14:paraId="62ED1069">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设者</w:t>
            </w: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39AD27E">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城市</w:t>
            </w:r>
          </w:p>
          <w:p w14:paraId="0197BA70">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规划区</w:t>
            </w:r>
          </w:p>
        </w:tc>
        <w:tc>
          <w:tcPr>
            <w:tcW w:w="572"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C93B50C">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2353" w:type="dxa"/>
            <w:gridSpan w:val="2"/>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662A99D">
            <w:pPr>
              <w:pStyle w:val="12"/>
              <w:widowControl/>
              <w:wordWrap w:val="0"/>
              <w:spacing w:before="0" w:beforeAutospacing="0" w:after="0" w:afterAutospacing="0" w:line="240" w:lineRule="exact"/>
              <w:jc w:val="center"/>
              <w:rPr>
                <w:rFonts w:eastAsia="仿宋_GB2312"/>
              </w:rPr>
            </w:pPr>
            <w:r>
              <w:rPr>
                <w:rFonts w:eastAsia="仿宋_GB2312"/>
                <w:spacing w:val="-12"/>
                <w:sz w:val="22"/>
                <w:szCs w:val="22"/>
              </w:rPr>
              <w:t>1990</w:t>
            </w:r>
            <w:r>
              <w:rPr>
                <w:rFonts w:ascii="仿宋_GB2312" w:eastAsia="仿宋_GB2312"/>
                <w:spacing w:val="-12"/>
                <w:sz w:val="22"/>
                <w:szCs w:val="22"/>
              </w:rPr>
              <w:t>年</w:t>
            </w:r>
            <w:r>
              <w:rPr>
                <w:rFonts w:eastAsia="仿宋_GB2312"/>
                <w:spacing w:val="-12"/>
                <w:sz w:val="22"/>
                <w:szCs w:val="22"/>
              </w:rPr>
              <w:t>4</w:t>
            </w:r>
            <w:r>
              <w:rPr>
                <w:rFonts w:ascii="仿宋_GB2312" w:eastAsia="仿宋_GB2312"/>
                <w:spacing w:val="-12"/>
                <w:sz w:val="22"/>
                <w:szCs w:val="22"/>
              </w:rPr>
              <w:t>月</w:t>
            </w:r>
            <w:r>
              <w:rPr>
                <w:rFonts w:eastAsia="仿宋_GB2312"/>
                <w:spacing w:val="-12"/>
                <w:sz w:val="22"/>
                <w:szCs w:val="22"/>
              </w:rPr>
              <w:t>1</w:t>
            </w:r>
            <w:r>
              <w:rPr>
                <w:rFonts w:ascii="仿宋_GB2312" w:eastAsia="仿宋_GB2312"/>
                <w:spacing w:val="-12"/>
                <w:sz w:val="22"/>
                <w:szCs w:val="22"/>
              </w:rPr>
              <w:t>日前</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D643FAD">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9CD72D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8DFCD11">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00DEED7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3027589">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1D3BBF89">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BA4F7C7">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2AE1096">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3FF00863">
            <w:pPr>
              <w:widowControl/>
              <w:jc w:val="left"/>
              <w:rPr>
                <w:rFonts w:eastAsia="仿宋_GB2312"/>
                <w:kern w:val="0"/>
                <w:sz w:val="24"/>
              </w:rPr>
            </w:pPr>
          </w:p>
        </w:tc>
        <w:tc>
          <w:tcPr>
            <w:tcW w:w="2353" w:type="dxa"/>
            <w:gridSpan w:val="2"/>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93C57EF">
            <w:pPr>
              <w:pStyle w:val="12"/>
              <w:widowControl/>
              <w:wordWrap w:val="0"/>
              <w:spacing w:before="0" w:beforeAutospacing="0" w:after="0" w:afterAutospacing="0" w:line="240" w:lineRule="exact"/>
              <w:jc w:val="center"/>
              <w:rPr>
                <w:rFonts w:eastAsia="仿宋_GB2312"/>
              </w:rPr>
            </w:pPr>
            <w:r>
              <w:rPr>
                <w:rFonts w:eastAsia="仿宋_GB2312"/>
                <w:spacing w:val="-12"/>
                <w:sz w:val="22"/>
                <w:szCs w:val="22"/>
              </w:rPr>
              <w:t>1990</w:t>
            </w:r>
            <w:r>
              <w:rPr>
                <w:rFonts w:ascii="仿宋_GB2312" w:eastAsia="仿宋_GB2312"/>
                <w:spacing w:val="-12"/>
                <w:sz w:val="22"/>
                <w:szCs w:val="22"/>
              </w:rPr>
              <w:t>年</w:t>
            </w:r>
            <w:r>
              <w:rPr>
                <w:rFonts w:eastAsia="仿宋_GB2312"/>
                <w:spacing w:val="-12"/>
                <w:sz w:val="22"/>
                <w:szCs w:val="22"/>
              </w:rPr>
              <w:t>4</w:t>
            </w:r>
            <w:r>
              <w:rPr>
                <w:rFonts w:ascii="仿宋_GB2312" w:eastAsia="仿宋_GB2312"/>
                <w:spacing w:val="-12"/>
                <w:sz w:val="22"/>
                <w:szCs w:val="22"/>
              </w:rPr>
              <w:t>月</w:t>
            </w:r>
            <w:r>
              <w:rPr>
                <w:rFonts w:eastAsia="仿宋_GB2312"/>
                <w:spacing w:val="-12"/>
                <w:sz w:val="22"/>
                <w:szCs w:val="22"/>
              </w:rPr>
              <w:t>1</w:t>
            </w:r>
            <w:r>
              <w:rPr>
                <w:rFonts w:ascii="仿宋_GB2312" w:eastAsia="仿宋_GB2312"/>
                <w:spacing w:val="-12"/>
                <w:sz w:val="22"/>
                <w:szCs w:val="22"/>
              </w:rPr>
              <w:t>日后</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1D3EB7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C3A544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工规执法拆除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1D5AFF1">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77A558C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4A03898">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12A3EF64">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0EFBE5E">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C7EF820">
            <w:pPr>
              <w:widowControl/>
              <w:jc w:val="left"/>
              <w:rPr>
                <w:rFonts w:eastAsia="仿宋_GB2312"/>
                <w:kern w:val="0"/>
                <w:sz w:val="24"/>
              </w:rPr>
            </w:pPr>
          </w:p>
        </w:tc>
        <w:tc>
          <w:tcPr>
            <w:tcW w:w="2925"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49F0C0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5DC024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3A974EF">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土地执法拆除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3D4D227">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0A3345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2957FC">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68B22959">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20A73703">
            <w:pPr>
              <w:widowControl/>
              <w:jc w:val="left"/>
              <w:rPr>
                <w:rFonts w:eastAsia="仿宋_GB2312"/>
                <w:kern w:val="0"/>
                <w:sz w:val="24"/>
              </w:rPr>
            </w:pP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1000B5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镇区</w:t>
            </w:r>
          </w:p>
          <w:p w14:paraId="540AD6C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规划区</w:t>
            </w:r>
          </w:p>
        </w:tc>
        <w:tc>
          <w:tcPr>
            <w:tcW w:w="572"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665A8B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w:t>
            </w:r>
          </w:p>
        </w:tc>
        <w:tc>
          <w:tcPr>
            <w:tcW w:w="2353" w:type="dxa"/>
            <w:gridSpan w:val="2"/>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E9AACBC">
            <w:pPr>
              <w:pStyle w:val="12"/>
              <w:widowControl/>
              <w:wordWrap w:val="0"/>
              <w:spacing w:before="0" w:beforeAutospacing="0" w:after="0" w:afterAutospacing="0" w:line="240" w:lineRule="exact"/>
              <w:jc w:val="center"/>
              <w:rPr>
                <w:rFonts w:eastAsia="仿宋_GB2312"/>
              </w:rPr>
            </w:pPr>
            <w:r>
              <w:rPr>
                <w:rFonts w:eastAsia="仿宋_GB2312"/>
                <w:sz w:val="22"/>
                <w:szCs w:val="22"/>
              </w:rPr>
              <w:t>1999</w:t>
            </w:r>
            <w:r>
              <w:rPr>
                <w:rFonts w:ascii="仿宋_GB2312" w:eastAsia="仿宋_GB2312"/>
                <w:sz w:val="22"/>
                <w:szCs w:val="22"/>
              </w:rPr>
              <w:t>年</w:t>
            </w:r>
            <w:r>
              <w:rPr>
                <w:rFonts w:eastAsia="仿宋_GB2312"/>
                <w:sz w:val="22"/>
                <w:szCs w:val="22"/>
              </w:rPr>
              <w:t>11</w:t>
            </w:r>
            <w:r>
              <w:rPr>
                <w:rFonts w:ascii="仿宋_GB2312" w:eastAsia="仿宋_GB2312"/>
                <w:sz w:val="22"/>
                <w:szCs w:val="22"/>
              </w:rPr>
              <w:t>月</w:t>
            </w:r>
            <w:r>
              <w:rPr>
                <w:rFonts w:eastAsia="仿宋_GB2312"/>
                <w:sz w:val="22"/>
                <w:szCs w:val="22"/>
              </w:rPr>
              <w:t>1</w:t>
            </w:r>
            <w:r>
              <w:rPr>
                <w:rFonts w:ascii="仿宋_GB2312" w:eastAsia="仿宋_GB2312"/>
                <w:sz w:val="22"/>
                <w:szCs w:val="22"/>
              </w:rPr>
              <w:t>日前</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7CE933A">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19C1877">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征收补偿拆除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FD079BB">
            <w:pPr>
              <w:pStyle w:val="12"/>
              <w:widowControl/>
              <w:wordWrap w:val="0"/>
              <w:spacing w:before="0" w:beforeAutospacing="0" w:after="0" w:afterAutospacing="0" w:line="240" w:lineRule="exact"/>
              <w:jc w:val="center"/>
              <w:rPr>
                <w:rFonts w:eastAsia="仿宋_GB2312"/>
              </w:rPr>
            </w:pPr>
            <w:r>
              <w:rPr>
                <w:rFonts w:eastAsia="仿宋_GB2312"/>
                <w:sz w:val="22"/>
                <w:szCs w:val="22"/>
              </w:rPr>
              <w:t>1</w:t>
            </w:r>
          </w:p>
        </w:tc>
      </w:tr>
      <w:tr w14:paraId="5C54FBC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19EC457">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4E696D4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E92C2C2">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755D1664">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1976D207">
            <w:pPr>
              <w:widowControl/>
              <w:jc w:val="left"/>
              <w:rPr>
                <w:rFonts w:eastAsia="仿宋_GB2312"/>
                <w:kern w:val="0"/>
                <w:sz w:val="24"/>
              </w:rPr>
            </w:pPr>
          </w:p>
        </w:tc>
        <w:tc>
          <w:tcPr>
            <w:tcW w:w="2353" w:type="dxa"/>
            <w:gridSpan w:val="2"/>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06D411F">
            <w:pPr>
              <w:pStyle w:val="12"/>
              <w:widowControl/>
              <w:wordWrap w:val="0"/>
              <w:spacing w:before="0" w:beforeAutospacing="0" w:after="0" w:afterAutospacing="0" w:line="240" w:lineRule="exact"/>
              <w:jc w:val="center"/>
              <w:rPr>
                <w:rFonts w:eastAsia="仿宋_GB2312"/>
              </w:rPr>
            </w:pPr>
            <w:r>
              <w:rPr>
                <w:rFonts w:eastAsia="仿宋_GB2312"/>
                <w:sz w:val="22"/>
                <w:szCs w:val="22"/>
              </w:rPr>
              <w:t>1999</w:t>
            </w:r>
            <w:r>
              <w:rPr>
                <w:rFonts w:ascii="仿宋_GB2312" w:eastAsia="仿宋_GB2312"/>
                <w:sz w:val="22"/>
                <w:szCs w:val="22"/>
              </w:rPr>
              <w:t>年</w:t>
            </w:r>
            <w:r>
              <w:rPr>
                <w:rFonts w:eastAsia="仿宋_GB2312"/>
                <w:sz w:val="22"/>
                <w:szCs w:val="22"/>
              </w:rPr>
              <w:t>11</w:t>
            </w:r>
            <w:r>
              <w:rPr>
                <w:rFonts w:ascii="仿宋_GB2312" w:eastAsia="仿宋_GB2312"/>
                <w:sz w:val="22"/>
                <w:szCs w:val="22"/>
              </w:rPr>
              <w:t>月</w:t>
            </w:r>
            <w:r>
              <w:rPr>
                <w:rFonts w:eastAsia="仿宋_GB2312"/>
                <w:sz w:val="22"/>
                <w:szCs w:val="22"/>
              </w:rPr>
              <w:t>1</w:t>
            </w:r>
            <w:r>
              <w:rPr>
                <w:rFonts w:ascii="仿宋_GB2312" w:eastAsia="仿宋_GB2312"/>
                <w:sz w:val="22"/>
                <w:szCs w:val="22"/>
              </w:rPr>
              <w:t>日后</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FC3013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C4EEC1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工规执法拆除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F5D6574">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2D060C9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38FC695">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4EA22A81">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668BC7E9">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42C1754F">
            <w:pPr>
              <w:widowControl/>
              <w:jc w:val="left"/>
              <w:rPr>
                <w:rFonts w:eastAsia="仿宋_GB2312"/>
                <w:kern w:val="0"/>
                <w:sz w:val="24"/>
              </w:rPr>
            </w:pPr>
          </w:p>
        </w:tc>
        <w:tc>
          <w:tcPr>
            <w:tcW w:w="2925"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0B2020B">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2D985D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E037B5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土地执法拆除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EA35F8E">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344B020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9964594">
            <w:pPr>
              <w:widowControl/>
              <w:jc w:val="left"/>
              <w:rPr>
                <w:rFonts w:eastAsia="仿宋_GB2312"/>
                <w:sz w:val="24"/>
              </w:rPr>
            </w:pPr>
          </w:p>
        </w:tc>
        <w:tc>
          <w:tcPr>
            <w:tcW w:w="649"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18EC720">
            <w:pPr>
              <w:widowControl/>
              <w:wordWrap w:val="0"/>
              <w:spacing w:line="240" w:lineRule="exact"/>
              <w:jc w:val="left"/>
              <w:rPr>
                <w:rFonts w:eastAsia="仿宋_GB2312"/>
                <w:szCs w:val="21"/>
              </w:rPr>
            </w:pPr>
          </w:p>
        </w:tc>
        <w:tc>
          <w:tcPr>
            <w:tcW w:w="913"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CFCE33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各建</w:t>
            </w:r>
          </w:p>
          <w:p w14:paraId="5B77F9A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设者</w:t>
            </w:r>
          </w:p>
        </w:tc>
        <w:tc>
          <w:tcPr>
            <w:tcW w:w="86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F24EDA3">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拟征地公告后</w:t>
            </w:r>
          </w:p>
        </w:tc>
        <w:tc>
          <w:tcPr>
            <w:tcW w:w="2925"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9EE0F7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在城市、镇区规划区内</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96B5AF2">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7FBB0B1">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工规执法拆除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7258079">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r w14:paraId="0D9B6BE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5347120">
            <w:pPr>
              <w:widowControl/>
              <w:jc w:val="left"/>
              <w:rPr>
                <w:rFonts w:eastAsia="仿宋_GB2312"/>
                <w:sz w:val="24"/>
              </w:rPr>
            </w:pPr>
          </w:p>
        </w:tc>
        <w:tc>
          <w:tcPr>
            <w:tcW w:w="0" w:type="auto"/>
            <w:vMerge w:val="continue"/>
            <w:tcBorders>
              <w:top w:val="single" w:color="auto" w:sz="4" w:space="0"/>
              <w:left w:val="nil"/>
              <w:bottom w:val="single" w:color="auto" w:sz="4" w:space="0"/>
              <w:right w:val="single" w:color="auto" w:sz="4" w:space="0"/>
            </w:tcBorders>
            <w:vAlign w:val="center"/>
          </w:tcPr>
          <w:p w14:paraId="6191F0FC">
            <w:pPr>
              <w:widowControl/>
              <w:jc w:val="left"/>
              <w:rPr>
                <w:rFonts w:eastAsia="仿宋_GB2312"/>
                <w:szCs w:val="21"/>
              </w:rPr>
            </w:pPr>
          </w:p>
        </w:tc>
        <w:tc>
          <w:tcPr>
            <w:tcW w:w="0" w:type="auto"/>
            <w:vMerge w:val="continue"/>
            <w:tcBorders>
              <w:top w:val="single" w:color="auto" w:sz="4" w:space="0"/>
              <w:left w:val="nil"/>
              <w:bottom w:val="single" w:color="auto" w:sz="4" w:space="0"/>
              <w:right w:val="single" w:color="auto" w:sz="4" w:space="0"/>
            </w:tcBorders>
            <w:vAlign w:val="center"/>
          </w:tcPr>
          <w:p w14:paraId="6D9C2B20">
            <w:pPr>
              <w:widowControl/>
              <w:jc w:val="left"/>
              <w:rPr>
                <w:rFonts w:eastAsia="仿宋_GB2312"/>
                <w:kern w:val="0"/>
                <w:sz w:val="24"/>
              </w:rPr>
            </w:pPr>
          </w:p>
        </w:tc>
        <w:tc>
          <w:tcPr>
            <w:tcW w:w="0" w:type="auto"/>
            <w:vMerge w:val="continue"/>
            <w:tcBorders>
              <w:top w:val="single" w:color="auto" w:sz="4" w:space="0"/>
              <w:left w:val="nil"/>
              <w:bottom w:val="single" w:color="auto" w:sz="4" w:space="0"/>
              <w:right w:val="single" w:color="auto" w:sz="4" w:space="0"/>
            </w:tcBorders>
            <w:vAlign w:val="center"/>
          </w:tcPr>
          <w:p w14:paraId="0970779F">
            <w:pPr>
              <w:widowControl/>
              <w:jc w:val="left"/>
              <w:rPr>
                <w:rFonts w:eastAsia="仿宋_GB2312"/>
                <w:kern w:val="0"/>
                <w:sz w:val="24"/>
              </w:rPr>
            </w:pPr>
          </w:p>
        </w:tc>
        <w:tc>
          <w:tcPr>
            <w:tcW w:w="2925" w:type="dxa"/>
            <w:gridSpan w:val="3"/>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2A85798">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在城市、镇区规划区外</w:t>
            </w:r>
          </w:p>
        </w:tc>
        <w:tc>
          <w:tcPr>
            <w:tcW w:w="667"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C67774">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内外</w:t>
            </w:r>
          </w:p>
        </w:tc>
        <w:tc>
          <w:tcPr>
            <w:tcW w:w="1529"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575D005">
            <w:pPr>
              <w:pStyle w:val="12"/>
              <w:widowControl/>
              <w:wordWrap w:val="0"/>
              <w:spacing w:before="0" w:beforeAutospacing="0" w:after="0" w:afterAutospacing="0" w:line="240" w:lineRule="exact"/>
              <w:jc w:val="center"/>
              <w:rPr>
                <w:rFonts w:eastAsia="仿宋_GB2312"/>
              </w:rPr>
            </w:pPr>
            <w:r>
              <w:rPr>
                <w:rFonts w:ascii="仿宋_GB2312" w:eastAsia="仿宋_GB2312"/>
                <w:sz w:val="22"/>
                <w:szCs w:val="22"/>
              </w:rPr>
              <w:t>土地执法拆除</w:t>
            </w:r>
          </w:p>
        </w:tc>
        <w:tc>
          <w:tcPr>
            <w:tcW w:w="60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E5C3ECE">
            <w:pPr>
              <w:pStyle w:val="12"/>
              <w:widowControl/>
              <w:wordWrap w:val="0"/>
              <w:spacing w:before="0" w:beforeAutospacing="0" w:after="0" w:afterAutospacing="0" w:line="240" w:lineRule="exact"/>
              <w:jc w:val="center"/>
              <w:rPr>
                <w:rFonts w:eastAsia="仿宋_GB2312"/>
              </w:rPr>
            </w:pPr>
            <w:r>
              <w:rPr>
                <w:rFonts w:eastAsia="仿宋_GB2312"/>
                <w:sz w:val="22"/>
                <w:szCs w:val="22"/>
              </w:rPr>
              <w:t>0</w:t>
            </w:r>
          </w:p>
        </w:tc>
      </w:tr>
    </w:tbl>
    <w:p w14:paraId="66CC3362">
      <w:pPr>
        <w:pStyle w:val="12"/>
        <w:widowControl/>
        <w:autoSpaceDE w:val="0"/>
        <w:spacing w:before="0" w:beforeAutospacing="0" w:after="0" w:afterAutospacing="0" w:line="560" w:lineRule="exact"/>
        <w:ind w:firstLine="560" w:firstLineChars="200"/>
        <w:jc w:val="both"/>
        <w:rPr>
          <w:rFonts w:eastAsia="仿宋_GB2312"/>
          <w:sz w:val="28"/>
          <w:szCs w:val="28"/>
          <w:shd w:val="clear" w:color="auto" w:fill="FFFFFF"/>
        </w:rPr>
      </w:pPr>
      <w:r>
        <w:rPr>
          <w:rFonts w:ascii="仿宋_GB2312" w:eastAsia="仿宋_GB2312"/>
          <w:sz w:val="28"/>
          <w:szCs w:val="28"/>
          <w:shd w:val="clear" w:color="auto" w:fill="FFFFFF"/>
        </w:rPr>
        <w:t>注：（</w:t>
      </w:r>
      <w:r>
        <w:rPr>
          <w:rFonts w:eastAsia="仿宋_GB2312"/>
          <w:sz w:val="28"/>
          <w:szCs w:val="28"/>
          <w:shd w:val="clear" w:color="auto" w:fill="FFFFFF"/>
        </w:rPr>
        <w:t>1</w:t>
      </w:r>
      <w:r>
        <w:rPr>
          <w:rFonts w:ascii="仿宋_GB2312" w:eastAsia="仿宋_GB2312"/>
          <w:sz w:val="28"/>
          <w:szCs w:val="28"/>
          <w:shd w:val="clear" w:color="auto" w:fill="FFFFFF"/>
        </w:rPr>
        <w:t>）表中</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本组织</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是指被占土地所有权集体经济组织；</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村庄范围</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是指村庄规划建设用地范围，未依法制定村庄规划的，指建设占用土地之前已事实存在的村庄建成区范围；</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规划许可证</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是指建设工程规划许可证。</w:t>
      </w:r>
    </w:p>
    <w:p w14:paraId="11804DE2">
      <w:pPr>
        <w:pStyle w:val="12"/>
        <w:widowControl/>
        <w:autoSpaceDE w:val="0"/>
        <w:spacing w:before="0" w:beforeAutospacing="0" w:after="0" w:afterAutospacing="0" w:line="560" w:lineRule="exact"/>
        <w:ind w:firstLine="560" w:firstLineChars="200"/>
        <w:jc w:val="both"/>
        <w:rPr>
          <w:rFonts w:eastAsia="仿宋_GB2312"/>
          <w:sz w:val="28"/>
          <w:szCs w:val="28"/>
          <w:shd w:val="clear" w:color="auto" w:fill="FFFFFF"/>
        </w:rPr>
      </w:pPr>
      <w:r>
        <w:rPr>
          <w:rFonts w:ascii="仿宋_GB2312" w:eastAsia="仿宋_GB2312"/>
          <w:sz w:val="28"/>
          <w:szCs w:val="28"/>
          <w:shd w:val="clear" w:color="auto" w:fill="FFFFFF"/>
        </w:rPr>
        <w:t>（</w:t>
      </w:r>
      <w:r>
        <w:rPr>
          <w:rFonts w:eastAsia="仿宋_GB2312"/>
          <w:sz w:val="28"/>
          <w:szCs w:val="28"/>
          <w:shd w:val="clear" w:color="auto" w:fill="FFFFFF"/>
        </w:rPr>
        <w:t>2</w:t>
      </w:r>
      <w:r>
        <w:rPr>
          <w:rFonts w:ascii="仿宋_GB2312" w:eastAsia="仿宋_GB2312"/>
          <w:sz w:val="28"/>
          <w:szCs w:val="28"/>
          <w:shd w:val="clear" w:color="auto" w:fill="FFFFFF"/>
        </w:rPr>
        <w:t>）表中</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土地执法拆除</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指由土地执法部门依法拆除；</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工规执法拆除</w:t>
      </w:r>
      <w:r>
        <w:rPr>
          <w:rFonts w:hint="eastAsia" w:ascii="仿宋_GB2312" w:eastAsia="仿宋_GB2312"/>
          <w:sz w:val="28"/>
          <w:szCs w:val="28"/>
          <w:shd w:val="clear" w:color="auto" w:fill="FFFFFF"/>
        </w:rPr>
        <w:t>”</w:t>
      </w:r>
      <w:r>
        <w:rPr>
          <w:rFonts w:ascii="仿宋_GB2312" w:eastAsia="仿宋_GB2312"/>
          <w:sz w:val="28"/>
          <w:szCs w:val="28"/>
          <w:shd w:val="clear" w:color="auto" w:fill="FFFFFF"/>
        </w:rPr>
        <w:t>指由工程规划执法部门依法拆除。</w:t>
      </w:r>
    </w:p>
    <w:p w14:paraId="5BDB5DC6">
      <w:pPr>
        <w:pStyle w:val="12"/>
        <w:widowControl/>
        <w:autoSpaceDE w:val="0"/>
        <w:spacing w:before="0" w:beforeAutospacing="0" w:after="0" w:afterAutospacing="0" w:line="560" w:lineRule="exact"/>
        <w:ind w:firstLine="560" w:firstLineChars="200"/>
        <w:jc w:val="both"/>
        <w:rPr>
          <w:rFonts w:eastAsia="仿宋_GB2312"/>
          <w:sz w:val="28"/>
          <w:szCs w:val="28"/>
          <w:shd w:val="clear" w:color="auto" w:fill="FFFFFF"/>
        </w:rPr>
      </w:pPr>
      <w:r>
        <w:rPr>
          <w:rFonts w:ascii="仿宋_GB2312" w:eastAsia="仿宋_GB2312"/>
          <w:sz w:val="28"/>
          <w:szCs w:val="28"/>
          <w:shd w:val="clear" w:color="auto" w:fill="FFFFFF"/>
        </w:rPr>
        <w:t>（</w:t>
      </w:r>
      <w:r>
        <w:rPr>
          <w:rFonts w:eastAsia="仿宋_GB2312"/>
          <w:sz w:val="28"/>
          <w:szCs w:val="28"/>
          <w:shd w:val="clear" w:color="auto" w:fill="FFFFFF"/>
        </w:rPr>
        <w:t>3</w:t>
      </w:r>
      <w:r>
        <w:rPr>
          <w:rFonts w:ascii="仿宋_GB2312" w:eastAsia="仿宋_GB2312"/>
          <w:sz w:val="28"/>
          <w:szCs w:val="28"/>
          <w:shd w:val="clear" w:color="auto" w:fill="FFFFFF"/>
        </w:rPr>
        <w:t>）《中华人民共和国城市规划法》于</w:t>
      </w:r>
      <w:r>
        <w:rPr>
          <w:rFonts w:eastAsia="仿宋_GB2312"/>
          <w:sz w:val="28"/>
          <w:szCs w:val="28"/>
          <w:shd w:val="clear" w:color="auto" w:fill="FFFFFF"/>
        </w:rPr>
        <w:t>1990</w:t>
      </w:r>
      <w:r>
        <w:rPr>
          <w:rFonts w:ascii="仿宋_GB2312" w:eastAsia="仿宋_GB2312"/>
          <w:sz w:val="28"/>
          <w:szCs w:val="28"/>
          <w:shd w:val="clear" w:color="auto" w:fill="FFFFFF"/>
        </w:rPr>
        <w:t>年</w:t>
      </w:r>
      <w:r>
        <w:rPr>
          <w:rFonts w:eastAsia="仿宋_GB2312"/>
          <w:sz w:val="28"/>
          <w:szCs w:val="28"/>
          <w:shd w:val="clear" w:color="auto" w:fill="FFFFFF"/>
        </w:rPr>
        <w:t>4</w:t>
      </w:r>
      <w:r>
        <w:rPr>
          <w:rFonts w:ascii="仿宋_GB2312" w:eastAsia="仿宋_GB2312"/>
          <w:sz w:val="28"/>
          <w:szCs w:val="28"/>
          <w:shd w:val="clear" w:color="auto" w:fill="FFFFFF"/>
        </w:rPr>
        <w:t>月</w:t>
      </w:r>
      <w:r>
        <w:rPr>
          <w:rFonts w:eastAsia="仿宋_GB2312"/>
          <w:sz w:val="28"/>
          <w:szCs w:val="28"/>
          <w:shd w:val="clear" w:color="auto" w:fill="FFFFFF"/>
        </w:rPr>
        <w:t>1</w:t>
      </w:r>
      <w:r>
        <w:rPr>
          <w:rFonts w:ascii="仿宋_GB2312" w:eastAsia="仿宋_GB2312"/>
          <w:sz w:val="28"/>
          <w:szCs w:val="28"/>
          <w:shd w:val="clear" w:color="auto" w:fill="FFFFFF"/>
        </w:rPr>
        <w:t>日发布施行；《村庄和集镇规划建设管理条例》于</w:t>
      </w:r>
      <w:r>
        <w:rPr>
          <w:rFonts w:eastAsia="仿宋_GB2312"/>
          <w:sz w:val="28"/>
          <w:szCs w:val="28"/>
          <w:shd w:val="clear" w:color="auto" w:fill="FFFFFF"/>
        </w:rPr>
        <w:t>1999</w:t>
      </w:r>
      <w:r>
        <w:rPr>
          <w:rFonts w:ascii="仿宋_GB2312" w:eastAsia="仿宋_GB2312"/>
          <w:sz w:val="28"/>
          <w:szCs w:val="28"/>
          <w:shd w:val="clear" w:color="auto" w:fill="FFFFFF"/>
        </w:rPr>
        <w:t>年</w:t>
      </w:r>
      <w:r>
        <w:rPr>
          <w:rFonts w:eastAsia="仿宋_GB2312"/>
          <w:sz w:val="28"/>
          <w:szCs w:val="28"/>
          <w:shd w:val="clear" w:color="auto" w:fill="FFFFFF"/>
        </w:rPr>
        <w:t>11</w:t>
      </w:r>
      <w:r>
        <w:rPr>
          <w:rFonts w:ascii="仿宋_GB2312" w:eastAsia="仿宋_GB2312"/>
          <w:sz w:val="28"/>
          <w:szCs w:val="28"/>
          <w:shd w:val="clear" w:color="auto" w:fill="FFFFFF"/>
        </w:rPr>
        <w:t>月</w:t>
      </w:r>
      <w:r>
        <w:rPr>
          <w:rFonts w:eastAsia="仿宋_GB2312"/>
          <w:sz w:val="28"/>
          <w:szCs w:val="28"/>
          <w:shd w:val="clear" w:color="auto" w:fill="FFFFFF"/>
        </w:rPr>
        <w:t>1</w:t>
      </w:r>
      <w:r>
        <w:rPr>
          <w:rFonts w:ascii="仿宋_GB2312" w:eastAsia="仿宋_GB2312"/>
          <w:sz w:val="28"/>
          <w:szCs w:val="28"/>
          <w:shd w:val="clear" w:color="auto" w:fill="FFFFFF"/>
        </w:rPr>
        <w:t>日发布施行；《国务院办公厅关于严格执行有关农村集体建设用地法律和政策的通知》于</w:t>
      </w:r>
      <w:r>
        <w:rPr>
          <w:rFonts w:eastAsia="仿宋_GB2312"/>
          <w:sz w:val="28"/>
          <w:szCs w:val="28"/>
          <w:shd w:val="clear" w:color="auto" w:fill="FFFFFF"/>
        </w:rPr>
        <w:t>2007</w:t>
      </w:r>
      <w:r>
        <w:rPr>
          <w:rFonts w:ascii="仿宋_GB2312" w:eastAsia="仿宋_GB2312"/>
          <w:sz w:val="28"/>
          <w:szCs w:val="28"/>
          <w:shd w:val="clear" w:color="auto" w:fill="FFFFFF"/>
        </w:rPr>
        <w:t>年</w:t>
      </w:r>
      <w:r>
        <w:rPr>
          <w:rFonts w:eastAsia="仿宋_GB2312"/>
          <w:sz w:val="28"/>
          <w:szCs w:val="28"/>
          <w:shd w:val="clear" w:color="auto" w:fill="FFFFFF"/>
        </w:rPr>
        <w:t>12</w:t>
      </w:r>
      <w:r>
        <w:rPr>
          <w:rFonts w:ascii="仿宋_GB2312" w:eastAsia="仿宋_GB2312"/>
          <w:sz w:val="28"/>
          <w:szCs w:val="28"/>
          <w:shd w:val="clear" w:color="auto" w:fill="FFFFFF"/>
        </w:rPr>
        <w:t>月</w:t>
      </w:r>
      <w:r>
        <w:rPr>
          <w:rFonts w:eastAsia="仿宋_GB2312"/>
          <w:sz w:val="28"/>
          <w:szCs w:val="28"/>
          <w:shd w:val="clear" w:color="auto" w:fill="FFFFFF"/>
        </w:rPr>
        <w:t>30</w:t>
      </w:r>
      <w:r>
        <w:rPr>
          <w:rFonts w:ascii="仿宋_GB2312" w:eastAsia="仿宋_GB2312"/>
          <w:sz w:val="28"/>
          <w:szCs w:val="28"/>
          <w:shd w:val="clear" w:color="auto" w:fill="FFFFFF"/>
        </w:rPr>
        <w:t>日下发；《中华人民共和国城乡规划法》于</w:t>
      </w:r>
      <w:r>
        <w:rPr>
          <w:rFonts w:eastAsia="仿宋_GB2312"/>
          <w:sz w:val="28"/>
          <w:szCs w:val="28"/>
          <w:shd w:val="clear" w:color="auto" w:fill="FFFFFF"/>
        </w:rPr>
        <w:t>2008</w:t>
      </w:r>
      <w:r>
        <w:rPr>
          <w:rFonts w:ascii="仿宋_GB2312" w:eastAsia="仿宋_GB2312"/>
          <w:sz w:val="28"/>
          <w:szCs w:val="28"/>
          <w:shd w:val="clear" w:color="auto" w:fill="FFFFFF"/>
        </w:rPr>
        <w:t>年</w:t>
      </w:r>
      <w:r>
        <w:rPr>
          <w:rFonts w:eastAsia="仿宋_GB2312"/>
          <w:sz w:val="28"/>
          <w:szCs w:val="28"/>
          <w:shd w:val="clear" w:color="auto" w:fill="FFFFFF"/>
        </w:rPr>
        <w:t>1</w:t>
      </w:r>
      <w:r>
        <w:rPr>
          <w:rFonts w:ascii="仿宋_GB2312" w:eastAsia="仿宋_GB2312"/>
          <w:sz w:val="28"/>
          <w:szCs w:val="28"/>
          <w:shd w:val="clear" w:color="auto" w:fill="FFFFFF"/>
        </w:rPr>
        <w:t>月</w:t>
      </w:r>
      <w:r>
        <w:rPr>
          <w:rFonts w:eastAsia="仿宋_GB2312"/>
          <w:sz w:val="28"/>
          <w:szCs w:val="28"/>
          <w:shd w:val="clear" w:color="auto" w:fill="FFFFFF"/>
        </w:rPr>
        <w:t>1</w:t>
      </w:r>
      <w:r>
        <w:rPr>
          <w:rFonts w:ascii="仿宋_GB2312" w:eastAsia="仿宋_GB2312"/>
          <w:sz w:val="28"/>
          <w:szCs w:val="28"/>
          <w:shd w:val="clear" w:color="auto" w:fill="FFFFFF"/>
        </w:rPr>
        <w:t>日发布施行。</w:t>
      </w:r>
    </w:p>
    <w:p w14:paraId="6F9B163B">
      <w:pPr>
        <w:pStyle w:val="5"/>
        <w:spacing w:line="540" w:lineRule="exact"/>
        <w:ind w:firstLine="640"/>
        <w:rPr>
          <w:rFonts w:ascii="楷体_GB2312" w:eastAsia="楷体_GB2312"/>
          <w:b w:val="0"/>
          <w:bCs w:val="0"/>
          <w:kern w:val="2"/>
        </w:rPr>
      </w:pPr>
      <w:r>
        <w:rPr>
          <w:rFonts w:hint="eastAsia" w:ascii="楷体_GB2312" w:eastAsia="楷体_GB2312"/>
          <w:b w:val="0"/>
          <w:bCs w:val="0"/>
          <w:kern w:val="2"/>
        </w:rPr>
        <w:t>（二）建构筑物建造重置价</w:t>
      </w:r>
    </w:p>
    <w:p w14:paraId="511387F4">
      <w:pPr>
        <w:spacing w:line="560" w:lineRule="exact"/>
      </w:pPr>
      <w:r>
        <w:rPr>
          <w:rFonts w:ascii="仿宋_GB2312" w:eastAsia="仿宋_GB2312"/>
          <w:kern w:val="0"/>
          <w:sz w:val="32"/>
          <w:szCs w:val="32"/>
        </w:rPr>
        <w:t>建构筑物建造重置价＝重置单价标准</w:t>
      </w:r>
      <w:r>
        <w:rPr>
          <w:rFonts w:hint="eastAsia" w:ascii="仿宋_GB2312" w:eastAsia="仿宋_GB2312"/>
          <w:kern w:val="0"/>
          <w:sz w:val="32"/>
          <w:szCs w:val="32"/>
        </w:rPr>
        <w:t>×</w:t>
      </w:r>
      <w:r>
        <w:rPr>
          <w:rFonts w:ascii="仿宋_GB2312" w:eastAsia="仿宋_GB2312"/>
          <w:kern w:val="0"/>
          <w:sz w:val="32"/>
          <w:szCs w:val="32"/>
        </w:rPr>
        <w:t>被征收数量。</w:t>
      </w:r>
    </w:p>
    <w:p w14:paraId="199F71DE">
      <w:pPr>
        <w:pStyle w:val="6"/>
        <w:ind w:firstLine="640"/>
        <w:rPr>
          <w:b w:val="0"/>
          <w:bCs w:val="0"/>
          <w:kern w:val="0"/>
          <w:szCs w:val="32"/>
        </w:rPr>
      </w:pPr>
      <w:r>
        <w:rPr>
          <w:b w:val="0"/>
          <w:bCs w:val="0"/>
          <w:kern w:val="0"/>
          <w:szCs w:val="32"/>
        </w:rPr>
        <w:t>1.房屋主体建造重置单价标准</w:t>
      </w:r>
    </w:p>
    <w:tbl>
      <w:tblPr>
        <w:tblStyle w:val="13"/>
        <w:tblW w:w="8506"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408"/>
        <w:gridCol w:w="417"/>
        <w:gridCol w:w="388"/>
        <w:gridCol w:w="9"/>
        <w:gridCol w:w="440"/>
        <w:gridCol w:w="441"/>
        <w:gridCol w:w="1607"/>
        <w:gridCol w:w="955"/>
        <w:gridCol w:w="978"/>
        <w:gridCol w:w="992"/>
        <w:gridCol w:w="993"/>
        <w:gridCol w:w="878"/>
      </w:tblGrid>
      <w:tr w14:paraId="07B695B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40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CB70AB">
            <w:pPr>
              <w:pStyle w:val="12"/>
              <w:widowControl/>
              <w:wordWrap w:val="0"/>
              <w:spacing w:before="0" w:beforeAutospacing="0" w:after="0" w:afterAutospacing="0" w:line="260" w:lineRule="exact"/>
              <w:jc w:val="center"/>
              <w:rPr>
                <w:rFonts w:eastAsia="仿宋_GB2312"/>
              </w:rPr>
            </w:pPr>
            <w:r>
              <w:rPr>
                <w:rFonts w:ascii="仿宋_GB2312" w:eastAsia="仿宋_GB2312"/>
                <w:sz w:val="22"/>
                <w:szCs w:val="22"/>
              </w:rPr>
              <w:t>房</w:t>
            </w:r>
          </w:p>
          <w:p w14:paraId="66BD197E">
            <w:pPr>
              <w:pStyle w:val="12"/>
              <w:widowControl/>
              <w:wordWrap w:val="0"/>
              <w:spacing w:before="0" w:beforeAutospacing="0" w:after="0" w:afterAutospacing="0" w:line="260" w:lineRule="exact"/>
              <w:rPr>
                <w:rFonts w:eastAsia="仿宋_GB2312"/>
              </w:rPr>
            </w:pPr>
            <w:r>
              <w:rPr>
                <w:rFonts w:ascii="仿宋_GB2312" w:eastAsia="仿宋_GB2312"/>
                <w:sz w:val="22"/>
                <w:szCs w:val="22"/>
              </w:rPr>
              <w:t>屋</w:t>
            </w:r>
          </w:p>
          <w:p w14:paraId="4579ADE7">
            <w:pPr>
              <w:pStyle w:val="12"/>
              <w:widowControl/>
              <w:wordWrap w:val="0"/>
              <w:spacing w:before="0" w:beforeAutospacing="0" w:after="0" w:afterAutospacing="0" w:line="260" w:lineRule="exact"/>
              <w:rPr>
                <w:rFonts w:eastAsia="仿宋_GB2312"/>
              </w:rPr>
            </w:pPr>
            <w:r>
              <w:rPr>
                <w:rFonts w:ascii="仿宋_GB2312" w:eastAsia="仿宋_GB2312"/>
                <w:sz w:val="22"/>
                <w:szCs w:val="22"/>
              </w:rPr>
              <w:t>主体</w:t>
            </w:r>
          </w:p>
        </w:tc>
        <w:tc>
          <w:tcPr>
            <w:tcW w:w="41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E6F680">
            <w:pPr>
              <w:pStyle w:val="12"/>
              <w:widowControl/>
              <w:wordWrap w:val="0"/>
              <w:spacing w:before="0" w:beforeAutospacing="0" w:after="0" w:afterAutospacing="0" w:line="260" w:lineRule="exact"/>
              <w:jc w:val="center"/>
              <w:rPr>
                <w:rFonts w:eastAsia="仿宋_GB2312"/>
              </w:rPr>
            </w:pPr>
            <w:r>
              <w:rPr>
                <w:rFonts w:ascii="仿宋_GB2312" w:eastAsia="仿宋_GB2312"/>
                <w:sz w:val="22"/>
                <w:szCs w:val="22"/>
              </w:rPr>
              <w:t>钢</w:t>
            </w:r>
          </w:p>
          <w:p w14:paraId="04CE420F">
            <w:pPr>
              <w:pStyle w:val="12"/>
              <w:widowControl/>
              <w:wordWrap w:val="0"/>
              <w:spacing w:before="0" w:beforeAutospacing="0" w:after="0" w:afterAutospacing="0" w:line="260" w:lineRule="exact"/>
              <w:rPr>
                <w:rFonts w:eastAsia="仿宋_GB2312"/>
              </w:rPr>
            </w:pPr>
            <w:r>
              <w:rPr>
                <w:rFonts w:ascii="仿宋_GB2312" w:eastAsia="仿宋_GB2312"/>
                <w:sz w:val="22"/>
                <w:szCs w:val="22"/>
              </w:rPr>
              <w:t>筋</w:t>
            </w:r>
          </w:p>
          <w:p w14:paraId="1DA5984A">
            <w:pPr>
              <w:pStyle w:val="12"/>
              <w:widowControl/>
              <w:wordWrap w:val="0"/>
              <w:spacing w:before="0" w:beforeAutospacing="0" w:after="0" w:afterAutospacing="0" w:line="260" w:lineRule="exact"/>
              <w:rPr>
                <w:rFonts w:eastAsia="仿宋_GB2312"/>
              </w:rPr>
            </w:pPr>
            <w:r>
              <w:rPr>
                <w:rFonts w:ascii="仿宋_GB2312" w:eastAsia="仿宋_GB2312"/>
                <w:sz w:val="22"/>
                <w:szCs w:val="22"/>
              </w:rPr>
              <w:t>砼</w:t>
            </w:r>
          </w:p>
          <w:p w14:paraId="7EF368A1">
            <w:pPr>
              <w:pStyle w:val="12"/>
              <w:widowControl/>
              <w:wordWrap w:val="0"/>
              <w:spacing w:before="0" w:beforeAutospacing="0" w:after="0" w:afterAutospacing="0" w:line="260" w:lineRule="exact"/>
              <w:rPr>
                <w:rFonts w:eastAsia="仿宋_GB2312"/>
              </w:rPr>
            </w:pPr>
            <w:r>
              <w:rPr>
                <w:rFonts w:ascii="仿宋_GB2312" w:eastAsia="仿宋_GB2312"/>
                <w:sz w:val="22"/>
                <w:szCs w:val="22"/>
              </w:rPr>
              <w:t>框</w:t>
            </w:r>
          </w:p>
          <w:p w14:paraId="04EC93AC">
            <w:pPr>
              <w:pStyle w:val="12"/>
              <w:widowControl/>
              <w:wordWrap w:val="0"/>
              <w:spacing w:before="0" w:beforeAutospacing="0" w:after="0" w:afterAutospacing="0" w:line="260" w:lineRule="exact"/>
              <w:rPr>
                <w:rFonts w:eastAsia="仿宋_GB2312"/>
              </w:rPr>
            </w:pPr>
            <w:r>
              <w:rPr>
                <w:rFonts w:ascii="仿宋_GB2312" w:eastAsia="仿宋_GB2312"/>
                <w:sz w:val="22"/>
                <w:szCs w:val="22"/>
              </w:rPr>
              <w:t>架房屋</w:t>
            </w:r>
          </w:p>
          <w:p w14:paraId="5BE6DC13">
            <w:pPr>
              <w:pStyle w:val="12"/>
              <w:wordWrap w:val="0"/>
              <w:spacing w:before="0" w:after="0" w:line="260" w:lineRule="exact"/>
              <w:jc w:val="center"/>
              <w:rPr>
                <w:rFonts w:eastAsia="仿宋_GB2312"/>
                <w:sz w:val="22"/>
                <w:szCs w:val="22"/>
              </w:rPr>
            </w:pPr>
          </w:p>
        </w:tc>
        <w:tc>
          <w:tcPr>
            <w:tcW w:w="2885" w:type="dxa"/>
            <w:gridSpan w:val="5"/>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A295B6">
            <w:pPr>
              <w:pStyle w:val="12"/>
              <w:widowControl/>
              <w:wordWrap w:val="0"/>
              <w:spacing w:before="0" w:beforeAutospacing="0" w:after="0" w:afterAutospacing="0" w:line="260" w:lineRule="exact"/>
              <w:rPr>
                <w:rFonts w:eastAsia="仿宋_GB2312"/>
              </w:rPr>
            </w:pPr>
            <w:r>
              <w:rPr>
                <w:rFonts w:ascii="仿宋_GB2312" w:eastAsia="仿宋_GB2312"/>
                <w:sz w:val="22"/>
                <w:szCs w:val="22"/>
              </w:rPr>
              <w:t>钢筋砼空框架</w:t>
            </w:r>
          </w:p>
          <w:p w14:paraId="4A139B2E">
            <w:r>
              <w:rPr>
                <w:rFonts w:ascii="仿宋_GB2312" w:eastAsia="仿宋_GB2312"/>
                <w:sz w:val="22"/>
                <w:szCs w:val="22"/>
              </w:rPr>
              <w:t>（未砌砖成房）</w:t>
            </w: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7CFFBFA3">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2.8m＜H≤3.1m</w:t>
            </w:r>
          </w:p>
        </w:tc>
        <w:tc>
          <w:tcPr>
            <w:tcW w:w="2863" w:type="dxa"/>
            <w:gridSpan w:val="3"/>
            <w:tcBorders>
              <w:top w:val="single" w:color="auto" w:sz="4" w:space="0"/>
              <w:left w:val="single" w:color="auto" w:sz="4" w:space="0"/>
              <w:bottom w:val="single" w:color="auto" w:sz="4" w:space="0"/>
              <w:right w:val="single" w:color="auto" w:sz="4" w:space="0"/>
            </w:tcBorders>
            <w:vAlign w:val="center"/>
          </w:tcPr>
          <w:p w14:paraId="09A511E8">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H（层高）每增减一级（0.3m）</w:t>
            </w:r>
          </w:p>
        </w:tc>
      </w:tr>
      <w:tr w14:paraId="67D26F9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BE0628">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C677854">
            <w:pPr>
              <w:pStyle w:val="12"/>
              <w:wordWrap w:val="0"/>
              <w:spacing w:before="0" w:after="0" w:line="260" w:lineRule="exact"/>
              <w:jc w:val="center"/>
              <w:rPr>
                <w:rFonts w:eastAsia="仿宋_GB2312"/>
                <w:sz w:val="22"/>
                <w:szCs w:val="22"/>
              </w:rPr>
            </w:pPr>
          </w:p>
        </w:tc>
        <w:tc>
          <w:tcPr>
            <w:tcW w:w="2885" w:type="dxa"/>
            <w:gridSpan w:val="5"/>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87EE66">
            <w:pPr>
              <w:pStyle w:val="12"/>
              <w:widowControl/>
              <w:wordWrap w:val="0"/>
              <w:snapToGrid w:val="0"/>
              <w:spacing w:before="0" w:beforeAutospacing="0" w:after="0" w:afterAutospacing="0" w:line="260" w:lineRule="exact"/>
              <w:rPr>
                <w:rFonts w:eastAsia="仿宋_GB2312"/>
                <w:sz w:val="22"/>
                <w:szCs w:val="22"/>
              </w:rPr>
            </w:pPr>
          </w:p>
        </w:tc>
        <w:tc>
          <w:tcPr>
            <w:tcW w:w="1933" w:type="dxa"/>
            <w:gridSpan w:val="2"/>
            <w:tcBorders>
              <w:top w:val="single" w:color="auto" w:sz="4" w:space="0"/>
              <w:left w:val="single" w:color="auto" w:sz="4" w:space="0"/>
              <w:bottom w:val="single" w:color="auto" w:sz="4" w:space="0"/>
              <w:right w:val="single" w:color="auto" w:sz="4" w:space="0"/>
            </w:tcBorders>
            <w:vAlign w:val="center"/>
          </w:tcPr>
          <w:p w14:paraId="21DD9A8E">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450元/m</w:t>
            </w:r>
            <w:r>
              <w:rPr>
                <w:rFonts w:eastAsia="仿宋_GB2312"/>
                <w:sz w:val="22"/>
                <w:szCs w:val="22"/>
                <w:vertAlign w:val="superscript"/>
              </w:rPr>
              <w:t>2</w:t>
            </w:r>
          </w:p>
        </w:tc>
        <w:tc>
          <w:tcPr>
            <w:tcW w:w="2863" w:type="dxa"/>
            <w:gridSpan w:val="3"/>
            <w:tcBorders>
              <w:top w:val="single" w:color="auto" w:sz="4" w:space="0"/>
              <w:left w:val="single" w:color="auto" w:sz="4" w:space="0"/>
              <w:bottom w:val="single" w:color="auto" w:sz="4" w:space="0"/>
              <w:right w:val="single" w:color="auto" w:sz="4" w:space="0"/>
            </w:tcBorders>
            <w:vAlign w:val="center"/>
          </w:tcPr>
          <w:p w14:paraId="5D267E39">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单价相应增减12元/m</w:t>
            </w:r>
            <w:r>
              <w:rPr>
                <w:rFonts w:eastAsia="仿宋_GB2312"/>
                <w:sz w:val="22"/>
                <w:szCs w:val="22"/>
                <w:vertAlign w:val="superscript"/>
              </w:rPr>
              <w:t>2</w:t>
            </w:r>
          </w:p>
        </w:tc>
      </w:tr>
      <w:tr w14:paraId="526AD3E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1B31FA">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6E86B0">
            <w:pPr>
              <w:pStyle w:val="12"/>
              <w:widowControl/>
              <w:wordWrap w:val="0"/>
              <w:spacing w:before="0" w:beforeAutospacing="0" w:after="0" w:afterAutospacing="0" w:line="260" w:lineRule="exact"/>
              <w:jc w:val="center"/>
              <w:rPr>
                <w:rFonts w:eastAsia="仿宋_GB2312"/>
              </w:rPr>
            </w:pP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56B467">
            <w:pPr>
              <w:pStyle w:val="12"/>
              <w:widowControl/>
              <w:wordWrap w:val="0"/>
              <w:snapToGrid w:val="0"/>
              <w:spacing w:before="0" w:beforeAutospacing="0" w:after="0" w:afterAutospacing="0" w:line="260" w:lineRule="exact"/>
              <w:rPr>
                <w:rFonts w:eastAsia="仿宋_GB2312"/>
              </w:rPr>
            </w:pPr>
            <w:r>
              <w:rPr>
                <w:rFonts w:eastAsia="仿宋_GB2312"/>
                <w:sz w:val="22"/>
                <w:szCs w:val="22"/>
              </w:rPr>
              <w:t>类别（元/m</w:t>
            </w:r>
            <w:r>
              <w:rPr>
                <w:rFonts w:eastAsia="仿宋_GB2312"/>
                <w:sz w:val="22"/>
                <w:szCs w:val="22"/>
                <w:vertAlign w:val="superscript"/>
              </w:rPr>
              <w:t>2</w:t>
            </w:r>
            <w:r>
              <w:rPr>
                <w:rFonts w:eastAsia="仿宋_GB2312"/>
                <w:sz w:val="22"/>
                <w:szCs w:val="22"/>
              </w:rPr>
              <w:t>）</w:t>
            </w:r>
          </w:p>
          <w:p w14:paraId="2362A75E">
            <w:pPr>
              <w:pStyle w:val="12"/>
              <w:widowControl/>
              <w:wordWrap w:val="0"/>
              <w:spacing w:before="0" w:beforeAutospacing="0" w:after="0" w:afterAutospacing="0" w:line="260" w:lineRule="exact"/>
              <w:jc w:val="both"/>
              <w:rPr>
                <w:rFonts w:eastAsia="仿宋_GB2312"/>
              </w:rPr>
            </w:pPr>
            <w:r>
              <w:rPr>
                <w:rFonts w:eastAsia="仿宋_GB2312"/>
                <w:sz w:val="22"/>
                <w:szCs w:val="22"/>
              </w:rPr>
              <w:t>层内间均面积（S）</w:t>
            </w:r>
          </w:p>
        </w:tc>
        <w:tc>
          <w:tcPr>
            <w:tcW w:w="955" w:type="dxa"/>
            <w:tcBorders>
              <w:top w:val="single" w:color="auto" w:sz="4" w:space="0"/>
              <w:left w:val="single" w:color="auto" w:sz="4" w:space="0"/>
              <w:bottom w:val="single" w:color="auto" w:sz="4" w:space="0"/>
              <w:right w:val="single" w:color="auto" w:sz="4" w:space="0"/>
            </w:tcBorders>
            <w:vAlign w:val="center"/>
          </w:tcPr>
          <w:p w14:paraId="40572C6F">
            <w:pPr>
              <w:pStyle w:val="12"/>
              <w:widowControl/>
              <w:wordWrap w:val="0"/>
              <w:spacing w:before="0" w:beforeAutospacing="0" w:after="0" w:afterAutospacing="0" w:line="260" w:lineRule="exact"/>
              <w:jc w:val="center"/>
              <w:rPr>
                <w:rFonts w:eastAsia="仿宋_GB2312"/>
              </w:rPr>
            </w:pPr>
            <w:r>
              <w:rPr>
                <w:rFonts w:eastAsia="仿宋_GB2312"/>
                <w:sz w:val="22"/>
                <w:szCs w:val="22"/>
              </w:rPr>
              <w:t>S≤15</w:t>
            </w:r>
          </w:p>
          <w:p w14:paraId="047A4491">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w:t>
            </w:r>
          </w:p>
        </w:tc>
        <w:tc>
          <w:tcPr>
            <w:tcW w:w="978" w:type="dxa"/>
            <w:tcBorders>
              <w:top w:val="single" w:color="auto" w:sz="4" w:space="0"/>
              <w:left w:val="single" w:color="auto" w:sz="4" w:space="0"/>
              <w:bottom w:val="single" w:color="auto" w:sz="4" w:space="0"/>
              <w:right w:val="single" w:color="auto" w:sz="4" w:space="0"/>
            </w:tcBorders>
            <w:vAlign w:val="center"/>
          </w:tcPr>
          <w:p w14:paraId="7DD21612">
            <w:pPr>
              <w:pStyle w:val="12"/>
              <w:widowControl/>
              <w:wordWrap w:val="0"/>
              <w:spacing w:before="0" w:beforeAutospacing="0" w:after="0" w:afterAutospacing="0" w:line="260" w:lineRule="exact"/>
              <w:jc w:val="center"/>
              <w:rPr>
                <w:rFonts w:eastAsia="仿宋_GB2312"/>
              </w:rPr>
            </w:pPr>
            <w:r>
              <w:rPr>
                <w:rFonts w:eastAsia="仿宋_GB2312"/>
                <w:sz w:val="22"/>
                <w:szCs w:val="22"/>
              </w:rPr>
              <w:t>15＜S≤20</w:t>
            </w:r>
          </w:p>
          <w:p w14:paraId="11CC1CF4">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30B1BF4F">
            <w:pPr>
              <w:pStyle w:val="12"/>
              <w:widowControl/>
              <w:wordWrap w:val="0"/>
              <w:spacing w:before="0" w:beforeAutospacing="0" w:after="0" w:afterAutospacing="0" w:line="260" w:lineRule="exact"/>
              <w:jc w:val="center"/>
              <w:rPr>
                <w:rFonts w:eastAsia="仿宋_GB2312"/>
              </w:rPr>
            </w:pPr>
            <w:r>
              <w:rPr>
                <w:rFonts w:eastAsia="仿宋_GB2312"/>
                <w:sz w:val="22"/>
                <w:szCs w:val="22"/>
              </w:rPr>
              <w:t>20＜S≤25</w:t>
            </w:r>
          </w:p>
          <w:p w14:paraId="6BE60B4C">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635971C0">
            <w:pPr>
              <w:pStyle w:val="12"/>
              <w:widowControl/>
              <w:wordWrap w:val="0"/>
              <w:spacing w:before="0" w:beforeAutospacing="0" w:after="0" w:afterAutospacing="0" w:line="260" w:lineRule="exact"/>
              <w:jc w:val="center"/>
              <w:rPr>
                <w:rFonts w:eastAsia="仿宋_GB2312"/>
              </w:rPr>
            </w:pPr>
            <w:r>
              <w:rPr>
                <w:rFonts w:eastAsia="仿宋_GB2312"/>
                <w:sz w:val="22"/>
                <w:szCs w:val="22"/>
              </w:rPr>
              <w:t>25＜S≤30</w:t>
            </w:r>
          </w:p>
          <w:p w14:paraId="4802CCDC">
            <w:pPr>
              <w:pStyle w:val="12"/>
              <w:widowControl/>
              <w:wordWrap w:val="0"/>
              <w:spacing w:before="0" w:beforeAutospacing="0" w:after="0" w:afterAutospacing="0" w:line="260" w:lineRule="exact"/>
              <w:jc w:val="center"/>
              <w:rPr>
                <w:rFonts w:eastAsia="仿宋_GB2312"/>
              </w:rPr>
            </w:pPr>
            <w:r>
              <w:rPr>
                <w:rFonts w:eastAsia="仿宋_GB2312"/>
                <w:sz w:val="22"/>
                <w:szCs w:val="22"/>
              </w:rPr>
              <w:t>（㎡）</w:t>
            </w:r>
          </w:p>
        </w:tc>
        <w:tc>
          <w:tcPr>
            <w:tcW w:w="878" w:type="dxa"/>
            <w:tcBorders>
              <w:top w:val="single" w:color="auto" w:sz="4" w:space="0"/>
              <w:left w:val="single" w:color="auto" w:sz="4" w:space="0"/>
              <w:bottom w:val="single" w:color="auto" w:sz="4" w:space="0"/>
              <w:right w:val="single" w:color="auto" w:sz="4" w:space="0"/>
            </w:tcBorders>
            <w:vAlign w:val="center"/>
          </w:tcPr>
          <w:p w14:paraId="36E5ADD4">
            <w:pPr>
              <w:pStyle w:val="12"/>
              <w:widowControl/>
              <w:wordWrap w:val="0"/>
              <w:spacing w:before="0" w:beforeAutospacing="0" w:after="0" w:afterAutospacing="0" w:line="260" w:lineRule="exact"/>
              <w:jc w:val="center"/>
              <w:rPr>
                <w:rFonts w:eastAsia="仿宋_GB2312"/>
              </w:rPr>
            </w:pPr>
            <w:r>
              <w:rPr>
                <w:rFonts w:eastAsia="仿宋_GB2312"/>
                <w:sz w:val="22"/>
                <w:szCs w:val="22"/>
              </w:rPr>
              <w:t>S＞30</w:t>
            </w:r>
          </w:p>
          <w:p w14:paraId="106254FE">
            <w:pPr>
              <w:pStyle w:val="12"/>
              <w:widowControl/>
              <w:wordWrap w:val="0"/>
              <w:spacing w:before="0" w:beforeAutospacing="0" w:after="0" w:afterAutospacing="0" w:line="260" w:lineRule="exact"/>
              <w:jc w:val="center"/>
              <w:rPr>
                <w:rFonts w:eastAsia="仿宋_GB2312"/>
                <w:sz w:val="22"/>
                <w:szCs w:val="22"/>
              </w:rPr>
            </w:pPr>
            <w:r>
              <w:rPr>
                <w:rFonts w:eastAsia="仿宋_GB2312"/>
                <w:sz w:val="22"/>
                <w:szCs w:val="22"/>
              </w:rPr>
              <w:t>（㎡）</w:t>
            </w:r>
          </w:p>
        </w:tc>
      </w:tr>
      <w:tr w14:paraId="23DAC4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36CF17">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236A94">
            <w:pPr>
              <w:spacing w:line="260" w:lineRule="exact"/>
              <w:rPr>
                <w:rFonts w:eastAsia="仿宋_GB2312"/>
                <w:sz w:val="24"/>
              </w:rPr>
            </w:pPr>
          </w:p>
        </w:tc>
        <w:tc>
          <w:tcPr>
            <w:tcW w:w="38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B80AC4">
            <w:pPr>
              <w:pStyle w:val="12"/>
              <w:widowControl/>
              <w:wordWrap w:val="0"/>
              <w:spacing w:before="0" w:beforeAutospacing="0" w:after="0" w:afterAutospacing="0" w:line="260" w:lineRule="exact"/>
              <w:jc w:val="center"/>
              <w:rPr>
                <w:rFonts w:eastAsia="仿宋_GB2312"/>
              </w:rPr>
            </w:pPr>
            <w:r>
              <w:rPr>
                <w:rFonts w:eastAsia="仿宋_GB2312"/>
                <w:sz w:val="22"/>
                <w:szCs w:val="22"/>
              </w:rPr>
              <w:t>火</w:t>
            </w:r>
          </w:p>
          <w:p w14:paraId="400FDD3D">
            <w:pPr>
              <w:pStyle w:val="12"/>
              <w:widowControl/>
              <w:wordWrap w:val="0"/>
              <w:spacing w:before="0" w:beforeAutospacing="0" w:after="0" w:afterAutospacing="0" w:line="260" w:lineRule="exact"/>
              <w:jc w:val="center"/>
              <w:rPr>
                <w:rFonts w:eastAsia="仿宋_GB2312"/>
              </w:rPr>
            </w:pPr>
            <w:r>
              <w:rPr>
                <w:rFonts w:eastAsia="仿宋_GB2312"/>
                <w:sz w:val="22"/>
                <w:szCs w:val="22"/>
              </w:rPr>
              <w:t>砖</w:t>
            </w:r>
          </w:p>
        </w:tc>
        <w:tc>
          <w:tcPr>
            <w:tcW w:w="449"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A2C36D">
            <w:pPr>
              <w:pStyle w:val="12"/>
              <w:widowControl/>
              <w:wordWrap w:val="0"/>
              <w:spacing w:before="0" w:beforeAutospacing="0" w:after="0" w:afterAutospacing="0" w:line="260" w:lineRule="exact"/>
              <w:jc w:val="center"/>
              <w:rPr>
                <w:rFonts w:eastAsia="仿宋_GB2312"/>
              </w:rPr>
            </w:pPr>
            <w:r>
              <w:rPr>
                <w:rFonts w:eastAsia="仿宋_GB2312"/>
                <w:sz w:val="22"/>
                <w:szCs w:val="22"/>
              </w:rPr>
              <w:t>18墙</w:t>
            </w: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881EE3">
            <w:pPr>
              <w:pStyle w:val="12"/>
              <w:widowControl/>
              <w:wordWrap w:val="0"/>
              <w:spacing w:before="0" w:beforeAutospacing="0" w:after="0" w:afterAutospacing="0" w:line="260" w:lineRule="exact"/>
              <w:jc w:val="center"/>
              <w:rPr>
                <w:rFonts w:eastAsia="仿宋_GB2312"/>
              </w:rPr>
            </w:pPr>
            <w:r>
              <w:rPr>
                <w:rFonts w:eastAsia="仿宋_GB2312"/>
                <w:sz w:val="22"/>
                <w:szCs w:val="22"/>
              </w:rPr>
              <w:t>2.8m≤H＜3.1m</w:t>
            </w:r>
          </w:p>
        </w:tc>
        <w:tc>
          <w:tcPr>
            <w:tcW w:w="955" w:type="dxa"/>
            <w:tcBorders>
              <w:top w:val="single" w:color="auto" w:sz="4" w:space="0"/>
              <w:left w:val="single" w:color="auto" w:sz="4" w:space="0"/>
              <w:bottom w:val="single" w:color="auto" w:sz="4" w:space="0"/>
              <w:right w:val="single" w:color="auto" w:sz="4" w:space="0"/>
            </w:tcBorders>
            <w:vAlign w:val="center"/>
          </w:tcPr>
          <w:p w14:paraId="5489A402">
            <w:pPr>
              <w:widowControl/>
              <w:spacing w:line="260" w:lineRule="exact"/>
              <w:jc w:val="center"/>
              <w:textAlignment w:val="center"/>
              <w:rPr>
                <w:rFonts w:eastAsia="仿宋_GB2312"/>
              </w:rPr>
            </w:pPr>
            <w:r>
              <w:rPr>
                <w:rFonts w:eastAsia="仿宋_GB2312"/>
                <w:kern w:val="0"/>
                <w:szCs w:val="21"/>
                <w:lang w:bidi="ar"/>
              </w:rPr>
              <w:t>6</w:t>
            </w:r>
            <w:r>
              <w:rPr>
                <w:rFonts w:hint="eastAsia" w:eastAsia="仿宋_GB2312"/>
                <w:kern w:val="0"/>
                <w:szCs w:val="21"/>
                <w:lang w:bidi="ar"/>
              </w:rPr>
              <w:t>54</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47CC500C">
            <w:pPr>
              <w:widowControl/>
              <w:spacing w:line="260" w:lineRule="exact"/>
              <w:jc w:val="center"/>
              <w:textAlignment w:val="center"/>
              <w:rPr>
                <w:rFonts w:eastAsia="仿宋_GB2312"/>
              </w:rPr>
            </w:pPr>
            <w:r>
              <w:rPr>
                <w:rFonts w:eastAsia="仿宋_GB2312"/>
                <w:kern w:val="0"/>
                <w:szCs w:val="21"/>
                <w:lang w:bidi="ar"/>
              </w:rPr>
              <w:t>5</w:t>
            </w:r>
            <w:r>
              <w:rPr>
                <w:rFonts w:hint="eastAsia" w:eastAsia="仿宋_GB2312"/>
                <w:kern w:val="0"/>
                <w:szCs w:val="21"/>
                <w:lang w:bidi="ar"/>
              </w:rPr>
              <w:t>90</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14F2E43D">
            <w:pPr>
              <w:widowControl/>
              <w:spacing w:line="260" w:lineRule="exact"/>
              <w:jc w:val="center"/>
              <w:textAlignment w:val="center"/>
              <w:rPr>
                <w:rFonts w:eastAsia="仿宋_GB2312"/>
              </w:rPr>
            </w:pPr>
            <w:r>
              <w:rPr>
                <w:rFonts w:eastAsia="仿宋_GB2312"/>
                <w:kern w:val="0"/>
                <w:szCs w:val="21"/>
                <w:lang w:bidi="ar"/>
              </w:rPr>
              <w:t>5</w:t>
            </w:r>
            <w:r>
              <w:rPr>
                <w:rFonts w:hint="eastAsia" w:eastAsia="仿宋_GB2312"/>
                <w:kern w:val="0"/>
                <w:szCs w:val="21"/>
                <w:lang w:bidi="ar"/>
              </w:rPr>
              <w:t>54</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29A074EA">
            <w:pPr>
              <w:widowControl/>
              <w:spacing w:line="260" w:lineRule="exact"/>
              <w:jc w:val="center"/>
              <w:textAlignment w:val="center"/>
              <w:rPr>
                <w:rFonts w:eastAsia="仿宋_GB2312"/>
              </w:rPr>
            </w:pPr>
            <w:r>
              <w:rPr>
                <w:rFonts w:eastAsia="仿宋_GB2312"/>
                <w:kern w:val="0"/>
                <w:szCs w:val="21"/>
                <w:lang w:bidi="ar"/>
              </w:rPr>
              <w:t>52</w:t>
            </w:r>
            <w:r>
              <w:rPr>
                <w:rFonts w:hint="eastAsia" w:eastAsia="仿宋_GB2312"/>
                <w:kern w:val="0"/>
                <w:szCs w:val="21"/>
                <w:lang w:bidi="ar"/>
              </w:rPr>
              <w:t>8</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4EB48B00">
            <w:pPr>
              <w:widowControl/>
              <w:spacing w:line="260" w:lineRule="exact"/>
              <w:jc w:val="center"/>
              <w:textAlignment w:val="center"/>
              <w:rPr>
                <w:rFonts w:eastAsia="仿宋_GB2312"/>
              </w:rPr>
            </w:pPr>
            <w:r>
              <w:rPr>
                <w:rFonts w:eastAsia="仿宋_GB2312"/>
                <w:kern w:val="0"/>
                <w:szCs w:val="21"/>
                <w:lang w:bidi="ar"/>
              </w:rPr>
              <w:t>5</w:t>
            </w:r>
            <w:r>
              <w:rPr>
                <w:rFonts w:hint="eastAsia" w:eastAsia="仿宋_GB2312"/>
                <w:kern w:val="0"/>
                <w:szCs w:val="21"/>
                <w:lang w:bidi="ar"/>
              </w:rPr>
              <w:t>12</w:t>
            </w:r>
            <w:r>
              <w:rPr>
                <w:rFonts w:eastAsia="仿宋_GB2312"/>
                <w:kern w:val="0"/>
                <w:szCs w:val="21"/>
                <w:lang w:bidi="ar"/>
              </w:rPr>
              <w:t xml:space="preserve"> </w:t>
            </w:r>
          </w:p>
        </w:tc>
      </w:tr>
      <w:tr w14:paraId="77A77B0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BC6342">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077AE5">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620E85">
            <w:pPr>
              <w:spacing w:line="260" w:lineRule="exact"/>
              <w:rPr>
                <w:rFonts w:eastAsia="仿宋_GB2312"/>
                <w:sz w:val="24"/>
              </w:rPr>
            </w:pPr>
          </w:p>
        </w:tc>
        <w:tc>
          <w:tcPr>
            <w:tcW w:w="44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8387E2">
            <w:pPr>
              <w:spacing w:line="260" w:lineRule="exact"/>
              <w:rPr>
                <w:rFonts w:eastAsia="仿宋_GB2312"/>
                <w:sz w:val="24"/>
              </w:rPr>
            </w:pP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64FC22">
            <w:pPr>
              <w:pStyle w:val="12"/>
              <w:widowControl/>
              <w:wordWrap w:val="0"/>
              <w:spacing w:before="0" w:beforeAutospacing="0" w:after="0" w:afterAutospacing="0" w:line="260" w:lineRule="exac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5BBF580A">
            <w:pPr>
              <w:pStyle w:val="12"/>
              <w:widowControl/>
              <w:wordWrap w:val="0"/>
              <w:spacing w:before="0" w:beforeAutospacing="0" w:after="0" w:afterAutospacing="0" w:line="260" w:lineRule="exact"/>
              <w:jc w:val="center"/>
              <w:rPr>
                <w:rFonts w:eastAsia="仿宋_GB2312"/>
              </w:rPr>
            </w:pPr>
            <w:r>
              <w:rPr>
                <w:rFonts w:eastAsia="仿宋_GB2312"/>
                <w:sz w:val="22"/>
                <w:szCs w:val="22"/>
              </w:rPr>
              <w:t>±30</w:t>
            </w:r>
          </w:p>
        </w:tc>
        <w:tc>
          <w:tcPr>
            <w:tcW w:w="978" w:type="dxa"/>
            <w:tcBorders>
              <w:top w:val="single" w:color="auto" w:sz="4" w:space="0"/>
              <w:left w:val="single" w:color="auto" w:sz="4" w:space="0"/>
              <w:bottom w:val="single" w:color="auto" w:sz="4" w:space="0"/>
              <w:right w:val="single" w:color="auto" w:sz="4" w:space="0"/>
            </w:tcBorders>
            <w:vAlign w:val="center"/>
          </w:tcPr>
          <w:p w14:paraId="26394A4F">
            <w:pPr>
              <w:pStyle w:val="12"/>
              <w:widowControl/>
              <w:wordWrap w:val="0"/>
              <w:spacing w:before="0" w:beforeAutospacing="0" w:after="0" w:afterAutospacing="0" w:line="260" w:lineRule="exact"/>
              <w:jc w:val="center"/>
              <w:rPr>
                <w:rFonts w:eastAsia="仿宋_GB2312"/>
              </w:rPr>
            </w:pPr>
            <w:r>
              <w:rPr>
                <w:rFonts w:eastAsia="仿宋_GB2312"/>
                <w:sz w:val="22"/>
                <w:szCs w:val="22"/>
              </w:rPr>
              <w:t>±25</w:t>
            </w:r>
          </w:p>
        </w:tc>
        <w:tc>
          <w:tcPr>
            <w:tcW w:w="992" w:type="dxa"/>
            <w:tcBorders>
              <w:top w:val="single" w:color="auto" w:sz="4" w:space="0"/>
              <w:left w:val="single" w:color="auto" w:sz="4" w:space="0"/>
              <w:bottom w:val="single" w:color="auto" w:sz="4" w:space="0"/>
              <w:right w:val="single" w:color="auto" w:sz="4" w:space="0"/>
            </w:tcBorders>
            <w:vAlign w:val="center"/>
          </w:tcPr>
          <w:p w14:paraId="78B5A4E5">
            <w:pPr>
              <w:pStyle w:val="12"/>
              <w:widowControl/>
              <w:wordWrap w:val="0"/>
              <w:spacing w:before="0" w:beforeAutospacing="0" w:after="0" w:afterAutospacing="0" w:line="260" w:lineRule="exact"/>
              <w:jc w:val="center"/>
              <w:rPr>
                <w:rFonts w:eastAsia="仿宋_GB2312"/>
              </w:rPr>
            </w:pPr>
            <w:r>
              <w:rPr>
                <w:rFonts w:eastAsia="仿宋_GB2312"/>
                <w:sz w:val="22"/>
                <w:szCs w:val="22"/>
              </w:rPr>
              <w:t>±21</w:t>
            </w:r>
          </w:p>
        </w:tc>
        <w:tc>
          <w:tcPr>
            <w:tcW w:w="993" w:type="dxa"/>
            <w:tcBorders>
              <w:top w:val="single" w:color="auto" w:sz="4" w:space="0"/>
              <w:left w:val="single" w:color="auto" w:sz="4" w:space="0"/>
              <w:bottom w:val="single" w:color="auto" w:sz="4" w:space="0"/>
              <w:right w:val="single" w:color="auto" w:sz="4" w:space="0"/>
            </w:tcBorders>
            <w:vAlign w:val="center"/>
          </w:tcPr>
          <w:p w14:paraId="1D958A5C">
            <w:pPr>
              <w:pStyle w:val="12"/>
              <w:widowControl/>
              <w:wordWrap w:val="0"/>
              <w:spacing w:before="0" w:beforeAutospacing="0" w:after="0" w:afterAutospacing="0" w:line="260" w:lineRule="exact"/>
              <w:jc w:val="center"/>
              <w:rPr>
                <w:rFonts w:eastAsia="仿宋_GB2312"/>
              </w:rPr>
            </w:pPr>
            <w:r>
              <w:rPr>
                <w:rFonts w:eastAsia="仿宋_GB2312"/>
                <w:sz w:val="22"/>
                <w:szCs w:val="22"/>
              </w:rPr>
              <w:t>±18</w:t>
            </w:r>
          </w:p>
        </w:tc>
        <w:tc>
          <w:tcPr>
            <w:tcW w:w="878" w:type="dxa"/>
            <w:tcBorders>
              <w:top w:val="single" w:color="auto" w:sz="4" w:space="0"/>
              <w:left w:val="single" w:color="auto" w:sz="4" w:space="0"/>
              <w:bottom w:val="single" w:color="auto" w:sz="4" w:space="0"/>
              <w:right w:val="single" w:color="auto" w:sz="4" w:space="0"/>
            </w:tcBorders>
            <w:vAlign w:val="center"/>
          </w:tcPr>
          <w:p w14:paraId="6441157F">
            <w:pPr>
              <w:pStyle w:val="12"/>
              <w:widowControl/>
              <w:wordWrap w:val="0"/>
              <w:spacing w:before="0" w:beforeAutospacing="0" w:after="0" w:afterAutospacing="0" w:line="260" w:lineRule="exact"/>
              <w:jc w:val="center"/>
              <w:rPr>
                <w:rFonts w:eastAsia="仿宋_GB2312"/>
              </w:rPr>
            </w:pPr>
            <w:r>
              <w:rPr>
                <w:rFonts w:eastAsia="仿宋_GB2312"/>
                <w:sz w:val="22"/>
                <w:szCs w:val="22"/>
              </w:rPr>
              <w:t>±16</w:t>
            </w:r>
          </w:p>
        </w:tc>
      </w:tr>
      <w:tr w14:paraId="3579AFC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48142C">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AC0AEB3">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4A3C8A">
            <w:pPr>
              <w:spacing w:line="260" w:lineRule="exact"/>
              <w:rPr>
                <w:rFonts w:eastAsia="仿宋_GB2312"/>
                <w:sz w:val="24"/>
              </w:rPr>
            </w:pPr>
          </w:p>
        </w:tc>
        <w:tc>
          <w:tcPr>
            <w:tcW w:w="449"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8B4230">
            <w:pPr>
              <w:pStyle w:val="12"/>
              <w:widowControl/>
              <w:wordWrap w:val="0"/>
              <w:spacing w:before="0" w:beforeAutospacing="0" w:after="0" w:afterAutospacing="0" w:line="260" w:lineRule="exact"/>
              <w:jc w:val="center"/>
              <w:rPr>
                <w:rFonts w:eastAsia="仿宋_GB2312"/>
              </w:rPr>
            </w:pPr>
            <w:r>
              <w:rPr>
                <w:rFonts w:eastAsia="仿宋_GB2312"/>
                <w:sz w:val="22"/>
                <w:szCs w:val="22"/>
              </w:rPr>
              <w:t>12墙</w:t>
            </w: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4FDADF">
            <w:pPr>
              <w:pStyle w:val="12"/>
              <w:widowControl/>
              <w:wordWrap w:val="0"/>
              <w:spacing w:before="0" w:beforeAutospacing="0" w:after="0" w:afterAutospacing="0" w:line="260" w:lineRule="exact"/>
              <w:jc w:val="center"/>
              <w:rPr>
                <w:rFonts w:eastAsia="仿宋_GB2312"/>
              </w:rPr>
            </w:pPr>
            <w:r>
              <w:rPr>
                <w:rFonts w:eastAsia="仿宋_GB2312"/>
                <w:sz w:val="22"/>
                <w:szCs w:val="22"/>
              </w:rPr>
              <w:t>2.8m≤H＜3.1m</w:t>
            </w:r>
          </w:p>
        </w:tc>
        <w:tc>
          <w:tcPr>
            <w:tcW w:w="955" w:type="dxa"/>
            <w:tcBorders>
              <w:top w:val="single" w:color="auto" w:sz="4" w:space="0"/>
              <w:left w:val="single" w:color="auto" w:sz="4" w:space="0"/>
              <w:bottom w:val="single" w:color="auto" w:sz="4" w:space="0"/>
              <w:right w:val="single" w:color="auto" w:sz="4" w:space="0"/>
            </w:tcBorders>
            <w:vAlign w:val="center"/>
          </w:tcPr>
          <w:p w14:paraId="4B9E6667">
            <w:pPr>
              <w:widowControl/>
              <w:spacing w:line="260" w:lineRule="exact"/>
              <w:jc w:val="center"/>
              <w:textAlignment w:val="center"/>
              <w:rPr>
                <w:rFonts w:eastAsia="仿宋_GB2312"/>
              </w:rPr>
            </w:pPr>
            <w:r>
              <w:rPr>
                <w:rFonts w:eastAsia="仿宋_GB2312"/>
                <w:kern w:val="0"/>
                <w:szCs w:val="21"/>
                <w:lang w:bidi="ar"/>
              </w:rPr>
              <w:t>59</w:t>
            </w:r>
            <w:r>
              <w:rPr>
                <w:rFonts w:hint="eastAsia" w:eastAsia="仿宋_GB2312"/>
                <w:kern w:val="0"/>
                <w:szCs w:val="21"/>
                <w:lang w:bidi="ar"/>
              </w:rPr>
              <w:t>6</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7DBD67C3">
            <w:pPr>
              <w:widowControl/>
              <w:spacing w:line="260" w:lineRule="exact"/>
              <w:jc w:val="center"/>
              <w:textAlignment w:val="center"/>
              <w:rPr>
                <w:rFonts w:eastAsia="仿宋_GB2312"/>
              </w:rPr>
            </w:pPr>
            <w:r>
              <w:rPr>
                <w:rFonts w:eastAsia="仿宋_GB2312"/>
                <w:kern w:val="0"/>
                <w:szCs w:val="21"/>
                <w:lang w:bidi="ar"/>
              </w:rPr>
              <w:t>5</w:t>
            </w:r>
            <w:r>
              <w:rPr>
                <w:rFonts w:hint="eastAsia" w:eastAsia="仿宋_GB2312"/>
                <w:kern w:val="0"/>
                <w:szCs w:val="21"/>
                <w:lang w:bidi="ar"/>
              </w:rPr>
              <w:t>43</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215AE984">
            <w:pPr>
              <w:widowControl/>
              <w:spacing w:line="260" w:lineRule="exact"/>
              <w:jc w:val="center"/>
              <w:textAlignment w:val="center"/>
              <w:rPr>
                <w:rFonts w:eastAsia="仿宋_GB2312"/>
              </w:rPr>
            </w:pPr>
            <w:r>
              <w:rPr>
                <w:rFonts w:eastAsia="仿宋_GB2312"/>
                <w:kern w:val="0"/>
                <w:szCs w:val="21"/>
                <w:lang w:bidi="ar"/>
              </w:rPr>
              <w:t>5</w:t>
            </w:r>
            <w:r>
              <w:rPr>
                <w:rFonts w:hint="eastAsia" w:eastAsia="仿宋_GB2312"/>
                <w:kern w:val="0"/>
                <w:szCs w:val="21"/>
                <w:lang w:bidi="ar"/>
              </w:rPr>
              <w:t>12</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6343201A">
            <w:pPr>
              <w:widowControl/>
              <w:spacing w:line="260" w:lineRule="exact"/>
              <w:jc w:val="center"/>
              <w:textAlignment w:val="center"/>
              <w:rPr>
                <w:rFonts w:eastAsia="仿宋_GB2312"/>
              </w:rPr>
            </w:pPr>
            <w:r>
              <w:rPr>
                <w:rFonts w:eastAsia="仿宋_GB2312"/>
                <w:kern w:val="0"/>
                <w:szCs w:val="21"/>
                <w:lang w:bidi="ar"/>
              </w:rPr>
              <w:t>4</w:t>
            </w:r>
            <w:r>
              <w:rPr>
                <w:rFonts w:hint="eastAsia" w:eastAsia="仿宋_GB2312"/>
                <w:kern w:val="0"/>
                <w:szCs w:val="21"/>
                <w:lang w:bidi="ar"/>
              </w:rPr>
              <w:t>92</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6F921241">
            <w:pPr>
              <w:widowControl/>
              <w:spacing w:line="260" w:lineRule="exact"/>
              <w:jc w:val="center"/>
              <w:textAlignment w:val="center"/>
              <w:rPr>
                <w:rFonts w:eastAsia="仿宋_GB2312"/>
              </w:rPr>
            </w:pPr>
            <w:r>
              <w:rPr>
                <w:rFonts w:eastAsia="仿宋_GB2312"/>
                <w:kern w:val="0"/>
                <w:szCs w:val="21"/>
                <w:lang w:bidi="ar"/>
              </w:rPr>
              <w:t>47</w:t>
            </w:r>
            <w:r>
              <w:rPr>
                <w:rFonts w:hint="eastAsia" w:eastAsia="仿宋_GB2312"/>
                <w:kern w:val="0"/>
                <w:szCs w:val="21"/>
                <w:lang w:bidi="ar"/>
              </w:rPr>
              <w:t>6</w:t>
            </w:r>
            <w:r>
              <w:rPr>
                <w:rFonts w:eastAsia="仿宋_GB2312"/>
                <w:kern w:val="0"/>
                <w:szCs w:val="21"/>
                <w:lang w:bidi="ar"/>
              </w:rPr>
              <w:t xml:space="preserve"> </w:t>
            </w:r>
          </w:p>
        </w:tc>
      </w:tr>
      <w:tr w14:paraId="38BF232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3843A5">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564D78">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D49B66">
            <w:pPr>
              <w:spacing w:line="260" w:lineRule="exact"/>
              <w:rPr>
                <w:rFonts w:eastAsia="仿宋_GB2312"/>
                <w:sz w:val="24"/>
              </w:rPr>
            </w:pPr>
          </w:p>
        </w:tc>
        <w:tc>
          <w:tcPr>
            <w:tcW w:w="44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21F537">
            <w:pPr>
              <w:spacing w:line="260" w:lineRule="exact"/>
              <w:rPr>
                <w:rFonts w:eastAsia="仿宋_GB2312"/>
                <w:sz w:val="24"/>
              </w:rPr>
            </w:pP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78CFDB">
            <w:pPr>
              <w:pStyle w:val="12"/>
              <w:widowControl/>
              <w:wordWrap w:val="0"/>
              <w:spacing w:before="0" w:beforeAutospacing="0" w:after="0" w:afterAutospacing="0" w:line="260" w:lineRule="exac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744EC743">
            <w:pPr>
              <w:pStyle w:val="12"/>
              <w:widowControl/>
              <w:wordWrap w:val="0"/>
              <w:spacing w:before="0" w:beforeAutospacing="0" w:after="0" w:afterAutospacing="0" w:line="260" w:lineRule="exact"/>
              <w:jc w:val="center"/>
              <w:rPr>
                <w:rFonts w:eastAsia="仿宋_GB2312"/>
              </w:rPr>
            </w:pPr>
            <w:r>
              <w:rPr>
                <w:rFonts w:eastAsia="仿宋_GB2312"/>
                <w:sz w:val="22"/>
                <w:szCs w:val="22"/>
              </w:rPr>
              <w:t>±24</w:t>
            </w:r>
          </w:p>
        </w:tc>
        <w:tc>
          <w:tcPr>
            <w:tcW w:w="978" w:type="dxa"/>
            <w:tcBorders>
              <w:top w:val="single" w:color="auto" w:sz="4" w:space="0"/>
              <w:left w:val="single" w:color="auto" w:sz="4" w:space="0"/>
              <w:bottom w:val="single" w:color="auto" w:sz="4" w:space="0"/>
              <w:right w:val="single" w:color="auto" w:sz="4" w:space="0"/>
            </w:tcBorders>
            <w:vAlign w:val="center"/>
          </w:tcPr>
          <w:p w14:paraId="5824CA53">
            <w:pPr>
              <w:pStyle w:val="12"/>
              <w:widowControl/>
              <w:wordWrap w:val="0"/>
              <w:spacing w:before="0" w:beforeAutospacing="0" w:after="0" w:afterAutospacing="0" w:line="260" w:lineRule="exact"/>
              <w:jc w:val="center"/>
              <w:rPr>
                <w:rFonts w:eastAsia="仿宋_GB2312"/>
              </w:rPr>
            </w:pPr>
            <w:r>
              <w:rPr>
                <w:rFonts w:eastAsia="仿宋_GB2312"/>
                <w:sz w:val="22"/>
                <w:szCs w:val="22"/>
              </w:rPr>
              <w:t>±20</w:t>
            </w:r>
          </w:p>
        </w:tc>
        <w:tc>
          <w:tcPr>
            <w:tcW w:w="992" w:type="dxa"/>
            <w:tcBorders>
              <w:top w:val="single" w:color="auto" w:sz="4" w:space="0"/>
              <w:left w:val="single" w:color="auto" w:sz="4" w:space="0"/>
              <w:bottom w:val="single" w:color="auto" w:sz="4" w:space="0"/>
              <w:right w:val="single" w:color="auto" w:sz="4" w:space="0"/>
            </w:tcBorders>
            <w:vAlign w:val="center"/>
          </w:tcPr>
          <w:p w14:paraId="1A37287F">
            <w:pPr>
              <w:pStyle w:val="12"/>
              <w:widowControl/>
              <w:wordWrap w:val="0"/>
              <w:spacing w:before="0" w:beforeAutospacing="0" w:after="0" w:afterAutospacing="0" w:line="260" w:lineRule="exact"/>
              <w:jc w:val="center"/>
              <w:rPr>
                <w:rFonts w:eastAsia="仿宋_GB2312"/>
              </w:rPr>
            </w:pPr>
            <w:r>
              <w:rPr>
                <w:rFonts w:eastAsia="仿宋_GB2312"/>
                <w:sz w:val="22"/>
                <w:szCs w:val="22"/>
              </w:rPr>
              <w:t>±17</w:t>
            </w:r>
          </w:p>
        </w:tc>
        <w:tc>
          <w:tcPr>
            <w:tcW w:w="993" w:type="dxa"/>
            <w:tcBorders>
              <w:top w:val="single" w:color="auto" w:sz="4" w:space="0"/>
              <w:left w:val="single" w:color="auto" w:sz="4" w:space="0"/>
              <w:bottom w:val="single" w:color="auto" w:sz="4" w:space="0"/>
              <w:right w:val="single" w:color="auto" w:sz="4" w:space="0"/>
            </w:tcBorders>
            <w:vAlign w:val="center"/>
          </w:tcPr>
          <w:p w14:paraId="03DE6212">
            <w:pPr>
              <w:pStyle w:val="12"/>
              <w:widowControl/>
              <w:wordWrap w:val="0"/>
              <w:spacing w:before="0" w:beforeAutospacing="0" w:after="0" w:afterAutospacing="0" w:line="260" w:lineRule="exact"/>
              <w:jc w:val="center"/>
              <w:rPr>
                <w:rFonts w:eastAsia="仿宋_GB2312"/>
              </w:rPr>
            </w:pPr>
            <w:r>
              <w:rPr>
                <w:rFonts w:eastAsia="仿宋_GB2312"/>
                <w:sz w:val="22"/>
                <w:szCs w:val="22"/>
              </w:rPr>
              <w:t>±15</w:t>
            </w:r>
          </w:p>
        </w:tc>
        <w:tc>
          <w:tcPr>
            <w:tcW w:w="878" w:type="dxa"/>
            <w:tcBorders>
              <w:top w:val="single" w:color="auto" w:sz="4" w:space="0"/>
              <w:left w:val="single" w:color="auto" w:sz="4" w:space="0"/>
              <w:bottom w:val="single" w:color="auto" w:sz="4" w:space="0"/>
              <w:right w:val="single" w:color="auto" w:sz="4" w:space="0"/>
            </w:tcBorders>
            <w:vAlign w:val="center"/>
          </w:tcPr>
          <w:p w14:paraId="3B2A7CD0">
            <w:pPr>
              <w:pStyle w:val="12"/>
              <w:widowControl/>
              <w:wordWrap w:val="0"/>
              <w:spacing w:before="0" w:beforeAutospacing="0" w:after="0" w:afterAutospacing="0" w:line="260" w:lineRule="exact"/>
              <w:jc w:val="center"/>
              <w:rPr>
                <w:rFonts w:eastAsia="仿宋_GB2312"/>
              </w:rPr>
            </w:pPr>
            <w:r>
              <w:rPr>
                <w:rFonts w:eastAsia="仿宋_GB2312"/>
                <w:sz w:val="22"/>
                <w:szCs w:val="22"/>
              </w:rPr>
              <w:t>±14</w:t>
            </w:r>
          </w:p>
        </w:tc>
      </w:tr>
      <w:tr w14:paraId="4996B5D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EC1043">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61A267">
            <w:pPr>
              <w:spacing w:line="260" w:lineRule="exact"/>
              <w:rPr>
                <w:rFonts w:eastAsia="仿宋_GB2312"/>
                <w:sz w:val="24"/>
              </w:rPr>
            </w:pPr>
          </w:p>
        </w:tc>
        <w:tc>
          <w:tcPr>
            <w:tcW w:w="38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EA2002">
            <w:pPr>
              <w:pStyle w:val="12"/>
              <w:widowControl/>
              <w:wordWrap w:val="0"/>
              <w:spacing w:before="0" w:beforeAutospacing="0" w:after="0" w:afterAutospacing="0" w:line="260" w:lineRule="exact"/>
              <w:jc w:val="center"/>
              <w:rPr>
                <w:rFonts w:eastAsia="仿宋_GB2312"/>
              </w:rPr>
            </w:pPr>
            <w:r>
              <w:rPr>
                <w:rFonts w:eastAsia="仿宋_GB2312"/>
                <w:sz w:val="22"/>
                <w:szCs w:val="22"/>
              </w:rPr>
              <w:t>砼</w:t>
            </w:r>
          </w:p>
          <w:p w14:paraId="752E7392">
            <w:pPr>
              <w:pStyle w:val="12"/>
              <w:widowControl/>
              <w:wordWrap w:val="0"/>
              <w:spacing w:before="0" w:beforeAutospacing="0" w:after="0" w:afterAutospacing="0" w:line="260" w:lineRule="exact"/>
              <w:jc w:val="center"/>
              <w:rPr>
                <w:rFonts w:eastAsia="仿宋_GB2312"/>
              </w:rPr>
            </w:pPr>
            <w:r>
              <w:rPr>
                <w:rFonts w:eastAsia="仿宋_GB2312"/>
                <w:sz w:val="22"/>
                <w:szCs w:val="22"/>
              </w:rPr>
              <w:t>砖</w:t>
            </w:r>
          </w:p>
        </w:tc>
        <w:tc>
          <w:tcPr>
            <w:tcW w:w="449"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47E339">
            <w:pPr>
              <w:pStyle w:val="12"/>
              <w:widowControl/>
              <w:wordWrap w:val="0"/>
              <w:spacing w:before="0" w:beforeAutospacing="0" w:after="0" w:afterAutospacing="0" w:line="260" w:lineRule="exact"/>
              <w:jc w:val="center"/>
              <w:rPr>
                <w:rFonts w:eastAsia="仿宋_GB2312"/>
              </w:rPr>
            </w:pPr>
            <w:r>
              <w:rPr>
                <w:rFonts w:eastAsia="仿宋_GB2312"/>
                <w:sz w:val="22"/>
                <w:szCs w:val="22"/>
              </w:rPr>
              <w:t>18墙</w:t>
            </w: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0BD643">
            <w:pPr>
              <w:pStyle w:val="12"/>
              <w:widowControl/>
              <w:wordWrap w:val="0"/>
              <w:spacing w:before="0" w:beforeAutospacing="0" w:after="0" w:afterAutospacing="0" w:line="260" w:lineRule="exact"/>
              <w:jc w:val="center"/>
              <w:rPr>
                <w:rFonts w:eastAsia="仿宋_GB2312"/>
              </w:rPr>
            </w:pPr>
            <w:r>
              <w:rPr>
                <w:rFonts w:eastAsia="仿宋_GB2312"/>
                <w:sz w:val="22"/>
                <w:szCs w:val="22"/>
              </w:rPr>
              <w:t>2.8m≤H＜3.1m</w:t>
            </w:r>
          </w:p>
        </w:tc>
        <w:tc>
          <w:tcPr>
            <w:tcW w:w="955" w:type="dxa"/>
            <w:tcBorders>
              <w:top w:val="single" w:color="auto" w:sz="4" w:space="0"/>
              <w:left w:val="single" w:color="auto" w:sz="4" w:space="0"/>
              <w:bottom w:val="single" w:color="auto" w:sz="4" w:space="0"/>
              <w:right w:val="single" w:color="auto" w:sz="4" w:space="0"/>
            </w:tcBorders>
            <w:vAlign w:val="center"/>
          </w:tcPr>
          <w:p w14:paraId="4E6048FF">
            <w:pPr>
              <w:widowControl/>
              <w:spacing w:line="260" w:lineRule="exact"/>
              <w:jc w:val="center"/>
              <w:textAlignment w:val="center"/>
              <w:rPr>
                <w:rFonts w:eastAsia="仿宋_GB2312"/>
              </w:rPr>
            </w:pPr>
            <w:r>
              <w:rPr>
                <w:rFonts w:eastAsia="仿宋_GB2312"/>
                <w:kern w:val="0"/>
                <w:szCs w:val="21"/>
                <w:lang w:bidi="ar"/>
              </w:rPr>
              <w:t xml:space="preserve">570 </w:t>
            </w:r>
          </w:p>
        </w:tc>
        <w:tc>
          <w:tcPr>
            <w:tcW w:w="978" w:type="dxa"/>
            <w:tcBorders>
              <w:top w:val="single" w:color="auto" w:sz="4" w:space="0"/>
              <w:left w:val="single" w:color="auto" w:sz="4" w:space="0"/>
              <w:bottom w:val="single" w:color="auto" w:sz="4" w:space="0"/>
              <w:right w:val="single" w:color="auto" w:sz="4" w:space="0"/>
            </w:tcBorders>
            <w:vAlign w:val="center"/>
          </w:tcPr>
          <w:p w14:paraId="5F5D9583">
            <w:pPr>
              <w:widowControl/>
              <w:spacing w:line="260" w:lineRule="exact"/>
              <w:jc w:val="center"/>
              <w:textAlignment w:val="center"/>
              <w:rPr>
                <w:rFonts w:eastAsia="仿宋_GB2312"/>
              </w:rPr>
            </w:pPr>
            <w:r>
              <w:rPr>
                <w:rFonts w:eastAsia="仿宋_GB2312"/>
                <w:kern w:val="0"/>
                <w:szCs w:val="21"/>
                <w:lang w:bidi="ar"/>
              </w:rPr>
              <w:t xml:space="preserve">522 </w:t>
            </w:r>
          </w:p>
        </w:tc>
        <w:tc>
          <w:tcPr>
            <w:tcW w:w="992" w:type="dxa"/>
            <w:tcBorders>
              <w:top w:val="single" w:color="auto" w:sz="4" w:space="0"/>
              <w:left w:val="single" w:color="auto" w:sz="4" w:space="0"/>
              <w:bottom w:val="single" w:color="auto" w:sz="4" w:space="0"/>
              <w:right w:val="single" w:color="auto" w:sz="4" w:space="0"/>
            </w:tcBorders>
            <w:vAlign w:val="center"/>
          </w:tcPr>
          <w:p w14:paraId="1CCB552E">
            <w:pPr>
              <w:widowControl/>
              <w:spacing w:line="260" w:lineRule="exact"/>
              <w:jc w:val="center"/>
              <w:textAlignment w:val="center"/>
              <w:rPr>
                <w:rFonts w:eastAsia="仿宋_GB2312"/>
              </w:rPr>
            </w:pPr>
            <w:r>
              <w:rPr>
                <w:rFonts w:eastAsia="仿宋_GB2312"/>
                <w:kern w:val="0"/>
                <w:szCs w:val="21"/>
                <w:lang w:bidi="ar"/>
              </w:rPr>
              <w:t xml:space="preserve">494 </w:t>
            </w:r>
          </w:p>
        </w:tc>
        <w:tc>
          <w:tcPr>
            <w:tcW w:w="993" w:type="dxa"/>
            <w:tcBorders>
              <w:top w:val="single" w:color="auto" w:sz="4" w:space="0"/>
              <w:left w:val="single" w:color="auto" w:sz="4" w:space="0"/>
              <w:bottom w:val="single" w:color="auto" w:sz="4" w:space="0"/>
              <w:right w:val="single" w:color="auto" w:sz="4" w:space="0"/>
            </w:tcBorders>
            <w:vAlign w:val="center"/>
          </w:tcPr>
          <w:p w14:paraId="303C977E">
            <w:pPr>
              <w:widowControl/>
              <w:spacing w:line="260" w:lineRule="exact"/>
              <w:jc w:val="center"/>
              <w:textAlignment w:val="center"/>
              <w:rPr>
                <w:rFonts w:eastAsia="仿宋_GB2312"/>
              </w:rPr>
            </w:pPr>
            <w:r>
              <w:rPr>
                <w:rFonts w:eastAsia="仿宋_GB2312"/>
                <w:kern w:val="0"/>
                <w:szCs w:val="21"/>
                <w:lang w:bidi="ar"/>
              </w:rPr>
              <w:t xml:space="preserve">476 </w:t>
            </w:r>
          </w:p>
        </w:tc>
        <w:tc>
          <w:tcPr>
            <w:tcW w:w="878" w:type="dxa"/>
            <w:tcBorders>
              <w:top w:val="single" w:color="auto" w:sz="4" w:space="0"/>
              <w:left w:val="single" w:color="auto" w:sz="4" w:space="0"/>
              <w:bottom w:val="single" w:color="auto" w:sz="4" w:space="0"/>
              <w:right w:val="single" w:color="auto" w:sz="4" w:space="0"/>
            </w:tcBorders>
            <w:vAlign w:val="center"/>
          </w:tcPr>
          <w:p w14:paraId="73AE50FA">
            <w:pPr>
              <w:widowControl/>
              <w:spacing w:line="260" w:lineRule="exact"/>
              <w:jc w:val="center"/>
              <w:textAlignment w:val="center"/>
              <w:rPr>
                <w:rFonts w:eastAsia="仿宋_GB2312"/>
              </w:rPr>
            </w:pPr>
            <w:r>
              <w:rPr>
                <w:rFonts w:eastAsia="仿宋_GB2312"/>
                <w:kern w:val="0"/>
                <w:szCs w:val="21"/>
                <w:lang w:bidi="ar"/>
              </w:rPr>
              <w:t xml:space="preserve">461 </w:t>
            </w:r>
          </w:p>
        </w:tc>
      </w:tr>
      <w:tr w14:paraId="74FA78F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6C56B1">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B8A4DF">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F57135">
            <w:pPr>
              <w:spacing w:line="260" w:lineRule="exact"/>
              <w:rPr>
                <w:rFonts w:eastAsia="仿宋_GB2312"/>
                <w:sz w:val="24"/>
              </w:rPr>
            </w:pPr>
          </w:p>
        </w:tc>
        <w:tc>
          <w:tcPr>
            <w:tcW w:w="44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50FD88">
            <w:pPr>
              <w:spacing w:line="260" w:lineRule="exact"/>
              <w:rPr>
                <w:rFonts w:eastAsia="仿宋_GB2312"/>
                <w:sz w:val="24"/>
              </w:rPr>
            </w:pP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5AB3C1">
            <w:pPr>
              <w:pStyle w:val="12"/>
              <w:widowControl/>
              <w:wordWrap w:val="0"/>
              <w:spacing w:before="0" w:beforeAutospacing="0" w:after="0" w:afterAutospacing="0" w:line="260" w:lineRule="exac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27B78F3F">
            <w:pPr>
              <w:pStyle w:val="12"/>
              <w:widowControl/>
              <w:wordWrap w:val="0"/>
              <w:spacing w:before="0" w:beforeAutospacing="0" w:after="0" w:afterAutospacing="0" w:line="260" w:lineRule="exact"/>
              <w:jc w:val="center"/>
              <w:rPr>
                <w:rFonts w:eastAsia="仿宋_GB2312"/>
              </w:rPr>
            </w:pPr>
            <w:r>
              <w:rPr>
                <w:rFonts w:eastAsia="仿宋_GB2312"/>
                <w:sz w:val="22"/>
                <w:szCs w:val="22"/>
              </w:rPr>
              <w:t>±22</w:t>
            </w:r>
          </w:p>
        </w:tc>
        <w:tc>
          <w:tcPr>
            <w:tcW w:w="978" w:type="dxa"/>
            <w:tcBorders>
              <w:top w:val="single" w:color="auto" w:sz="4" w:space="0"/>
              <w:left w:val="single" w:color="auto" w:sz="4" w:space="0"/>
              <w:bottom w:val="single" w:color="auto" w:sz="4" w:space="0"/>
              <w:right w:val="single" w:color="auto" w:sz="4" w:space="0"/>
            </w:tcBorders>
            <w:vAlign w:val="center"/>
          </w:tcPr>
          <w:p w14:paraId="1B6EF22A">
            <w:pPr>
              <w:pStyle w:val="12"/>
              <w:widowControl/>
              <w:wordWrap w:val="0"/>
              <w:spacing w:before="0" w:beforeAutospacing="0" w:after="0" w:afterAutospacing="0" w:line="260" w:lineRule="exact"/>
              <w:jc w:val="center"/>
              <w:rPr>
                <w:rFonts w:eastAsia="仿宋_GB2312"/>
              </w:rPr>
            </w:pPr>
            <w:r>
              <w:rPr>
                <w:rFonts w:eastAsia="仿宋_GB2312"/>
                <w:sz w:val="22"/>
                <w:szCs w:val="22"/>
              </w:rPr>
              <w:t>±18</w:t>
            </w:r>
          </w:p>
        </w:tc>
        <w:tc>
          <w:tcPr>
            <w:tcW w:w="992" w:type="dxa"/>
            <w:tcBorders>
              <w:top w:val="single" w:color="auto" w:sz="4" w:space="0"/>
              <w:left w:val="single" w:color="auto" w:sz="4" w:space="0"/>
              <w:bottom w:val="single" w:color="auto" w:sz="4" w:space="0"/>
              <w:right w:val="single" w:color="auto" w:sz="4" w:space="0"/>
            </w:tcBorders>
            <w:vAlign w:val="center"/>
          </w:tcPr>
          <w:p w14:paraId="5AA70EB4">
            <w:pPr>
              <w:pStyle w:val="12"/>
              <w:widowControl/>
              <w:wordWrap w:val="0"/>
              <w:spacing w:before="0" w:beforeAutospacing="0" w:after="0" w:afterAutospacing="0" w:line="260" w:lineRule="exact"/>
              <w:jc w:val="center"/>
              <w:rPr>
                <w:rFonts w:eastAsia="仿宋_GB2312"/>
              </w:rPr>
            </w:pPr>
            <w:r>
              <w:rPr>
                <w:rFonts w:eastAsia="仿宋_GB2312"/>
                <w:sz w:val="22"/>
                <w:szCs w:val="22"/>
              </w:rPr>
              <w:t>±15</w:t>
            </w:r>
          </w:p>
        </w:tc>
        <w:tc>
          <w:tcPr>
            <w:tcW w:w="993" w:type="dxa"/>
            <w:tcBorders>
              <w:top w:val="single" w:color="auto" w:sz="4" w:space="0"/>
              <w:left w:val="single" w:color="auto" w:sz="4" w:space="0"/>
              <w:bottom w:val="single" w:color="auto" w:sz="4" w:space="0"/>
              <w:right w:val="single" w:color="auto" w:sz="4" w:space="0"/>
            </w:tcBorders>
            <w:vAlign w:val="center"/>
          </w:tcPr>
          <w:p w14:paraId="6E6DA959">
            <w:pPr>
              <w:pStyle w:val="12"/>
              <w:widowControl/>
              <w:wordWrap w:val="0"/>
              <w:spacing w:before="0" w:beforeAutospacing="0" w:after="0" w:afterAutospacing="0" w:line="260" w:lineRule="exact"/>
              <w:jc w:val="center"/>
              <w:rPr>
                <w:rFonts w:eastAsia="仿宋_GB2312"/>
              </w:rPr>
            </w:pPr>
            <w:r>
              <w:rPr>
                <w:rFonts w:eastAsia="仿宋_GB2312"/>
                <w:sz w:val="22"/>
                <w:szCs w:val="22"/>
              </w:rPr>
              <w:t>±13</w:t>
            </w:r>
          </w:p>
        </w:tc>
        <w:tc>
          <w:tcPr>
            <w:tcW w:w="878" w:type="dxa"/>
            <w:tcBorders>
              <w:top w:val="single" w:color="auto" w:sz="4" w:space="0"/>
              <w:left w:val="single" w:color="auto" w:sz="4" w:space="0"/>
              <w:bottom w:val="single" w:color="auto" w:sz="4" w:space="0"/>
              <w:right w:val="single" w:color="auto" w:sz="4" w:space="0"/>
            </w:tcBorders>
            <w:vAlign w:val="center"/>
          </w:tcPr>
          <w:p w14:paraId="0BFE004F">
            <w:pPr>
              <w:pStyle w:val="12"/>
              <w:widowControl/>
              <w:wordWrap w:val="0"/>
              <w:spacing w:before="0" w:beforeAutospacing="0" w:after="0" w:afterAutospacing="0" w:line="260" w:lineRule="exact"/>
              <w:jc w:val="center"/>
              <w:rPr>
                <w:rFonts w:eastAsia="仿宋_GB2312"/>
              </w:rPr>
            </w:pPr>
            <w:r>
              <w:rPr>
                <w:rFonts w:eastAsia="仿宋_GB2312"/>
                <w:sz w:val="22"/>
                <w:szCs w:val="22"/>
              </w:rPr>
              <w:t>±12</w:t>
            </w:r>
          </w:p>
        </w:tc>
      </w:tr>
      <w:tr w14:paraId="73D6040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4EB736">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594461">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81EB75">
            <w:pPr>
              <w:spacing w:line="260" w:lineRule="exact"/>
              <w:rPr>
                <w:rFonts w:eastAsia="仿宋_GB2312"/>
                <w:sz w:val="24"/>
              </w:rPr>
            </w:pPr>
          </w:p>
        </w:tc>
        <w:tc>
          <w:tcPr>
            <w:tcW w:w="449"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DCADF0">
            <w:pPr>
              <w:pStyle w:val="12"/>
              <w:widowControl/>
              <w:wordWrap w:val="0"/>
              <w:spacing w:before="0" w:beforeAutospacing="0" w:after="0" w:afterAutospacing="0" w:line="260" w:lineRule="exact"/>
              <w:jc w:val="center"/>
              <w:rPr>
                <w:rFonts w:eastAsia="仿宋_GB2312"/>
              </w:rPr>
            </w:pPr>
            <w:r>
              <w:rPr>
                <w:rFonts w:eastAsia="仿宋_GB2312"/>
                <w:sz w:val="22"/>
                <w:szCs w:val="22"/>
              </w:rPr>
              <w:t>12墙</w:t>
            </w: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7F2341">
            <w:pPr>
              <w:pStyle w:val="12"/>
              <w:widowControl/>
              <w:wordWrap w:val="0"/>
              <w:spacing w:before="0" w:beforeAutospacing="0" w:after="0" w:afterAutospacing="0" w:line="260" w:lineRule="exact"/>
              <w:jc w:val="center"/>
              <w:rPr>
                <w:rFonts w:eastAsia="仿宋_GB2312"/>
              </w:rPr>
            </w:pPr>
            <w:r>
              <w:rPr>
                <w:rFonts w:eastAsia="仿宋_GB2312"/>
                <w:sz w:val="22"/>
                <w:szCs w:val="22"/>
              </w:rPr>
              <w:t>2.8m≤H＜3.1m</w:t>
            </w:r>
          </w:p>
        </w:tc>
        <w:tc>
          <w:tcPr>
            <w:tcW w:w="955" w:type="dxa"/>
            <w:tcBorders>
              <w:top w:val="single" w:color="auto" w:sz="4" w:space="0"/>
              <w:left w:val="single" w:color="auto" w:sz="4" w:space="0"/>
              <w:bottom w:val="single" w:color="auto" w:sz="4" w:space="0"/>
              <w:right w:val="single" w:color="auto" w:sz="4" w:space="0"/>
            </w:tcBorders>
            <w:vAlign w:val="center"/>
          </w:tcPr>
          <w:p w14:paraId="2B40E949">
            <w:pPr>
              <w:widowControl/>
              <w:spacing w:line="260" w:lineRule="exact"/>
              <w:jc w:val="center"/>
              <w:textAlignment w:val="center"/>
              <w:rPr>
                <w:rFonts w:eastAsia="仿宋_GB2312"/>
              </w:rPr>
            </w:pPr>
            <w:r>
              <w:rPr>
                <w:rFonts w:eastAsia="仿宋_GB2312"/>
                <w:kern w:val="0"/>
                <w:szCs w:val="21"/>
                <w:lang w:bidi="ar"/>
              </w:rPr>
              <w:t xml:space="preserve">548 </w:t>
            </w:r>
          </w:p>
        </w:tc>
        <w:tc>
          <w:tcPr>
            <w:tcW w:w="978" w:type="dxa"/>
            <w:tcBorders>
              <w:top w:val="single" w:color="auto" w:sz="4" w:space="0"/>
              <w:left w:val="single" w:color="auto" w:sz="4" w:space="0"/>
              <w:bottom w:val="single" w:color="auto" w:sz="4" w:space="0"/>
              <w:right w:val="single" w:color="auto" w:sz="4" w:space="0"/>
            </w:tcBorders>
            <w:vAlign w:val="center"/>
          </w:tcPr>
          <w:p w14:paraId="7C37CE27">
            <w:pPr>
              <w:widowControl/>
              <w:spacing w:line="260" w:lineRule="exact"/>
              <w:jc w:val="center"/>
              <w:textAlignment w:val="center"/>
              <w:rPr>
                <w:rFonts w:eastAsia="仿宋_GB2312"/>
              </w:rPr>
            </w:pPr>
            <w:r>
              <w:rPr>
                <w:rFonts w:eastAsia="仿宋_GB2312"/>
                <w:kern w:val="0"/>
                <w:szCs w:val="21"/>
                <w:lang w:bidi="ar"/>
              </w:rPr>
              <w:t xml:space="preserve">504 </w:t>
            </w:r>
          </w:p>
        </w:tc>
        <w:tc>
          <w:tcPr>
            <w:tcW w:w="992" w:type="dxa"/>
            <w:tcBorders>
              <w:top w:val="single" w:color="auto" w:sz="4" w:space="0"/>
              <w:left w:val="single" w:color="auto" w:sz="4" w:space="0"/>
              <w:bottom w:val="single" w:color="auto" w:sz="4" w:space="0"/>
              <w:right w:val="single" w:color="auto" w:sz="4" w:space="0"/>
            </w:tcBorders>
            <w:vAlign w:val="center"/>
          </w:tcPr>
          <w:p w14:paraId="6485B2D4">
            <w:pPr>
              <w:widowControl/>
              <w:spacing w:line="260" w:lineRule="exact"/>
              <w:jc w:val="center"/>
              <w:textAlignment w:val="center"/>
              <w:rPr>
                <w:rFonts w:eastAsia="仿宋_GB2312"/>
              </w:rPr>
            </w:pPr>
            <w:r>
              <w:rPr>
                <w:rFonts w:eastAsia="仿宋_GB2312"/>
                <w:kern w:val="0"/>
                <w:szCs w:val="21"/>
                <w:lang w:bidi="ar"/>
              </w:rPr>
              <w:t xml:space="preserve">479 </w:t>
            </w:r>
          </w:p>
        </w:tc>
        <w:tc>
          <w:tcPr>
            <w:tcW w:w="993" w:type="dxa"/>
            <w:tcBorders>
              <w:top w:val="single" w:color="auto" w:sz="4" w:space="0"/>
              <w:left w:val="single" w:color="auto" w:sz="4" w:space="0"/>
              <w:bottom w:val="single" w:color="auto" w:sz="4" w:space="0"/>
              <w:right w:val="single" w:color="auto" w:sz="4" w:space="0"/>
            </w:tcBorders>
            <w:vAlign w:val="center"/>
          </w:tcPr>
          <w:p w14:paraId="274D3D84">
            <w:pPr>
              <w:widowControl/>
              <w:spacing w:line="260" w:lineRule="exact"/>
              <w:jc w:val="center"/>
              <w:textAlignment w:val="center"/>
              <w:rPr>
                <w:rFonts w:eastAsia="仿宋_GB2312"/>
              </w:rPr>
            </w:pPr>
            <w:r>
              <w:rPr>
                <w:rFonts w:eastAsia="仿宋_GB2312"/>
                <w:kern w:val="0"/>
                <w:szCs w:val="21"/>
                <w:lang w:bidi="ar"/>
              </w:rPr>
              <w:t xml:space="preserve">463 </w:t>
            </w:r>
          </w:p>
        </w:tc>
        <w:tc>
          <w:tcPr>
            <w:tcW w:w="878" w:type="dxa"/>
            <w:tcBorders>
              <w:top w:val="single" w:color="auto" w:sz="4" w:space="0"/>
              <w:left w:val="single" w:color="auto" w:sz="4" w:space="0"/>
              <w:bottom w:val="single" w:color="auto" w:sz="4" w:space="0"/>
              <w:right w:val="single" w:color="auto" w:sz="4" w:space="0"/>
            </w:tcBorders>
            <w:vAlign w:val="center"/>
          </w:tcPr>
          <w:p w14:paraId="520070BA">
            <w:pPr>
              <w:widowControl/>
              <w:spacing w:line="260" w:lineRule="exact"/>
              <w:jc w:val="center"/>
              <w:textAlignment w:val="center"/>
              <w:rPr>
                <w:rFonts w:eastAsia="仿宋_GB2312"/>
              </w:rPr>
            </w:pPr>
            <w:r>
              <w:rPr>
                <w:rFonts w:eastAsia="仿宋_GB2312"/>
                <w:kern w:val="0"/>
                <w:szCs w:val="21"/>
                <w:lang w:bidi="ar"/>
              </w:rPr>
              <w:t xml:space="preserve">450 </w:t>
            </w:r>
          </w:p>
        </w:tc>
      </w:tr>
      <w:tr w14:paraId="4EE368D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7F77F8">
            <w:pPr>
              <w:spacing w:line="260" w:lineRule="exact"/>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18B9FF">
            <w:pPr>
              <w:spacing w:line="260" w:lineRule="exact"/>
              <w:rPr>
                <w:rFonts w:eastAsia="仿宋_GB2312"/>
                <w:sz w:val="24"/>
              </w:rPr>
            </w:pPr>
          </w:p>
        </w:tc>
        <w:tc>
          <w:tcPr>
            <w:tcW w:w="38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AB260C">
            <w:pPr>
              <w:spacing w:line="260" w:lineRule="exact"/>
              <w:rPr>
                <w:rFonts w:eastAsia="仿宋_GB2312"/>
                <w:sz w:val="24"/>
              </w:rPr>
            </w:pPr>
          </w:p>
        </w:tc>
        <w:tc>
          <w:tcPr>
            <w:tcW w:w="44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07F092">
            <w:pPr>
              <w:spacing w:line="260" w:lineRule="exact"/>
              <w:rPr>
                <w:rFonts w:eastAsia="仿宋_GB2312"/>
                <w:sz w:val="24"/>
              </w:rPr>
            </w:pPr>
          </w:p>
        </w:tc>
        <w:tc>
          <w:tcPr>
            <w:tcW w:w="204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0F1568">
            <w:pPr>
              <w:pStyle w:val="12"/>
              <w:widowControl/>
              <w:wordWrap w:val="0"/>
              <w:spacing w:before="0" w:beforeAutospacing="0" w:after="0" w:afterAutospacing="0" w:line="260" w:lineRule="exac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233B9D02">
            <w:pPr>
              <w:pStyle w:val="12"/>
              <w:widowControl/>
              <w:wordWrap w:val="0"/>
              <w:spacing w:before="0" w:beforeAutospacing="0" w:after="0" w:afterAutospacing="0" w:line="260" w:lineRule="exact"/>
              <w:jc w:val="center"/>
              <w:rPr>
                <w:rFonts w:eastAsia="仿宋_GB2312"/>
              </w:rPr>
            </w:pPr>
            <w:r>
              <w:rPr>
                <w:rFonts w:eastAsia="仿宋_GB2312"/>
                <w:sz w:val="22"/>
                <w:szCs w:val="22"/>
              </w:rPr>
              <w:t>±19</w:t>
            </w:r>
          </w:p>
        </w:tc>
        <w:tc>
          <w:tcPr>
            <w:tcW w:w="978" w:type="dxa"/>
            <w:tcBorders>
              <w:top w:val="single" w:color="auto" w:sz="4" w:space="0"/>
              <w:left w:val="single" w:color="auto" w:sz="4" w:space="0"/>
              <w:bottom w:val="single" w:color="auto" w:sz="4" w:space="0"/>
              <w:right w:val="single" w:color="auto" w:sz="4" w:space="0"/>
            </w:tcBorders>
            <w:vAlign w:val="center"/>
          </w:tcPr>
          <w:p w14:paraId="2BFD73D1">
            <w:pPr>
              <w:pStyle w:val="12"/>
              <w:widowControl/>
              <w:wordWrap w:val="0"/>
              <w:spacing w:before="0" w:beforeAutospacing="0" w:after="0" w:afterAutospacing="0" w:line="260" w:lineRule="exact"/>
              <w:jc w:val="center"/>
              <w:rPr>
                <w:rFonts w:eastAsia="仿宋_GB2312"/>
              </w:rPr>
            </w:pPr>
            <w:r>
              <w:rPr>
                <w:rFonts w:eastAsia="仿宋_GB2312"/>
                <w:sz w:val="22"/>
                <w:szCs w:val="22"/>
              </w:rPr>
              <w:t>±16</w:t>
            </w:r>
          </w:p>
        </w:tc>
        <w:tc>
          <w:tcPr>
            <w:tcW w:w="992" w:type="dxa"/>
            <w:tcBorders>
              <w:top w:val="single" w:color="auto" w:sz="4" w:space="0"/>
              <w:left w:val="single" w:color="auto" w:sz="4" w:space="0"/>
              <w:bottom w:val="single" w:color="auto" w:sz="4" w:space="0"/>
              <w:right w:val="single" w:color="auto" w:sz="4" w:space="0"/>
            </w:tcBorders>
            <w:vAlign w:val="center"/>
          </w:tcPr>
          <w:p w14:paraId="1608DF52">
            <w:pPr>
              <w:pStyle w:val="12"/>
              <w:widowControl/>
              <w:wordWrap w:val="0"/>
              <w:spacing w:before="0" w:beforeAutospacing="0" w:after="0" w:afterAutospacing="0" w:line="260" w:lineRule="exact"/>
              <w:jc w:val="center"/>
              <w:rPr>
                <w:rFonts w:eastAsia="仿宋_GB2312"/>
              </w:rPr>
            </w:pPr>
            <w:r>
              <w:rPr>
                <w:rFonts w:eastAsia="仿宋_GB2312"/>
                <w:sz w:val="22"/>
                <w:szCs w:val="22"/>
              </w:rPr>
              <w:t>±14</w:t>
            </w:r>
          </w:p>
        </w:tc>
        <w:tc>
          <w:tcPr>
            <w:tcW w:w="993" w:type="dxa"/>
            <w:tcBorders>
              <w:top w:val="single" w:color="auto" w:sz="4" w:space="0"/>
              <w:left w:val="single" w:color="auto" w:sz="4" w:space="0"/>
              <w:bottom w:val="single" w:color="auto" w:sz="4" w:space="0"/>
              <w:right w:val="single" w:color="auto" w:sz="4" w:space="0"/>
            </w:tcBorders>
            <w:vAlign w:val="center"/>
          </w:tcPr>
          <w:p w14:paraId="27726C53">
            <w:pPr>
              <w:pStyle w:val="12"/>
              <w:widowControl/>
              <w:wordWrap w:val="0"/>
              <w:spacing w:before="0" w:beforeAutospacing="0" w:after="0" w:afterAutospacing="0" w:line="260" w:lineRule="exact"/>
              <w:jc w:val="center"/>
              <w:rPr>
                <w:rFonts w:eastAsia="仿宋_GB2312"/>
              </w:rPr>
            </w:pPr>
            <w:r>
              <w:rPr>
                <w:rFonts w:eastAsia="仿宋_GB2312"/>
                <w:sz w:val="22"/>
                <w:szCs w:val="22"/>
              </w:rPr>
              <w:t>±12</w:t>
            </w:r>
          </w:p>
        </w:tc>
        <w:tc>
          <w:tcPr>
            <w:tcW w:w="878" w:type="dxa"/>
            <w:tcBorders>
              <w:top w:val="single" w:color="auto" w:sz="4" w:space="0"/>
              <w:left w:val="single" w:color="auto" w:sz="4" w:space="0"/>
              <w:bottom w:val="single" w:color="auto" w:sz="4" w:space="0"/>
              <w:right w:val="single" w:color="auto" w:sz="4" w:space="0"/>
            </w:tcBorders>
            <w:vAlign w:val="center"/>
          </w:tcPr>
          <w:p w14:paraId="1AB105B9">
            <w:pPr>
              <w:pStyle w:val="12"/>
              <w:widowControl/>
              <w:wordWrap w:val="0"/>
              <w:spacing w:before="0" w:beforeAutospacing="0" w:after="0" w:afterAutospacing="0" w:line="260" w:lineRule="exact"/>
              <w:jc w:val="center"/>
              <w:rPr>
                <w:rFonts w:eastAsia="仿宋_GB2312"/>
              </w:rPr>
            </w:pPr>
            <w:r>
              <w:rPr>
                <w:rFonts w:eastAsia="仿宋_GB2312"/>
                <w:sz w:val="22"/>
                <w:szCs w:val="22"/>
              </w:rPr>
              <w:t>±11</w:t>
            </w:r>
          </w:p>
        </w:tc>
      </w:tr>
      <w:tr w14:paraId="346C134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38" w:hRule="atLeast"/>
          <w:jc w:val="center"/>
        </w:trPr>
        <w:tc>
          <w:tcPr>
            <w:tcW w:w="40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120842">
            <w:pPr>
              <w:pStyle w:val="12"/>
              <w:widowControl/>
              <w:wordWrap w:val="0"/>
              <w:spacing w:before="0" w:beforeAutospacing="0" w:after="0" w:afterAutospacing="0" w:line="336" w:lineRule="atLeast"/>
              <w:jc w:val="center"/>
              <w:rPr>
                <w:rFonts w:eastAsia="仿宋_GB2312"/>
              </w:rPr>
            </w:pPr>
          </w:p>
        </w:tc>
        <w:tc>
          <w:tcPr>
            <w:tcW w:w="41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E72C54">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p w14:paraId="2942E471">
            <w:pPr>
              <w:pStyle w:val="12"/>
              <w:widowControl/>
              <w:wordWrap w:val="0"/>
              <w:spacing w:before="0" w:beforeAutospacing="0" w:after="0" w:afterAutospacing="0" w:line="336" w:lineRule="atLeast"/>
              <w:jc w:val="center"/>
              <w:rPr>
                <w:rFonts w:eastAsia="仿宋_GB2312"/>
              </w:rPr>
            </w:pPr>
            <w:r>
              <w:rPr>
                <w:rFonts w:eastAsia="仿宋_GB2312"/>
                <w:sz w:val="22"/>
                <w:szCs w:val="22"/>
              </w:rPr>
              <w:t>混</w:t>
            </w:r>
          </w:p>
          <w:p w14:paraId="3DAE041B">
            <w:pPr>
              <w:pStyle w:val="12"/>
              <w:widowControl/>
              <w:wordWrap w:val="0"/>
              <w:spacing w:before="0" w:beforeAutospacing="0" w:after="0" w:afterAutospacing="0" w:line="336" w:lineRule="atLeast"/>
              <w:jc w:val="center"/>
              <w:rPr>
                <w:rFonts w:eastAsia="仿宋_GB2312"/>
              </w:rPr>
            </w:pPr>
            <w:r>
              <w:rPr>
                <w:rFonts w:eastAsia="仿宋_GB2312"/>
                <w:sz w:val="22"/>
                <w:szCs w:val="22"/>
              </w:rPr>
              <w:t>房屋</w:t>
            </w: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7C6488">
            <w:pPr>
              <w:pStyle w:val="12"/>
              <w:widowControl/>
              <w:wordWrap w:val="0"/>
              <w:snapToGrid w:val="0"/>
              <w:spacing w:before="0" w:beforeAutospacing="0" w:after="0" w:afterAutospacing="0" w:line="336" w:lineRule="atLeast"/>
              <w:jc w:val="both"/>
              <w:rPr>
                <w:rFonts w:eastAsia="仿宋_GB2312"/>
              </w:rPr>
            </w:pPr>
            <w:r>
              <w:rPr>
                <w:rFonts w:eastAsia="仿宋_GB2312"/>
                <w:sz w:val="22"/>
                <w:szCs w:val="22"/>
              </w:rPr>
              <w:t>类别（元/m</w:t>
            </w:r>
            <w:r>
              <w:rPr>
                <w:rFonts w:eastAsia="仿宋_GB2312"/>
                <w:sz w:val="22"/>
                <w:szCs w:val="22"/>
                <w:vertAlign w:val="superscript"/>
              </w:rPr>
              <w:t>2</w:t>
            </w:r>
            <w:r>
              <w:rPr>
                <w:rFonts w:eastAsia="仿宋_GB2312"/>
                <w:sz w:val="22"/>
                <w:szCs w:val="22"/>
              </w:rPr>
              <w:t>）</w:t>
            </w:r>
          </w:p>
          <w:p w14:paraId="0E06E80D">
            <w:pPr>
              <w:pStyle w:val="12"/>
              <w:widowControl/>
              <w:wordWrap w:val="0"/>
              <w:spacing w:before="0" w:beforeAutospacing="0" w:after="0" w:afterAutospacing="0" w:line="336" w:lineRule="atLeast"/>
              <w:jc w:val="center"/>
              <w:rPr>
                <w:rFonts w:eastAsia="仿宋_GB2312"/>
              </w:rPr>
            </w:pPr>
            <w:r>
              <w:rPr>
                <w:rFonts w:eastAsia="仿宋_GB2312"/>
                <w:sz w:val="22"/>
                <w:szCs w:val="22"/>
              </w:rPr>
              <w:t>层内间均面积（S）</w:t>
            </w:r>
          </w:p>
        </w:tc>
        <w:tc>
          <w:tcPr>
            <w:tcW w:w="955" w:type="dxa"/>
            <w:tcBorders>
              <w:top w:val="single" w:color="auto" w:sz="4" w:space="0"/>
              <w:left w:val="single" w:color="auto" w:sz="4" w:space="0"/>
              <w:bottom w:val="single" w:color="auto" w:sz="4" w:space="0"/>
              <w:right w:val="single" w:color="auto" w:sz="4" w:space="0"/>
            </w:tcBorders>
            <w:vAlign w:val="center"/>
          </w:tcPr>
          <w:p w14:paraId="2AD32228">
            <w:pPr>
              <w:pStyle w:val="12"/>
              <w:widowControl/>
              <w:wordWrap w:val="0"/>
              <w:spacing w:before="0" w:beforeAutospacing="0" w:after="0" w:afterAutospacing="0" w:line="336" w:lineRule="atLeast"/>
              <w:jc w:val="center"/>
              <w:rPr>
                <w:rFonts w:eastAsia="仿宋_GB2312"/>
              </w:rPr>
            </w:pPr>
            <w:r>
              <w:rPr>
                <w:rFonts w:eastAsia="仿宋_GB2312"/>
                <w:sz w:val="22"/>
                <w:szCs w:val="22"/>
              </w:rPr>
              <w:t>S≤15</w:t>
            </w:r>
          </w:p>
          <w:p w14:paraId="344B1A7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p>
        </w:tc>
        <w:tc>
          <w:tcPr>
            <w:tcW w:w="978" w:type="dxa"/>
            <w:tcBorders>
              <w:top w:val="single" w:color="auto" w:sz="4" w:space="0"/>
              <w:left w:val="single" w:color="auto" w:sz="4" w:space="0"/>
              <w:bottom w:val="single" w:color="auto" w:sz="4" w:space="0"/>
              <w:right w:val="single" w:color="auto" w:sz="4" w:space="0"/>
            </w:tcBorders>
            <w:vAlign w:val="center"/>
          </w:tcPr>
          <w:p w14:paraId="1CEA74C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15＜S≤20（㎡）</w:t>
            </w:r>
          </w:p>
        </w:tc>
        <w:tc>
          <w:tcPr>
            <w:tcW w:w="992" w:type="dxa"/>
            <w:tcBorders>
              <w:top w:val="single" w:color="auto" w:sz="4" w:space="0"/>
              <w:left w:val="single" w:color="auto" w:sz="4" w:space="0"/>
              <w:bottom w:val="single" w:color="auto" w:sz="4" w:space="0"/>
              <w:right w:val="single" w:color="auto" w:sz="4" w:space="0"/>
            </w:tcBorders>
            <w:vAlign w:val="center"/>
          </w:tcPr>
          <w:p w14:paraId="012672F9">
            <w:pPr>
              <w:pStyle w:val="12"/>
              <w:widowControl/>
              <w:wordWrap w:val="0"/>
              <w:spacing w:before="0" w:beforeAutospacing="0" w:after="0" w:afterAutospacing="0" w:line="336" w:lineRule="atLeast"/>
              <w:jc w:val="center"/>
              <w:rPr>
                <w:rFonts w:eastAsia="仿宋_GB2312"/>
              </w:rPr>
            </w:pPr>
            <w:r>
              <w:rPr>
                <w:rFonts w:eastAsia="仿宋_GB2312"/>
                <w:sz w:val="22"/>
                <w:szCs w:val="22"/>
              </w:rPr>
              <w:t>20＜S≤25</w:t>
            </w:r>
          </w:p>
          <w:p w14:paraId="272CBC34">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1693872F">
            <w:pPr>
              <w:pStyle w:val="12"/>
              <w:widowControl/>
              <w:wordWrap w:val="0"/>
              <w:spacing w:before="0" w:beforeAutospacing="0" w:after="0" w:afterAutospacing="0" w:line="336" w:lineRule="atLeast"/>
              <w:jc w:val="center"/>
              <w:rPr>
                <w:rFonts w:eastAsia="仿宋_GB2312"/>
              </w:rPr>
            </w:pPr>
            <w:r>
              <w:rPr>
                <w:rFonts w:eastAsia="仿宋_GB2312"/>
                <w:sz w:val="22"/>
                <w:szCs w:val="22"/>
              </w:rPr>
              <w:t>25＜S≤30（㎡）</w:t>
            </w:r>
          </w:p>
        </w:tc>
        <w:tc>
          <w:tcPr>
            <w:tcW w:w="878" w:type="dxa"/>
            <w:tcBorders>
              <w:top w:val="single" w:color="auto" w:sz="4" w:space="0"/>
              <w:left w:val="single" w:color="auto" w:sz="4" w:space="0"/>
              <w:bottom w:val="single" w:color="auto" w:sz="4" w:space="0"/>
              <w:right w:val="single" w:color="auto" w:sz="4" w:space="0"/>
            </w:tcBorders>
            <w:vAlign w:val="center"/>
          </w:tcPr>
          <w:p w14:paraId="22415C4F">
            <w:pPr>
              <w:pStyle w:val="12"/>
              <w:widowControl/>
              <w:wordWrap w:val="0"/>
              <w:spacing w:before="0" w:beforeAutospacing="0" w:after="0" w:afterAutospacing="0" w:line="336" w:lineRule="atLeast"/>
              <w:jc w:val="center"/>
              <w:rPr>
                <w:rFonts w:eastAsia="仿宋_GB2312"/>
              </w:rPr>
            </w:pPr>
            <w:r>
              <w:rPr>
                <w:rFonts w:eastAsia="仿宋_GB2312"/>
                <w:sz w:val="22"/>
                <w:szCs w:val="22"/>
              </w:rPr>
              <w:t>S＞30</w:t>
            </w:r>
          </w:p>
          <w:p w14:paraId="1B3737A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p>
        </w:tc>
      </w:tr>
      <w:tr w14:paraId="14CBBF6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3E472F">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AAF56E">
            <w:pPr>
              <w:rPr>
                <w:rFonts w:eastAsia="仿宋_GB2312"/>
                <w:sz w:val="24"/>
              </w:rPr>
            </w:pPr>
          </w:p>
        </w:tc>
        <w:tc>
          <w:tcPr>
            <w:tcW w:w="397"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6C4997">
            <w:pPr>
              <w:pStyle w:val="12"/>
              <w:widowControl/>
              <w:wordWrap w:val="0"/>
              <w:spacing w:before="0" w:beforeAutospacing="0" w:after="0" w:afterAutospacing="0" w:line="336" w:lineRule="atLeast"/>
              <w:jc w:val="center"/>
              <w:rPr>
                <w:rFonts w:eastAsia="仿宋_GB2312"/>
              </w:rPr>
            </w:pPr>
            <w:r>
              <w:rPr>
                <w:rFonts w:eastAsia="仿宋_GB2312"/>
                <w:sz w:val="22"/>
                <w:szCs w:val="22"/>
              </w:rPr>
              <w:t>无完整圈梁</w:t>
            </w:r>
          </w:p>
        </w:tc>
        <w:tc>
          <w:tcPr>
            <w:tcW w:w="44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4A9B1E">
            <w:pPr>
              <w:pStyle w:val="12"/>
              <w:widowControl/>
              <w:wordWrap w:val="0"/>
              <w:spacing w:before="0" w:beforeAutospacing="0" w:after="0" w:afterAutospacing="0" w:line="336" w:lineRule="atLeast"/>
              <w:jc w:val="center"/>
              <w:rPr>
                <w:rFonts w:eastAsia="仿宋_GB2312"/>
              </w:rPr>
            </w:pPr>
            <w:r>
              <w:rPr>
                <w:rFonts w:eastAsia="仿宋_GB2312"/>
                <w:sz w:val="22"/>
                <w:szCs w:val="22"/>
              </w:rPr>
              <w:t>无构造柱</w:t>
            </w: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1CE851">
            <w:pPr>
              <w:pStyle w:val="12"/>
              <w:widowControl/>
              <w:wordWrap w:val="0"/>
              <w:spacing w:before="0" w:beforeAutospacing="0" w:after="0" w:afterAutospacing="0" w:line="336" w:lineRule="atLeast"/>
              <w:jc w:val="center"/>
              <w:rPr>
                <w:rFonts w:eastAsia="仿宋_GB2312"/>
              </w:rPr>
            </w:pPr>
            <w:r>
              <w:rPr>
                <w:rFonts w:eastAsia="仿宋_GB2312"/>
                <w:sz w:val="22"/>
                <w:szCs w:val="22"/>
              </w:rPr>
              <w:t>火砖</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1D0855">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4D18365E">
            <w:pPr>
              <w:widowControl/>
              <w:jc w:val="center"/>
              <w:textAlignment w:val="center"/>
              <w:rPr>
                <w:rFonts w:eastAsia="仿宋_GB2312"/>
              </w:rPr>
            </w:pPr>
            <w:r>
              <w:rPr>
                <w:rFonts w:eastAsia="仿宋_GB2312"/>
                <w:kern w:val="0"/>
                <w:szCs w:val="21"/>
                <w:lang w:bidi="ar"/>
              </w:rPr>
              <w:t>38</w:t>
            </w:r>
            <w:r>
              <w:rPr>
                <w:rFonts w:hint="eastAsia" w:eastAsia="仿宋_GB2312"/>
                <w:kern w:val="0"/>
                <w:szCs w:val="21"/>
                <w:lang w:bidi="ar"/>
              </w:rPr>
              <w:t>6</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2D29E3BD">
            <w:pPr>
              <w:widowControl/>
              <w:jc w:val="center"/>
              <w:textAlignment w:val="center"/>
              <w:rPr>
                <w:rFonts w:eastAsia="仿宋_GB2312"/>
              </w:rPr>
            </w:pPr>
            <w:r>
              <w:rPr>
                <w:rFonts w:eastAsia="仿宋_GB2312"/>
                <w:kern w:val="0"/>
                <w:szCs w:val="21"/>
                <w:lang w:bidi="ar"/>
              </w:rPr>
              <w:t>34</w:t>
            </w:r>
            <w:r>
              <w:rPr>
                <w:rFonts w:hint="eastAsia" w:eastAsia="仿宋_GB2312"/>
                <w:kern w:val="0"/>
                <w:szCs w:val="21"/>
                <w:lang w:bidi="ar"/>
              </w:rPr>
              <w:t>4</w:t>
            </w:r>
          </w:p>
        </w:tc>
        <w:tc>
          <w:tcPr>
            <w:tcW w:w="992" w:type="dxa"/>
            <w:tcBorders>
              <w:top w:val="single" w:color="auto" w:sz="4" w:space="0"/>
              <w:left w:val="single" w:color="auto" w:sz="4" w:space="0"/>
              <w:bottom w:val="single" w:color="auto" w:sz="4" w:space="0"/>
              <w:right w:val="single" w:color="auto" w:sz="4" w:space="0"/>
            </w:tcBorders>
            <w:vAlign w:val="center"/>
          </w:tcPr>
          <w:p w14:paraId="36D1BE73">
            <w:pPr>
              <w:widowControl/>
              <w:jc w:val="center"/>
              <w:textAlignment w:val="center"/>
              <w:rPr>
                <w:rFonts w:eastAsia="仿宋_GB2312"/>
              </w:rPr>
            </w:pPr>
            <w:r>
              <w:rPr>
                <w:rFonts w:eastAsia="仿宋_GB2312"/>
                <w:kern w:val="0"/>
                <w:szCs w:val="21"/>
                <w:lang w:bidi="ar"/>
              </w:rPr>
              <w:t>3</w:t>
            </w:r>
            <w:r>
              <w:rPr>
                <w:rFonts w:hint="eastAsia" w:eastAsia="仿宋_GB2312"/>
                <w:kern w:val="0"/>
                <w:szCs w:val="21"/>
                <w:lang w:bidi="ar"/>
              </w:rPr>
              <w:t>21</w:t>
            </w:r>
          </w:p>
        </w:tc>
        <w:tc>
          <w:tcPr>
            <w:tcW w:w="993" w:type="dxa"/>
            <w:tcBorders>
              <w:top w:val="single" w:color="auto" w:sz="4" w:space="0"/>
              <w:left w:val="single" w:color="auto" w:sz="4" w:space="0"/>
              <w:bottom w:val="single" w:color="auto" w:sz="4" w:space="0"/>
              <w:right w:val="single" w:color="auto" w:sz="4" w:space="0"/>
            </w:tcBorders>
            <w:vAlign w:val="center"/>
          </w:tcPr>
          <w:p w14:paraId="078B9238">
            <w:pPr>
              <w:widowControl/>
              <w:jc w:val="center"/>
              <w:textAlignment w:val="center"/>
              <w:rPr>
                <w:rFonts w:eastAsia="仿宋_GB2312"/>
              </w:rPr>
            </w:pPr>
            <w:r>
              <w:rPr>
                <w:rFonts w:eastAsia="仿宋_GB2312"/>
                <w:kern w:val="0"/>
                <w:szCs w:val="21"/>
                <w:lang w:bidi="ar"/>
              </w:rPr>
              <w:t>30</w:t>
            </w:r>
            <w:r>
              <w:rPr>
                <w:rFonts w:hint="eastAsia" w:eastAsia="仿宋_GB2312"/>
                <w:kern w:val="0"/>
                <w:szCs w:val="21"/>
                <w:lang w:bidi="ar"/>
              </w:rPr>
              <w:t>7</w:t>
            </w:r>
          </w:p>
        </w:tc>
        <w:tc>
          <w:tcPr>
            <w:tcW w:w="878" w:type="dxa"/>
            <w:tcBorders>
              <w:top w:val="single" w:color="auto" w:sz="4" w:space="0"/>
              <w:left w:val="single" w:color="auto" w:sz="4" w:space="0"/>
              <w:bottom w:val="single" w:color="auto" w:sz="4" w:space="0"/>
              <w:right w:val="single" w:color="auto" w:sz="4" w:space="0"/>
            </w:tcBorders>
            <w:vAlign w:val="center"/>
          </w:tcPr>
          <w:p w14:paraId="50479BE0">
            <w:pPr>
              <w:widowControl/>
              <w:jc w:val="center"/>
              <w:textAlignment w:val="center"/>
              <w:rPr>
                <w:rFonts w:eastAsia="仿宋_GB2312"/>
              </w:rPr>
            </w:pPr>
            <w:r>
              <w:rPr>
                <w:rFonts w:eastAsia="仿宋_GB2312"/>
                <w:kern w:val="0"/>
                <w:szCs w:val="21"/>
                <w:lang w:bidi="ar"/>
              </w:rPr>
              <w:t>2</w:t>
            </w:r>
            <w:r>
              <w:rPr>
                <w:rFonts w:hint="eastAsia" w:eastAsia="仿宋_GB2312"/>
                <w:kern w:val="0"/>
                <w:szCs w:val="21"/>
                <w:lang w:bidi="ar"/>
              </w:rPr>
              <w:t>92</w:t>
            </w:r>
          </w:p>
        </w:tc>
      </w:tr>
      <w:tr w14:paraId="11821A5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3109B0">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6580AB">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C7610B">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B0A7A9">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58A5D5">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902908">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78710404">
            <w:pPr>
              <w:pStyle w:val="12"/>
              <w:widowControl/>
              <w:wordWrap w:val="0"/>
              <w:spacing w:before="0" w:beforeAutospacing="0" w:after="0" w:afterAutospacing="0" w:line="336" w:lineRule="atLeast"/>
              <w:jc w:val="center"/>
              <w:rPr>
                <w:rFonts w:eastAsia="仿宋_GB2312"/>
              </w:rPr>
            </w:pPr>
            <w:r>
              <w:rPr>
                <w:rFonts w:eastAsia="仿宋_GB2312"/>
                <w:sz w:val="22"/>
                <w:szCs w:val="22"/>
              </w:rPr>
              <w:t>±20</w:t>
            </w:r>
          </w:p>
        </w:tc>
        <w:tc>
          <w:tcPr>
            <w:tcW w:w="978" w:type="dxa"/>
            <w:tcBorders>
              <w:top w:val="single" w:color="auto" w:sz="4" w:space="0"/>
              <w:left w:val="single" w:color="auto" w:sz="4" w:space="0"/>
              <w:bottom w:val="single" w:color="auto" w:sz="4" w:space="0"/>
              <w:right w:val="single" w:color="auto" w:sz="4" w:space="0"/>
            </w:tcBorders>
            <w:vAlign w:val="center"/>
          </w:tcPr>
          <w:p w14:paraId="46570962">
            <w:pPr>
              <w:pStyle w:val="12"/>
              <w:widowControl/>
              <w:wordWrap w:val="0"/>
              <w:spacing w:before="0" w:beforeAutospacing="0" w:after="0" w:afterAutospacing="0" w:line="336" w:lineRule="atLeast"/>
              <w:jc w:val="center"/>
              <w:rPr>
                <w:rFonts w:eastAsia="仿宋_GB2312"/>
              </w:rPr>
            </w:pPr>
            <w:r>
              <w:rPr>
                <w:rFonts w:eastAsia="仿宋_GB2312"/>
                <w:sz w:val="22"/>
                <w:szCs w:val="22"/>
              </w:rPr>
              <w:t>±17</w:t>
            </w:r>
          </w:p>
        </w:tc>
        <w:tc>
          <w:tcPr>
            <w:tcW w:w="992" w:type="dxa"/>
            <w:tcBorders>
              <w:top w:val="single" w:color="auto" w:sz="4" w:space="0"/>
              <w:left w:val="single" w:color="auto" w:sz="4" w:space="0"/>
              <w:bottom w:val="single" w:color="auto" w:sz="4" w:space="0"/>
              <w:right w:val="single" w:color="auto" w:sz="4" w:space="0"/>
            </w:tcBorders>
            <w:vAlign w:val="center"/>
          </w:tcPr>
          <w:p w14:paraId="2F1348DE">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c>
          <w:tcPr>
            <w:tcW w:w="993" w:type="dxa"/>
            <w:tcBorders>
              <w:top w:val="single" w:color="auto" w:sz="4" w:space="0"/>
              <w:left w:val="single" w:color="auto" w:sz="4" w:space="0"/>
              <w:bottom w:val="single" w:color="auto" w:sz="4" w:space="0"/>
              <w:right w:val="single" w:color="auto" w:sz="4" w:space="0"/>
            </w:tcBorders>
            <w:vAlign w:val="center"/>
          </w:tcPr>
          <w:p w14:paraId="5E6723BE">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878" w:type="dxa"/>
            <w:tcBorders>
              <w:top w:val="single" w:color="auto" w:sz="4" w:space="0"/>
              <w:left w:val="single" w:color="auto" w:sz="4" w:space="0"/>
              <w:bottom w:val="single" w:color="auto" w:sz="4" w:space="0"/>
              <w:right w:val="single" w:color="auto" w:sz="4" w:space="0"/>
            </w:tcBorders>
            <w:vAlign w:val="center"/>
          </w:tcPr>
          <w:p w14:paraId="113AC1A0">
            <w:pPr>
              <w:pStyle w:val="12"/>
              <w:widowControl/>
              <w:wordWrap w:val="0"/>
              <w:spacing w:before="0" w:beforeAutospacing="0" w:after="0" w:afterAutospacing="0" w:line="336" w:lineRule="atLeast"/>
              <w:jc w:val="center"/>
              <w:rPr>
                <w:rFonts w:eastAsia="仿宋_GB2312"/>
              </w:rPr>
            </w:pPr>
            <w:r>
              <w:rPr>
                <w:rFonts w:eastAsia="仿宋_GB2312"/>
                <w:sz w:val="22"/>
                <w:szCs w:val="22"/>
              </w:rPr>
              <w:t>±12</w:t>
            </w:r>
          </w:p>
        </w:tc>
      </w:tr>
      <w:tr w14:paraId="79186CE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F961DF">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87ED1A">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A2FF55">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421FF1">
            <w:pPr>
              <w:rPr>
                <w:rFonts w:eastAsia="仿宋_GB2312"/>
                <w:sz w:val="24"/>
              </w:rPr>
            </w:pP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E7C082">
            <w:pPr>
              <w:pStyle w:val="12"/>
              <w:widowControl/>
              <w:wordWrap w:val="0"/>
              <w:spacing w:before="0" w:beforeAutospacing="0" w:after="0" w:afterAutospacing="0" w:line="336" w:lineRule="atLeast"/>
              <w:jc w:val="center"/>
              <w:rPr>
                <w:rFonts w:eastAsia="仿宋_GB2312"/>
              </w:rPr>
            </w:pPr>
            <w:r>
              <w:rPr>
                <w:rFonts w:eastAsia="仿宋_GB2312"/>
                <w:sz w:val="22"/>
                <w:szCs w:val="22"/>
              </w:rPr>
              <w:t>砼砖</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672776">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0C03CA08">
            <w:pPr>
              <w:widowControl/>
              <w:jc w:val="center"/>
              <w:textAlignment w:val="center"/>
              <w:rPr>
                <w:rFonts w:eastAsia="仿宋_GB2312"/>
              </w:rPr>
            </w:pPr>
            <w:r>
              <w:rPr>
                <w:rFonts w:eastAsia="仿宋_GB2312"/>
                <w:kern w:val="0"/>
                <w:szCs w:val="21"/>
                <w:lang w:bidi="ar"/>
              </w:rPr>
              <w:t xml:space="preserve">298 </w:t>
            </w:r>
          </w:p>
        </w:tc>
        <w:tc>
          <w:tcPr>
            <w:tcW w:w="978" w:type="dxa"/>
            <w:tcBorders>
              <w:top w:val="single" w:color="auto" w:sz="4" w:space="0"/>
              <w:left w:val="single" w:color="auto" w:sz="4" w:space="0"/>
              <w:bottom w:val="single" w:color="auto" w:sz="4" w:space="0"/>
              <w:right w:val="single" w:color="auto" w:sz="4" w:space="0"/>
            </w:tcBorders>
            <w:vAlign w:val="center"/>
          </w:tcPr>
          <w:p w14:paraId="0108ED65">
            <w:pPr>
              <w:widowControl/>
              <w:jc w:val="center"/>
              <w:textAlignment w:val="center"/>
              <w:rPr>
                <w:rFonts w:eastAsia="仿宋_GB2312"/>
              </w:rPr>
            </w:pPr>
            <w:r>
              <w:rPr>
                <w:rFonts w:eastAsia="仿宋_GB2312"/>
                <w:kern w:val="0"/>
                <w:szCs w:val="21"/>
                <w:lang w:bidi="ar"/>
              </w:rPr>
              <w:t xml:space="preserve">275 </w:t>
            </w:r>
          </w:p>
        </w:tc>
        <w:tc>
          <w:tcPr>
            <w:tcW w:w="992" w:type="dxa"/>
            <w:tcBorders>
              <w:top w:val="single" w:color="auto" w:sz="4" w:space="0"/>
              <w:left w:val="single" w:color="auto" w:sz="4" w:space="0"/>
              <w:bottom w:val="single" w:color="auto" w:sz="4" w:space="0"/>
              <w:right w:val="single" w:color="auto" w:sz="4" w:space="0"/>
            </w:tcBorders>
            <w:vAlign w:val="center"/>
          </w:tcPr>
          <w:p w14:paraId="11759128">
            <w:pPr>
              <w:widowControl/>
              <w:jc w:val="center"/>
              <w:textAlignment w:val="center"/>
              <w:rPr>
                <w:rFonts w:eastAsia="仿宋_GB2312"/>
              </w:rPr>
            </w:pPr>
            <w:r>
              <w:rPr>
                <w:rFonts w:eastAsia="仿宋_GB2312"/>
                <w:kern w:val="0"/>
                <w:szCs w:val="21"/>
                <w:lang w:bidi="ar"/>
              </w:rPr>
              <w:t xml:space="preserve">259 </w:t>
            </w:r>
          </w:p>
        </w:tc>
        <w:tc>
          <w:tcPr>
            <w:tcW w:w="993" w:type="dxa"/>
            <w:tcBorders>
              <w:top w:val="single" w:color="auto" w:sz="4" w:space="0"/>
              <w:left w:val="single" w:color="auto" w:sz="4" w:space="0"/>
              <w:bottom w:val="single" w:color="auto" w:sz="4" w:space="0"/>
              <w:right w:val="single" w:color="auto" w:sz="4" w:space="0"/>
            </w:tcBorders>
            <w:vAlign w:val="center"/>
          </w:tcPr>
          <w:p w14:paraId="7DE6A652">
            <w:pPr>
              <w:widowControl/>
              <w:jc w:val="center"/>
              <w:textAlignment w:val="center"/>
              <w:rPr>
                <w:rFonts w:eastAsia="仿宋_GB2312"/>
              </w:rPr>
            </w:pPr>
            <w:r>
              <w:rPr>
                <w:rFonts w:eastAsia="仿宋_GB2312"/>
                <w:kern w:val="0"/>
                <w:szCs w:val="21"/>
                <w:lang w:bidi="ar"/>
              </w:rPr>
              <w:t xml:space="preserve">252 </w:t>
            </w:r>
          </w:p>
        </w:tc>
        <w:tc>
          <w:tcPr>
            <w:tcW w:w="878" w:type="dxa"/>
            <w:tcBorders>
              <w:top w:val="single" w:color="auto" w:sz="4" w:space="0"/>
              <w:left w:val="single" w:color="auto" w:sz="4" w:space="0"/>
              <w:bottom w:val="single" w:color="auto" w:sz="4" w:space="0"/>
              <w:right w:val="single" w:color="auto" w:sz="4" w:space="0"/>
            </w:tcBorders>
            <w:vAlign w:val="center"/>
          </w:tcPr>
          <w:p w14:paraId="3DFFDBA1">
            <w:pPr>
              <w:widowControl/>
              <w:jc w:val="center"/>
              <w:textAlignment w:val="center"/>
              <w:rPr>
                <w:rFonts w:eastAsia="仿宋_GB2312"/>
              </w:rPr>
            </w:pPr>
            <w:r>
              <w:rPr>
                <w:rFonts w:eastAsia="仿宋_GB2312"/>
                <w:kern w:val="0"/>
                <w:szCs w:val="21"/>
                <w:lang w:bidi="ar"/>
              </w:rPr>
              <w:t xml:space="preserve">242 </w:t>
            </w:r>
          </w:p>
        </w:tc>
      </w:tr>
      <w:tr w14:paraId="7476B4A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9CB319">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39CF19">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0FB615F">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10D52B">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DBA808">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C6F4F18">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75EEAFE7">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978" w:type="dxa"/>
            <w:tcBorders>
              <w:top w:val="single" w:color="auto" w:sz="4" w:space="0"/>
              <w:left w:val="single" w:color="auto" w:sz="4" w:space="0"/>
              <w:bottom w:val="single" w:color="auto" w:sz="4" w:space="0"/>
              <w:right w:val="single" w:color="auto" w:sz="4" w:space="0"/>
            </w:tcBorders>
            <w:vAlign w:val="center"/>
          </w:tcPr>
          <w:p w14:paraId="75436F34">
            <w:pPr>
              <w:pStyle w:val="12"/>
              <w:widowControl/>
              <w:wordWrap w:val="0"/>
              <w:spacing w:before="0" w:beforeAutospacing="0" w:after="0" w:afterAutospacing="0" w:line="336" w:lineRule="atLeast"/>
              <w:jc w:val="center"/>
              <w:rPr>
                <w:rFonts w:eastAsia="仿宋_GB2312"/>
              </w:rPr>
            </w:pPr>
            <w:r>
              <w:rPr>
                <w:rFonts w:eastAsia="仿宋_GB2312"/>
                <w:sz w:val="22"/>
                <w:szCs w:val="22"/>
              </w:rPr>
              <w:t>±11</w:t>
            </w:r>
          </w:p>
        </w:tc>
        <w:tc>
          <w:tcPr>
            <w:tcW w:w="992" w:type="dxa"/>
            <w:tcBorders>
              <w:top w:val="single" w:color="auto" w:sz="4" w:space="0"/>
              <w:left w:val="single" w:color="auto" w:sz="4" w:space="0"/>
              <w:bottom w:val="single" w:color="auto" w:sz="4" w:space="0"/>
              <w:right w:val="single" w:color="auto" w:sz="4" w:space="0"/>
            </w:tcBorders>
            <w:vAlign w:val="center"/>
          </w:tcPr>
          <w:p w14:paraId="2562961A">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993" w:type="dxa"/>
            <w:tcBorders>
              <w:top w:val="single" w:color="auto" w:sz="4" w:space="0"/>
              <w:left w:val="single" w:color="auto" w:sz="4" w:space="0"/>
              <w:bottom w:val="single" w:color="auto" w:sz="4" w:space="0"/>
              <w:right w:val="single" w:color="auto" w:sz="4" w:space="0"/>
            </w:tcBorders>
            <w:vAlign w:val="center"/>
          </w:tcPr>
          <w:p w14:paraId="0AD01058">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c>
          <w:tcPr>
            <w:tcW w:w="878" w:type="dxa"/>
            <w:tcBorders>
              <w:top w:val="single" w:color="auto" w:sz="4" w:space="0"/>
              <w:left w:val="single" w:color="auto" w:sz="4" w:space="0"/>
              <w:bottom w:val="single" w:color="auto" w:sz="4" w:space="0"/>
              <w:right w:val="single" w:color="auto" w:sz="4" w:space="0"/>
            </w:tcBorders>
            <w:vAlign w:val="center"/>
          </w:tcPr>
          <w:p w14:paraId="23CBDDEF">
            <w:pPr>
              <w:pStyle w:val="12"/>
              <w:widowControl/>
              <w:wordWrap w:val="0"/>
              <w:spacing w:before="0" w:beforeAutospacing="0" w:after="0" w:afterAutospacing="0" w:line="336" w:lineRule="atLeast"/>
              <w:jc w:val="center"/>
              <w:rPr>
                <w:rFonts w:eastAsia="仿宋_GB2312"/>
              </w:rPr>
            </w:pPr>
            <w:r>
              <w:rPr>
                <w:rFonts w:eastAsia="仿宋_GB2312"/>
                <w:sz w:val="22"/>
                <w:szCs w:val="22"/>
              </w:rPr>
              <w:t>±7</w:t>
            </w:r>
          </w:p>
        </w:tc>
      </w:tr>
      <w:tr w14:paraId="335CE7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2CB16C">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1F61038">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0DF468">
            <w:pPr>
              <w:rPr>
                <w:rFonts w:eastAsia="仿宋_GB2312"/>
                <w:sz w:val="24"/>
              </w:rPr>
            </w:pPr>
          </w:p>
        </w:tc>
        <w:tc>
          <w:tcPr>
            <w:tcW w:w="44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360761">
            <w:pPr>
              <w:pStyle w:val="12"/>
              <w:widowControl/>
              <w:wordWrap w:val="0"/>
              <w:spacing w:before="0" w:beforeAutospacing="0" w:after="0" w:afterAutospacing="0" w:line="336" w:lineRule="atLeast"/>
              <w:jc w:val="center"/>
              <w:rPr>
                <w:rFonts w:eastAsia="仿宋_GB2312"/>
              </w:rPr>
            </w:pPr>
            <w:r>
              <w:rPr>
                <w:rFonts w:eastAsia="仿宋_GB2312"/>
                <w:sz w:val="22"/>
                <w:szCs w:val="22"/>
              </w:rPr>
              <w:t>配构造柱</w:t>
            </w: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2F0D06">
            <w:pPr>
              <w:pStyle w:val="12"/>
              <w:widowControl/>
              <w:wordWrap w:val="0"/>
              <w:spacing w:before="0" w:beforeAutospacing="0" w:after="0" w:afterAutospacing="0" w:line="336" w:lineRule="atLeast"/>
              <w:jc w:val="center"/>
              <w:rPr>
                <w:rFonts w:eastAsia="仿宋_GB2312"/>
              </w:rPr>
            </w:pPr>
            <w:r>
              <w:rPr>
                <w:rFonts w:eastAsia="仿宋_GB2312"/>
                <w:sz w:val="22"/>
                <w:szCs w:val="22"/>
              </w:rPr>
              <w:t>火砖</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3E569C">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18221E45">
            <w:pPr>
              <w:widowControl/>
              <w:jc w:val="center"/>
              <w:textAlignment w:val="center"/>
              <w:rPr>
                <w:rFonts w:eastAsia="仿宋_GB2312"/>
              </w:rPr>
            </w:pPr>
            <w:r>
              <w:rPr>
                <w:rFonts w:eastAsia="仿宋_GB2312"/>
                <w:kern w:val="0"/>
                <w:szCs w:val="21"/>
                <w:lang w:bidi="ar"/>
              </w:rPr>
              <w:t>46</w:t>
            </w:r>
            <w:r>
              <w:rPr>
                <w:rFonts w:hint="eastAsia" w:eastAsia="仿宋_GB2312"/>
                <w:kern w:val="0"/>
                <w:szCs w:val="21"/>
                <w:lang w:bidi="ar"/>
              </w:rPr>
              <w:t>5</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17867C06">
            <w:pPr>
              <w:widowControl/>
              <w:jc w:val="center"/>
              <w:textAlignment w:val="center"/>
              <w:rPr>
                <w:rFonts w:eastAsia="仿宋_GB2312"/>
              </w:rPr>
            </w:pPr>
            <w:r>
              <w:rPr>
                <w:rFonts w:eastAsia="仿宋_GB2312"/>
                <w:kern w:val="0"/>
                <w:szCs w:val="21"/>
                <w:lang w:bidi="ar"/>
              </w:rPr>
              <w:t>4</w:t>
            </w:r>
            <w:r>
              <w:rPr>
                <w:rFonts w:hint="eastAsia" w:eastAsia="仿宋_GB2312"/>
                <w:kern w:val="0"/>
                <w:szCs w:val="21"/>
                <w:lang w:bidi="ar"/>
              </w:rPr>
              <w:t>23</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0E19C280">
            <w:pPr>
              <w:widowControl/>
              <w:jc w:val="center"/>
              <w:textAlignment w:val="center"/>
              <w:rPr>
                <w:rFonts w:eastAsia="仿宋_GB2312"/>
              </w:rPr>
            </w:pPr>
            <w:r>
              <w:rPr>
                <w:rFonts w:hint="eastAsia" w:eastAsia="仿宋_GB2312"/>
                <w:kern w:val="0"/>
                <w:szCs w:val="21"/>
                <w:lang w:bidi="ar"/>
              </w:rPr>
              <w:t>400</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4020F9BE">
            <w:pPr>
              <w:widowControl/>
              <w:jc w:val="center"/>
              <w:textAlignment w:val="center"/>
              <w:rPr>
                <w:rFonts w:eastAsia="仿宋_GB2312"/>
              </w:rPr>
            </w:pPr>
            <w:r>
              <w:rPr>
                <w:rFonts w:eastAsia="仿宋_GB2312"/>
                <w:kern w:val="0"/>
                <w:szCs w:val="21"/>
                <w:lang w:bidi="ar"/>
              </w:rPr>
              <w:t>38</w:t>
            </w:r>
            <w:r>
              <w:rPr>
                <w:rFonts w:hint="eastAsia" w:eastAsia="仿宋_GB2312"/>
                <w:kern w:val="0"/>
                <w:szCs w:val="21"/>
                <w:lang w:bidi="ar"/>
              </w:rPr>
              <w:t>5</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6CC715CD">
            <w:pPr>
              <w:widowControl/>
              <w:jc w:val="center"/>
              <w:textAlignment w:val="center"/>
              <w:rPr>
                <w:rFonts w:eastAsia="仿宋_GB2312"/>
              </w:rPr>
            </w:pPr>
            <w:r>
              <w:rPr>
                <w:rFonts w:eastAsia="仿宋_GB2312"/>
                <w:kern w:val="0"/>
                <w:szCs w:val="21"/>
                <w:lang w:bidi="ar"/>
              </w:rPr>
              <w:t>3</w:t>
            </w:r>
            <w:r>
              <w:rPr>
                <w:rFonts w:hint="eastAsia" w:eastAsia="仿宋_GB2312"/>
                <w:kern w:val="0"/>
                <w:szCs w:val="21"/>
                <w:lang w:bidi="ar"/>
              </w:rPr>
              <w:t>70</w:t>
            </w:r>
            <w:r>
              <w:rPr>
                <w:rFonts w:eastAsia="仿宋_GB2312"/>
                <w:kern w:val="0"/>
                <w:szCs w:val="21"/>
                <w:lang w:bidi="ar"/>
              </w:rPr>
              <w:t xml:space="preserve"> </w:t>
            </w:r>
          </w:p>
        </w:tc>
      </w:tr>
      <w:tr w14:paraId="2F57FF8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593A85">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9CA701">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89C4AD">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30AC82">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E7E504">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B07BE9">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45AD72A3">
            <w:pPr>
              <w:pStyle w:val="12"/>
              <w:widowControl/>
              <w:wordWrap w:val="0"/>
              <w:spacing w:before="0" w:beforeAutospacing="0" w:after="0" w:afterAutospacing="0" w:line="336" w:lineRule="atLeast"/>
              <w:jc w:val="center"/>
              <w:rPr>
                <w:rFonts w:eastAsia="仿宋_GB2312"/>
              </w:rPr>
            </w:pPr>
            <w:r>
              <w:rPr>
                <w:rFonts w:eastAsia="仿宋_GB2312"/>
                <w:sz w:val="22"/>
                <w:szCs w:val="22"/>
              </w:rPr>
              <w:t>±28</w:t>
            </w:r>
          </w:p>
        </w:tc>
        <w:tc>
          <w:tcPr>
            <w:tcW w:w="978" w:type="dxa"/>
            <w:tcBorders>
              <w:top w:val="single" w:color="auto" w:sz="4" w:space="0"/>
              <w:left w:val="single" w:color="auto" w:sz="4" w:space="0"/>
              <w:bottom w:val="single" w:color="auto" w:sz="4" w:space="0"/>
              <w:right w:val="single" w:color="auto" w:sz="4" w:space="0"/>
            </w:tcBorders>
            <w:vAlign w:val="center"/>
          </w:tcPr>
          <w:p w14:paraId="4624826C">
            <w:pPr>
              <w:pStyle w:val="12"/>
              <w:widowControl/>
              <w:wordWrap w:val="0"/>
              <w:spacing w:before="0" w:beforeAutospacing="0" w:after="0" w:afterAutospacing="0" w:line="336" w:lineRule="atLeast"/>
              <w:jc w:val="center"/>
              <w:rPr>
                <w:rFonts w:eastAsia="仿宋_GB2312"/>
              </w:rPr>
            </w:pPr>
            <w:r>
              <w:rPr>
                <w:rFonts w:eastAsia="仿宋_GB2312"/>
                <w:sz w:val="22"/>
                <w:szCs w:val="22"/>
              </w:rPr>
              <w:t>±23</w:t>
            </w:r>
          </w:p>
        </w:tc>
        <w:tc>
          <w:tcPr>
            <w:tcW w:w="992" w:type="dxa"/>
            <w:tcBorders>
              <w:top w:val="single" w:color="auto" w:sz="4" w:space="0"/>
              <w:left w:val="single" w:color="auto" w:sz="4" w:space="0"/>
              <w:bottom w:val="single" w:color="auto" w:sz="4" w:space="0"/>
              <w:right w:val="single" w:color="auto" w:sz="4" w:space="0"/>
            </w:tcBorders>
            <w:vAlign w:val="center"/>
          </w:tcPr>
          <w:p w14:paraId="05F19A71">
            <w:pPr>
              <w:pStyle w:val="12"/>
              <w:widowControl/>
              <w:wordWrap w:val="0"/>
              <w:spacing w:before="0" w:beforeAutospacing="0" w:after="0" w:afterAutospacing="0" w:line="336" w:lineRule="atLeast"/>
              <w:jc w:val="center"/>
              <w:rPr>
                <w:rFonts w:eastAsia="仿宋_GB2312"/>
              </w:rPr>
            </w:pPr>
            <w:r>
              <w:rPr>
                <w:rFonts w:eastAsia="仿宋_GB2312"/>
                <w:sz w:val="22"/>
                <w:szCs w:val="22"/>
              </w:rPr>
              <w:t>±19</w:t>
            </w:r>
          </w:p>
        </w:tc>
        <w:tc>
          <w:tcPr>
            <w:tcW w:w="993" w:type="dxa"/>
            <w:tcBorders>
              <w:top w:val="single" w:color="auto" w:sz="4" w:space="0"/>
              <w:left w:val="single" w:color="auto" w:sz="4" w:space="0"/>
              <w:bottom w:val="single" w:color="auto" w:sz="4" w:space="0"/>
              <w:right w:val="single" w:color="auto" w:sz="4" w:space="0"/>
            </w:tcBorders>
            <w:vAlign w:val="center"/>
          </w:tcPr>
          <w:p w14:paraId="21FFBBA6">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c>
          <w:tcPr>
            <w:tcW w:w="878" w:type="dxa"/>
            <w:tcBorders>
              <w:top w:val="single" w:color="auto" w:sz="4" w:space="0"/>
              <w:left w:val="single" w:color="auto" w:sz="4" w:space="0"/>
              <w:bottom w:val="single" w:color="auto" w:sz="4" w:space="0"/>
              <w:right w:val="single" w:color="auto" w:sz="4" w:space="0"/>
            </w:tcBorders>
            <w:vAlign w:val="center"/>
          </w:tcPr>
          <w:p w14:paraId="0B947780">
            <w:pPr>
              <w:pStyle w:val="12"/>
              <w:widowControl/>
              <w:wordWrap w:val="0"/>
              <w:spacing w:before="0" w:beforeAutospacing="0" w:after="0" w:afterAutospacing="0" w:line="336" w:lineRule="atLeast"/>
              <w:jc w:val="center"/>
              <w:rPr>
                <w:rFonts w:eastAsia="仿宋_GB2312"/>
              </w:rPr>
            </w:pPr>
            <w:r>
              <w:rPr>
                <w:rFonts w:eastAsia="仿宋_GB2312"/>
                <w:sz w:val="22"/>
                <w:szCs w:val="22"/>
              </w:rPr>
              <w:t>±14</w:t>
            </w:r>
          </w:p>
        </w:tc>
      </w:tr>
      <w:tr w14:paraId="0801832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C77E26">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3F4DF3">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0EE86D">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941665">
            <w:pPr>
              <w:rPr>
                <w:rFonts w:eastAsia="仿宋_GB2312"/>
                <w:sz w:val="24"/>
              </w:rPr>
            </w:pP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6A84CD">
            <w:pPr>
              <w:pStyle w:val="12"/>
              <w:widowControl/>
              <w:wordWrap w:val="0"/>
              <w:spacing w:before="0" w:beforeAutospacing="0" w:after="0" w:afterAutospacing="0" w:line="336" w:lineRule="atLeast"/>
              <w:jc w:val="center"/>
              <w:rPr>
                <w:rFonts w:eastAsia="仿宋_GB2312"/>
              </w:rPr>
            </w:pPr>
            <w:r>
              <w:rPr>
                <w:rFonts w:eastAsia="仿宋_GB2312"/>
                <w:sz w:val="22"/>
                <w:szCs w:val="22"/>
              </w:rPr>
              <w:t>砼砖</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DF6268">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3D9AA4DF">
            <w:pPr>
              <w:widowControl/>
              <w:jc w:val="center"/>
              <w:textAlignment w:val="center"/>
              <w:rPr>
                <w:rFonts w:eastAsia="仿宋_GB2312"/>
              </w:rPr>
            </w:pPr>
            <w:r>
              <w:rPr>
                <w:rFonts w:eastAsia="仿宋_GB2312"/>
                <w:kern w:val="0"/>
                <w:szCs w:val="21"/>
                <w:lang w:bidi="ar"/>
              </w:rPr>
              <w:t xml:space="preserve">376 </w:t>
            </w:r>
          </w:p>
        </w:tc>
        <w:tc>
          <w:tcPr>
            <w:tcW w:w="978" w:type="dxa"/>
            <w:tcBorders>
              <w:top w:val="single" w:color="auto" w:sz="4" w:space="0"/>
              <w:left w:val="single" w:color="auto" w:sz="4" w:space="0"/>
              <w:bottom w:val="single" w:color="auto" w:sz="4" w:space="0"/>
              <w:right w:val="single" w:color="auto" w:sz="4" w:space="0"/>
            </w:tcBorders>
            <w:vAlign w:val="center"/>
          </w:tcPr>
          <w:p w14:paraId="57B16FFF">
            <w:pPr>
              <w:widowControl/>
              <w:jc w:val="center"/>
              <w:textAlignment w:val="center"/>
              <w:rPr>
                <w:rFonts w:eastAsia="仿宋_GB2312"/>
              </w:rPr>
            </w:pPr>
            <w:r>
              <w:rPr>
                <w:rFonts w:eastAsia="仿宋_GB2312"/>
                <w:kern w:val="0"/>
                <w:szCs w:val="21"/>
                <w:lang w:bidi="ar"/>
              </w:rPr>
              <w:t xml:space="preserve">353 </w:t>
            </w:r>
          </w:p>
        </w:tc>
        <w:tc>
          <w:tcPr>
            <w:tcW w:w="992" w:type="dxa"/>
            <w:tcBorders>
              <w:top w:val="single" w:color="auto" w:sz="4" w:space="0"/>
              <w:left w:val="single" w:color="auto" w:sz="4" w:space="0"/>
              <w:bottom w:val="single" w:color="auto" w:sz="4" w:space="0"/>
              <w:right w:val="single" w:color="auto" w:sz="4" w:space="0"/>
            </w:tcBorders>
            <w:vAlign w:val="center"/>
          </w:tcPr>
          <w:p w14:paraId="14CD436D">
            <w:pPr>
              <w:widowControl/>
              <w:jc w:val="center"/>
              <w:textAlignment w:val="center"/>
              <w:rPr>
                <w:rFonts w:eastAsia="仿宋_GB2312"/>
              </w:rPr>
            </w:pPr>
            <w:r>
              <w:rPr>
                <w:rFonts w:eastAsia="仿宋_GB2312"/>
                <w:kern w:val="0"/>
                <w:szCs w:val="21"/>
                <w:lang w:bidi="ar"/>
              </w:rPr>
              <w:t xml:space="preserve">337 </w:t>
            </w:r>
          </w:p>
        </w:tc>
        <w:tc>
          <w:tcPr>
            <w:tcW w:w="993" w:type="dxa"/>
            <w:tcBorders>
              <w:top w:val="single" w:color="auto" w:sz="4" w:space="0"/>
              <w:left w:val="single" w:color="auto" w:sz="4" w:space="0"/>
              <w:bottom w:val="single" w:color="auto" w:sz="4" w:space="0"/>
              <w:right w:val="single" w:color="auto" w:sz="4" w:space="0"/>
            </w:tcBorders>
            <w:vAlign w:val="center"/>
          </w:tcPr>
          <w:p w14:paraId="06F446AD">
            <w:pPr>
              <w:widowControl/>
              <w:jc w:val="center"/>
              <w:textAlignment w:val="center"/>
              <w:rPr>
                <w:rFonts w:eastAsia="仿宋_GB2312"/>
              </w:rPr>
            </w:pPr>
            <w:r>
              <w:rPr>
                <w:rFonts w:eastAsia="仿宋_GB2312"/>
                <w:kern w:val="0"/>
                <w:szCs w:val="21"/>
                <w:lang w:bidi="ar"/>
              </w:rPr>
              <w:t xml:space="preserve">330 </w:t>
            </w:r>
          </w:p>
        </w:tc>
        <w:tc>
          <w:tcPr>
            <w:tcW w:w="878" w:type="dxa"/>
            <w:tcBorders>
              <w:top w:val="single" w:color="auto" w:sz="4" w:space="0"/>
              <w:left w:val="single" w:color="auto" w:sz="4" w:space="0"/>
              <w:bottom w:val="single" w:color="auto" w:sz="4" w:space="0"/>
              <w:right w:val="single" w:color="auto" w:sz="4" w:space="0"/>
            </w:tcBorders>
            <w:vAlign w:val="center"/>
          </w:tcPr>
          <w:p w14:paraId="795ADB52">
            <w:pPr>
              <w:widowControl/>
              <w:jc w:val="center"/>
              <w:textAlignment w:val="center"/>
              <w:rPr>
                <w:rFonts w:eastAsia="仿宋_GB2312"/>
              </w:rPr>
            </w:pPr>
            <w:r>
              <w:rPr>
                <w:rFonts w:eastAsia="仿宋_GB2312"/>
                <w:kern w:val="0"/>
                <w:szCs w:val="21"/>
                <w:lang w:bidi="ar"/>
              </w:rPr>
              <w:t xml:space="preserve">320 </w:t>
            </w:r>
          </w:p>
        </w:tc>
      </w:tr>
      <w:tr w14:paraId="3AFAF0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D34767">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55F235E">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EACC5D">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158165">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2E3301">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2AA832">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7AA7EB07">
            <w:pPr>
              <w:pStyle w:val="12"/>
              <w:widowControl/>
              <w:wordWrap w:val="0"/>
              <w:spacing w:before="0" w:beforeAutospacing="0" w:after="0" w:afterAutospacing="0" w:line="336" w:lineRule="atLeast"/>
              <w:jc w:val="center"/>
              <w:rPr>
                <w:rFonts w:eastAsia="仿宋_GB2312"/>
              </w:rPr>
            </w:pPr>
            <w:r>
              <w:rPr>
                <w:rFonts w:eastAsia="仿宋_GB2312"/>
                <w:sz w:val="22"/>
                <w:szCs w:val="22"/>
              </w:rPr>
              <w:t>±20</w:t>
            </w:r>
          </w:p>
        </w:tc>
        <w:tc>
          <w:tcPr>
            <w:tcW w:w="978" w:type="dxa"/>
            <w:tcBorders>
              <w:top w:val="single" w:color="auto" w:sz="4" w:space="0"/>
              <w:left w:val="single" w:color="auto" w:sz="4" w:space="0"/>
              <w:bottom w:val="single" w:color="auto" w:sz="4" w:space="0"/>
              <w:right w:val="single" w:color="auto" w:sz="4" w:space="0"/>
            </w:tcBorders>
            <w:vAlign w:val="center"/>
          </w:tcPr>
          <w:p w14:paraId="7AE6CEFC">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c>
          <w:tcPr>
            <w:tcW w:w="992" w:type="dxa"/>
            <w:tcBorders>
              <w:top w:val="single" w:color="auto" w:sz="4" w:space="0"/>
              <w:left w:val="single" w:color="auto" w:sz="4" w:space="0"/>
              <w:bottom w:val="single" w:color="auto" w:sz="4" w:space="0"/>
              <w:right w:val="single" w:color="auto" w:sz="4" w:space="0"/>
            </w:tcBorders>
            <w:vAlign w:val="center"/>
          </w:tcPr>
          <w:p w14:paraId="22AA942B">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993" w:type="dxa"/>
            <w:tcBorders>
              <w:top w:val="single" w:color="auto" w:sz="4" w:space="0"/>
              <w:left w:val="single" w:color="auto" w:sz="4" w:space="0"/>
              <w:bottom w:val="single" w:color="auto" w:sz="4" w:space="0"/>
              <w:right w:val="single" w:color="auto" w:sz="4" w:space="0"/>
            </w:tcBorders>
            <w:vAlign w:val="center"/>
          </w:tcPr>
          <w:p w14:paraId="7B3E5E83">
            <w:pPr>
              <w:pStyle w:val="12"/>
              <w:widowControl/>
              <w:wordWrap w:val="0"/>
              <w:spacing w:before="0" w:beforeAutospacing="0" w:after="0" w:afterAutospacing="0" w:line="336" w:lineRule="atLeast"/>
              <w:jc w:val="center"/>
              <w:rPr>
                <w:rFonts w:eastAsia="仿宋_GB2312"/>
              </w:rPr>
            </w:pPr>
            <w:r>
              <w:rPr>
                <w:rFonts w:eastAsia="仿宋_GB2312"/>
                <w:sz w:val="22"/>
                <w:szCs w:val="22"/>
              </w:rPr>
              <w:t>±11</w:t>
            </w:r>
          </w:p>
        </w:tc>
        <w:tc>
          <w:tcPr>
            <w:tcW w:w="878" w:type="dxa"/>
            <w:tcBorders>
              <w:top w:val="single" w:color="auto" w:sz="4" w:space="0"/>
              <w:left w:val="single" w:color="auto" w:sz="4" w:space="0"/>
              <w:bottom w:val="single" w:color="auto" w:sz="4" w:space="0"/>
              <w:right w:val="single" w:color="auto" w:sz="4" w:space="0"/>
            </w:tcBorders>
            <w:vAlign w:val="center"/>
          </w:tcPr>
          <w:p w14:paraId="2859969F">
            <w:pPr>
              <w:pStyle w:val="12"/>
              <w:widowControl/>
              <w:wordWrap w:val="0"/>
              <w:spacing w:before="0" w:beforeAutospacing="0" w:after="0" w:afterAutospacing="0" w:line="336" w:lineRule="atLeast"/>
              <w:jc w:val="center"/>
              <w:rPr>
                <w:rFonts w:eastAsia="仿宋_GB2312"/>
              </w:rPr>
            </w:pPr>
            <w:r>
              <w:rPr>
                <w:rFonts w:eastAsia="仿宋_GB2312"/>
                <w:sz w:val="22"/>
                <w:szCs w:val="22"/>
              </w:rPr>
              <w:t>±10</w:t>
            </w:r>
          </w:p>
        </w:tc>
      </w:tr>
      <w:tr w14:paraId="6E7F949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1FA909">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D63822">
            <w:pPr>
              <w:rPr>
                <w:rFonts w:eastAsia="仿宋_GB2312"/>
                <w:sz w:val="24"/>
              </w:rPr>
            </w:pP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tcPr>
          <w:p w14:paraId="4BA50091">
            <w:pPr>
              <w:pStyle w:val="12"/>
              <w:widowControl/>
              <w:wordWrap w:val="0"/>
              <w:spacing w:before="0" w:beforeAutospacing="0" w:after="0" w:afterAutospacing="0" w:line="336" w:lineRule="atLeast"/>
              <w:jc w:val="center"/>
              <w:rPr>
                <w:rFonts w:eastAsia="仿宋_GB2312"/>
              </w:rPr>
            </w:pPr>
            <w:r>
              <w:rPr>
                <w:rFonts w:eastAsia="仿宋_GB2312"/>
                <w:sz w:val="22"/>
                <w:szCs w:val="22"/>
              </w:rPr>
              <w:t>配完整圈梁</w:t>
            </w:r>
          </w:p>
        </w:tc>
        <w:tc>
          <w:tcPr>
            <w:tcW w:w="955" w:type="dxa"/>
            <w:tcBorders>
              <w:top w:val="single" w:color="auto" w:sz="4" w:space="0"/>
              <w:left w:val="single" w:color="auto" w:sz="4" w:space="0"/>
              <w:bottom w:val="single" w:color="auto" w:sz="4" w:space="0"/>
              <w:right w:val="single" w:color="auto" w:sz="4" w:space="0"/>
            </w:tcBorders>
          </w:tcPr>
          <w:p w14:paraId="27211AE4">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+100</w:t>
            </w:r>
          </w:p>
        </w:tc>
        <w:tc>
          <w:tcPr>
            <w:tcW w:w="978" w:type="dxa"/>
            <w:tcBorders>
              <w:top w:val="single" w:color="auto" w:sz="4" w:space="0"/>
              <w:left w:val="single" w:color="auto" w:sz="4" w:space="0"/>
              <w:bottom w:val="single" w:color="auto" w:sz="4" w:space="0"/>
              <w:right w:val="single" w:color="auto" w:sz="4" w:space="0"/>
            </w:tcBorders>
          </w:tcPr>
          <w:p w14:paraId="132CF47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+80</w:t>
            </w:r>
          </w:p>
        </w:tc>
        <w:tc>
          <w:tcPr>
            <w:tcW w:w="992" w:type="dxa"/>
            <w:tcBorders>
              <w:top w:val="single" w:color="auto" w:sz="4" w:space="0"/>
              <w:left w:val="single" w:color="auto" w:sz="4" w:space="0"/>
              <w:bottom w:val="single" w:color="auto" w:sz="4" w:space="0"/>
              <w:right w:val="single" w:color="auto" w:sz="4" w:space="0"/>
            </w:tcBorders>
          </w:tcPr>
          <w:p w14:paraId="201801D3">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+66</w:t>
            </w:r>
          </w:p>
        </w:tc>
        <w:tc>
          <w:tcPr>
            <w:tcW w:w="993" w:type="dxa"/>
            <w:tcBorders>
              <w:top w:val="single" w:color="auto" w:sz="4" w:space="0"/>
              <w:left w:val="single" w:color="auto" w:sz="4" w:space="0"/>
              <w:bottom w:val="single" w:color="auto" w:sz="4" w:space="0"/>
              <w:right w:val="single" w:color="auto" w:sz="4" w:space="0"/>
            </w:tcBorders>
          </w:tcPr>
          <w:p w14:paraId="5A2DDAC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+58</w:t>
            </w:r>
          </w:p>
        </w:tc>
        <w:tc>
          <w:tcPr>
            <w:tcW w:w="878" w:type="dxa"/>
            <w:tcBorders>
              <w:top w:val="single" w:color="auto" w:sz="4" w:space="0"/>
              <w:left w:val="single" w:color="auto" w:sz="4" w:space="0"/>
              <w:bottom w:val="single" w:color="auto" w:sz="4" w:space="0"/>
              <w:right w:val="single" w:color="auto" w:sz="4" w:space="0"/>
            </w:tcBorders>
          </w:tcPr>
          <w:p w14:paraId="46F6707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+52</w:t>
            </w:r>
          </w:p>
        </w:tc>
      </w:tr>
      <w:tr w14:paraId="5568FAF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63" w:hRule="atLeast"/>
          <w:jc w:val="center"/>
        </w:trPr>
        <w:tc>
          <w:tcPr>
            <w:tcW w:w="40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565BBB">
            <w:pPr>
              <w:pStyle w:val="12"/>
              <w:widowControl/>
              <w:wordWrap w:val="0"/>
              <w:spacing w:before="0" w:beforeAutospacing="0" w:after="0" w:afterAutospacing="0" w:line="336" w:lineRule="atLeast"/>
              <w:jc w:val="center"/>
              <w:rPr>
                <w:rFonts w:eastAsia="仿宋_GB2312"/>
              </w:rPr>
            </w:pPr>
            <w:r>
              <w:rPr>
                <w:rFonts w:eastAsia="仿宋_GB2312"/>
                <w:sz w:val="22"/>
                <w:szCs w:val="22"/>
              </w:rPr>
              <w:t>房</w:t>
            </w:r>
          </w:p>
          <w:p w14:paraId="6EBD8920">
            <w:pPr>
              <w:pStyle w:val="12"/>
              <w:widowControl/>
              <w:wordWrap w:val="0"/>
              <w:spacing w:before="0" w:beforeAutospacing="0" w:after="0" w:afterAutospacing="0" w:line="336" w:lineRule="atLeast"/>
              <w:jc w:val="center"/>
              <w:rPr>
                <w:rFonts w:eastAsia="仿宋_GB2312"/>
              </w:rPr>
            </w:pPr>
            <w:r>
              <w:rPr>
                <w:rFonts w:eastAsia="仿宋_GB2312"/>
                <w:sz w:val="22"/>
                <w:szCs w:val="22"/>
              </w:rPr>
              <w:t>屋</w:t>
            </w:r>
          </w:p>
          <w:p w14:paraId="03EE327C">
            <w:pPr>
              <w:pStyle w:val="12"/>
              <w:widowControl/>
              <w:wordWrap w:val="0"/>
              <w:spacing w:before="0" w:beforeAutospacing="0" w:after="0" w:afterAutospacing="0" w:line="336" w:lineRule="atLeast"/>
              <w:jc w:val="center"/>
              <w:rPr>
                <w:rFonts w:eastAsia="仿宋_GB2312"/>
              </w:rPr>
            </w:pPr>
            <w:r>
              <w:rPr>
                <w:rFonts w:eastAsia="仿宋_GB2312"/>
                <w:sz w:val="22"/>
                <w:szCs w:val="22"/>
              </w:rPr>
              <w:t>主</w:t>
            </w:r>
          </w:p>
          <w:p w14:paraId="15A15D87">
            <w:pPr>
              <w:jc w:val="center"/>
              <w:rPr>
                <w:rFonts w:eastAsia="仿宋_GB2312"/>
                <w:sz w:val="24"/>
              </w:rPr>
            </w:pPr>
            <w:r>
              <w:rPr>
                <w:rFonts w:eastAsia="仿宋_GB2312"/>
                <w:sz w:val="22"/>
                <w:szCs w:val="22"/>
              </w:rPr>
              <w:t>体</w:t>
            </w:r>
          </w:p>
        </w:tc>
        <w:tc>
          <w:tcPr>
            <w:tcW w:w="41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1DF224">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p w14:paraId="0F7636A8">
            <w:pPr>
              <w:pStyle w:val="12"/>
              <w:widowControl/>
              <w:wordWrap w:val="0"/>
              <w:spacing w:before="0" w:beforeAutospacing="0" w:after="0" w:afterAutospacing="0" w:line="336" w:lineRule="atLeast"/>
              <w:jc w:val="center"/>
              <w:rPr>
                <w:rFonts w:eastAsia="仿宋_GB2312"/>
              </w:rPr>
            </w:pPr>
            <w:r>
              <w:rPr>
                <w:rFonts w:eastAsia="仿宋_GB2312"/>
                <w:sz w:val="22"/>
                <w:szCs w:val="22"/>
              </w:rPr>
              <w:t>瓦</w:t>
            </w:r>
          </w:p>
          <w:p w14:paraId="3E7B943E">
            <w:pPr>
              <w:pStyle w:val="12"/>
              <w:widowControl/>
              <w:wordWrap w:val="0"/>
              <w:spacing w:before="0" w:beforeAutospacing="0" w:after="0" w:afterAutospacing="0" w:line="336" w:lineRule="atLeast"/>
              <w:jc w:val="center"/>
              <w:rPr>
                <w:rFonts w:eastAsia="仿宋_GB2312"/>
              </w:rPr>
            </w:pPr>
            <w:r>
              <w:rPr>
                <w:rFonts w:eastAsia="仿宋_GB2312"/>
                <w:sz w:val="22"/>
                <w:szCs w:val="22"/>
              </w:rPr>
              <w:t>木</w:t>
            </w:r>
          </w:p>
          <w:p w14:paraId="566C73F7">
            <w:pPr>
              <w:pStyle w:val="12"/>
              <w:widowControl/>
              <w:wordWrap w:val="0"/>
              <w:spacing w:before="0" w:beforeAutospacing="0" w:after="0" w:afterAutospacing="0" w:line="336" w:lineRule="atLeast"/>
              <w:jc w:val="center"/>
              <w:rPr>
                <w:rFonts w:eastAsia="仿宋_GB2312"/>
              </w:rPr>
            </w:pPr>
            <w:r>
              <w:rPr>
                <w:rFonts w:eastAsia="仿宋_GB2312"/>
                <w:sz w:val="22"/>
                <w:szCs w:val="22"/>
              </w:rPr>
              <w:t>房屋</w:t>
            </w: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31FBA8">
            <w:pPr>
              <w:pStyle w:val="12"/>
              <w:widowControl/>
              <w:wordWrap w:val="0"/>
              <w:snapToGrid w:val="0"/>
              <w:spacing w:before="0" w:beforeAutospacing="0" w:after="0" w:afterAutospacing="0" w:line="336" w:lineRule="atLeast"/>
              <w:rPr>
                <w:rFonts w:eastAsia="仿宋_GB2312"/>
              </w:rPr>
            </w:pPr>
            <w:r>
              <w:rPr>
                <w:rFonts w:eastAsia="仿宋_GB2312"/>
                <w:sz w:val="22"/>
                <w:szCs w:val="22"/>
              </w:rPr>
              <w:t>类别（元/m</w:t>
            </w:r>
            <w:r>
              <w:rPr>
                <w:rFonts w:eastAsia="仿宋_GB2312"/>
                <w:sz w:val="22"/>
                <w:szCs w:val="22"/>
                <w:vertAlign w:val="superscript"/>
              </w:rPr>
              <w:t>2</w:t>
            </w:r>
            <w:r>
              <w:rPr>
                <w:rFonts w:eastAsia="仿宋_GB2312"/>
                <w:sz w:val="22"/>
                <w:szCs w:val="22"/>
              </w:rPr>
              <w:t>）</w:t>
            </w:r>
          </w:p>
          <w:p w14:paraId="07869E07">
            <w:pPr>
              <w:pStyle w:val="12"/>
              <w:widowControl/>
              <w:wordWrap w:val="0"/>
              <w:spacing w:before="0" w:beforeAutospacing="0" w:after="0" w:afterAutospacing="0" w:line="336" w:lineRule="atLeast"/>
              <w:rPr>
                <w:rFonts w:eastAsia="仿宋_GB2312"/>
              </w:rPr>
            </w:pPr>
            <w:r>
              <w:rPr>
                <w:rFonts w:eastAsia="仿宋_GB2312"/>
                <w:sz w:val="22"/>
                <w:szCs w:val="22"/>
              </w:rPr>
              <w:t>层内间均面积（S）</w:t>
            </w:r>
          </w:p>
        </w:tc>
        <w:tc>
          <w:tcPr>
            <w:tcW w:w="955" w:type="dxa"/>
            <w:tcBorders>
              <w:top w:val="single" w:color="auto" w:sz="4" w:space="0"/>
              <w:left w:val="single" w:color="auto" w:sz="4" w:space="0"/>
              <w:bottom w:val="single" w:color="auto" w:sz="4" w:space="0"/>
              <w:right w:val="single" w:color="auto" w:sz="4" w:space="0"/>
            </w:tcBorders>
            <w:vAlign w:val="center"/>
          </w:tcPr>
          <w:p w14:paraId="2BC48532">
            <w:pPr>
              <w:pStyle w:val="12"/>
              <w:widowControl/>
              <w:wordWrap w:val="0"/>
              <w:spacing w:before="0" w:beforeAutospacing="0" w:after="0" w:afterAutospacing="0" w:line="336" w:lineRule="atLeast"/>
              <w:jc w:val="center"/>
              <w:rPr>
                <w:rFonts w:eastAsia="仿宋_GB2312"/>
              </w:rPr>
            </w:pPr>
            <w:r>
              <w:rPr>
                <w:rFonts w:eastAsia="仿宋_GB2312"/>
                <w:sz w:val="22"/>
                <w:szCs w:val="22"/>
              </w:rPr>
              <w:t>S≤15</w:t>
            </w:r>
          </w:p>
          <w:p w14:paraId="23957B19">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c>
          <w:tcPr>
            <w:tcW w:w="978" w:type="dxa"/>
            <w:tcBorders>
              <w:top w:val="single" w:color="auto" w:sz="4" w:space="0"/>
              <w:left w:val="single" w:color="auto" w:sz="4" w:space="0"/>
              <w:bottom w:val="single" w:color="auto" w:sz="4" w:space="0"/>
              <w:right w:val="single" w:color="auto" w:sz="4" w:space="0"/>
            </w:tcBorders>
            <w:vAlign w:val="center"/>
          </w:tcPr>
          <w:p w14:paraId="221FF1B1">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15＜S≤20（</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2E28257E">
            <w:pPr>
              <w:pStyle w:val="12"/>
              <w:widowControl/>
              <w:wordWrap w:val="0"/>
              <w:spacing w:before="0" w:beforeAutospacing="0" w:after="0" w:afterAutospacing="0" w:line="336" w:lineRule="atLeast"/>
              <w:jc w:val="center"/>
              <w:rPr>
                <w:rFonts w:eastAsia="仿宋_GB2312"/>
              </w:rPr>
            </w:pPr>
            <w:r>
              <w:rPr>
                <w:rFonts w:eastAsia="仿宋_GB2312"/>
                <w:sz w:val="22"/>
                <w:szCs w:val="22"/>
              </w:rPr>
              <w:t>20＜S≤25</w:t>
            </w:r>
          </w:p>
          <w:p w14:paraId="42BE5FE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c>
          <w:tcPr>
            <w:tcW w:w="993" w:type="dxa"/>
            <w:tcBorders>
              <w:top w:val="single" w:color="auto" w:sz="4" w:space="0"/>
              <w:left w:val="single" w:color="auto" w:sz="4" w:space="0"/>
              <w:bottom w:val="single" w:color="auto" w:sz="4" w:space="0"/>
              <w:right w:val="single" w:color="auto" w:sz="4" w:space="0"/>
            </w:tcBorders>
            <w:vAlign w:val="center"/>
          </w:tcPr>
          <w:p w14:paraId="5E94A816">
            <w:pPr>
              <w:pStyle w:val="12"/>
              <w:widowControl/>
              <w:wordWrap w:val="0"/>
              <w:spacing w:before="0" w:beforeAutospacing="0" w:after="0" w:afterAutospacing="0" w:line="336" w:lineRule="atLeast"/>
              <w:jc w:val="center"/>
              <w:rPr>
                <w:rFonts w:eastAsia="仿宋_GB2312"/>
              </w:rPr>
            </w:pPr>
            <w:r>
              <w:rPr>
                <w:rFonts w:eastAsia="仿宋_GB2312"/>
                <w:sz w:val="22"/>
                <w:szCs w:val="22"/>
              </w:rPr>
              <w:t>25＜S≤30（</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c>
          <w:tcPr>
            <w:tcW w:w="878" w:type="dxa"/>
            <w:tcBorders>
              <w:top w:val="single" w:color="auto" w:sz="4" w:space="0"/>
              <w:left w:val="single" w:color="auto" w:sz="4" w:space="0"/>
              <w:bottom w:val="single" w:color="auto" w:sz="4" w:space="0"/>
              <w:right w:val="single" w:color="auto" w:sz="4" w:space="0"/>
            </w:tcBorders>
            <w:vAlign w:val="center"/>
          </w:tcPr>
          <w:p w14:paraId="7E3743BA">
            <w:pPr>
              <w:pStyle w:val="12"/>
              <w:widowControl/>
              <w:wordWrap w:val="0"/>
              <w:spacing w:before="0" w:beforeAutospacing="0" w:after="0" w:afterAutospacing="0" w:line="336" w:lineRule="atLeast"/>
              <w:jc w:val="center"/>
              <w:rPr>
                <w:rFonts w:eastAsia="仿宋_GB2312"/>
              </w:rPr>
            </w:pPr>
            <w:r>
              <w:rPr>
                <w:rFonts w:eastAsia="仿宋_GB2312"/>
                <w:sz w:val="22"/>
                <w:szCs w:val="22"/>
              </w:rPr>
              <w:t>S＞30</w:t>
            </w:r>
          </w:p>
          <w:p w14:paraId="4C5C90C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r>
      <w:tr w14:paraId="1B4927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AEB8A3">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6954D7">
            <w:pPr>
              <w:rPr>
                <w:rFonts w:eastAsia="仿宋_GB2312"/>
                <w:sz w:val="24"/>
              </w:rPr>
            </w:pPr>
          </w:p>
        </w:tc>
        <w:tc>
          <w:tcPr>
            <w:tcW w:w="397"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6DD13C">
            <w:pPr>
              <w:pStyle w:val="12"/>
              <w:widowControl/>
              <w:wordWrap w:val="0"/>
              <w:spacing w:before="0" w:beforeAutospacing="0" w:after="0" w:afterAutospacing="0" w:line="336" w:lineRule="atLeast"/>
              <w:jc w:val="center"/>
              <w:rPr>
                <w:rFonts w:eastAsia="仿宋_GB2312"/>
              </w:rPr>
            </w:pPr>
            <w:r>
              <w:rPr>
                <w:rFonts w:eastAsia="仿宋_GB2312"/>
                <w:sz w:val="22"/>
                <w:szCs w:val="22"/>
              </w:rPr>
              <w:t>水泥彩瓦</w:t>
            </w:r>
          </w:p>
          <w:p w14:paraId="078BA471">
            <w:pPr>
              <w:pStyle w:val="12"/>
              <w:widowControl/>
              <w:wordWrap w:val="0"/>
              <w:spacing w:before="0" w:beforeAutospacing="0" w:after="0" w:afterAutospacing="0" w:line="336" w:lineRule="atLeast"/>
              <w:jc w:val="center"/>
              <w:rPr>
                <w:rFonts w:eastAsia="仿宋_GB2312"/>
              </w:rPr>
            </w:pPr>
            <w:r>
              <w:rPr>
                <w:rFonts w:eastAsia="仿宋_GB2312"/>
                <w:sz w:val="22"/>
                <w:szCs w:val="22"/>
              </w:rPr>
              <w:t>房</w:t>
            </w:r>
          </w:p>
        </w:tc>
        <w:tc>
          <w:tcPr>
            <w:tcW w:w="44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25FA42">
            <w:pPr>
              <w:pStyle w:val="12"/>
              <w:widowControl/>
              <w:wordWrap w:val="0"/>
              <w:spacing w:before="0" w:beforeAutospacing="0" w:after="0" w:afterAutospacing="0" w:line="336" w:lineRule="atLeast"/>
              <w:jc w:val="center"/>
              <w:rPr>
                <w:rFonts w:eastAsia="仿宋_GB2312"/>
              </w:rPr>
            </w:pPr>
            <w:r>
              <w:rPr>
                <w:rFonts w:eastAsia="仿宋_GB2312"/>
                <w:sz w:val="22"/>
                <w:szCs w:val="22"/>
              </w:rPr>
              <w:t>火</w:t>
            </w:r>
          </w:p>
          <w:p w14:paraId="0DCF0DC9">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10FBC0">
            <w:pPr>
              <w:pStyle w:val="12"/>
              <w:widowControl/>
              <w:wordWrap w:val="0"/>
              <w:spacing w:before="0" w:beforeAutospacing="0" w:after="0" w:afterAutospacing="0" w:line="336" w:lineRule="atLeast"/>
              <w:jc w:val="center"/>
              <w:rPr>
                <w:rFonts w:eastAsia="仿宋_GB2312"/>
              </w:rPr>
            </w:pPr>
            <w:r>
              <w:rPr>
                <w:rFonts w:eastAsia="仿宋_GB2312"/>
                <w:sz w:val="22"/>
                <w:szCs w:val="22"/>
              </w:rPr>
              <w:t>24墙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56E5DD">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2A4F81E4">
            <w:pPr>
              <w:widowControl/>
              <w:jc w:val="center"/>
              <w:textAlignment w:val="center"/>
              <w:rPr>
                <w:rFonts w:eastAsia="仿宋_GB2312"/>
              </w:rPr>
            </w:pPr>
            <w:r>
              <w:rPr>
                <w:rFonts w:eastAsia="仿宋_GB2312"/>
                <w:kern w:val="0"/>
                <w:szCs w:val="21"/>
                <w:lang w:bidi="ar"/>
              </w:rPr>
              <w:t>3</w:t>
            </w:r>
            <w:r>
              <w:rPr>
                <w:rFonts w:hint="eastAsia" w:eastAsia="仿宋_GB2312"/>
                <w:kern w:val="0"/>
                <w:szCs w:val="21"/>
                <w:lang w:bidi="ar"/>
              </w:rPr>
              <w:t>42</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5FE4F027">
            <w:pPr>
              <w:widowControl/>
              <w:jc w:val="center"/>
              <w:textAlignment w:val="center"/>
              <w:rPr>
                <w:rFonts w:eastAsia="仿宋_GB2312"/>
              </w:rPr>
            </w:pPr>
            <w:r>
              <w:rPr>
                <w:rFonts w:eastAsia="仿宋_GB2312"/>
                <w:kern w:val="0"/>
                <w:szCs w:val="21"/>
                <w:lang w:bidi="ar"/>
              </w:rPr>
              <w:t>29</w:t>
            </w:r>
            <w:r>
              <w:rPr>
                <w:rFonts w:hint="eastAsia" w:eastAsia="仿宋_GB2312"/>
                <w:kern w:val="0"/>
                <w:szCs w:val="21"/>
                <w:lang w:bidi="ar"/>
              </w:rPr>
              <w:t>6</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671456ED">
            <w:pPr>
              <w:widowControl/>
              <w:jc w:val="center"/>
              <w:textAlignment w:val="center"/>
              <w:rPr>
                <w:rFonts w:eastAsia="仿宋_GB2312"/>
              </w:rPr>
            </w:pPr>
            <w:r>
              <w:rPr>
                <w:rFonts w:eastAsia="仿宋_GB2312"/>
                <w:kern w:val="0"/>
                <w:szCs w:val="21"/>
                <w:lang w:bidi="ar"/>
              </w:rPr>
              <w:t>26</w:t>
            </w:r>
            <w:r>
              <w:rPr>
                <w:rFonts w:hint="eastAsia" w:eastAsia="仿宋_GB2312"/>
                <w:kern w:val="0"/>
                <w:szCs w:val="21"/>
                <w:lang w:bidi="ar"/>
              </w:rPr>
              <w:t>9</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28393262">
            <w:pPr>
              <w:widowControl/>
              <w:jc w:val="center"/>
              <w:textAlignment w:val="center"/>
              <w:rPr>
                <w:rFonts w:eastAsia="仿宋_GB2312"/>
              </w:rPr>
            </w:pPr>
            <w:r>
              <w:rPr>
                <w:rFonts w:eastAsia="仿宋_GB2312"/>
                <w:kern w:val="0"/>
                <w:szCs w:val="21"/>
                <w:lang w:bidi="ar"/>
              </w:rPr>
              <w:t>25</w:t>
            </w:r>
            <w:r>
              <w:rPr>
                <w:rFonts w:hint="eastAsia" w:eastAsia="仿宋_GB2312"/>
                <w:kern w:val="0"/>
                <w:szCs w:val="21"/>
                <w:lang w:bidi="ar"/>
              </w:rPr>
              <w:t>3</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4B143964">
            <w:pPr>
              <w:widowControl/>
              <w:jc w:val="center"/>
              <w:textAlignment w:val="center"/>
              <w:rPr>
                <w:rFonts w:eastAsia="仿宋_GB2312"/>
              </w:rPr>
            </w:pPr>
            <w:r>
              <w:rPr>
                <w:rFonts w:eastAsia="仿宋_GB2312"/>
                <w:kern w:val="0"/>
                <w:szCs w:val="21"/>
                <w:lang w:bidi="ar"/>
              </w:rPr>
              <w:t>23</w:t>
            </w:r>
            <w:r>
              <w:rPr>
                <w:rFonts w:hint="eastAsia" w:eastAsia="仿宋_GB2312"/>
                <w:kern w:val="0"/>
                <w:szCs w:val="21"/>
                <w:lang w:bidi="ar"/>
              </w:rPr>
              <w:t>7</w:t>
            </w:r>
            <w:r>
              <w:rPr>
                <w:rFonts w:eastAsia="仿宋_GB2312"/>
                <w:kern w:val="0"/>
                <w:szCs w:val="21"/>
                <w:lang w:bidi="ar"/>
              </w:rPr>
              <w:t xml:space="preserve"> </w:t>
            </w:r>
          </w:p>
        </w:tc>
      </w:tr>
      <w:tr w14:paraId="003A34E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41ECD6">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90D842">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94888E">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3F1567">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040ED7">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7F45AF8">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6CCB61C9">
            <w:pPr>
              <w:pStyle w:val="12"/>
              <w:widowControl/>
              <w:wordWrap w:val="0"/>
              <w:spacing w:before="0" w:beforeAutospacing="0" w:after="0" w:afterAutospacing="0" w:line="336" w:lineRule="atLeast"/>
              <w:jc w:val="center"/>
              <w:rPr>
                <w:rFonts w:eastAsia="仿宋_GB2312"/>
              </w:rPr>
            </w:pPr>
            <w:r>
              <w:rPr>
                <w:rFonts w:eastAsia="仿宋_GB2312"/>
                <w:sz w:val="22"/>
                <w:szCs w:val="22"/>
              </w:rPr>
              <w:t>±25</w:t>
            </w:r>
          </w:p>
        </w:tc>
        <w:tc>
          <w:tcPr>
            <w:tcW w:w="978" w:type="dxa"/>
            <w:tcBorders>
              <w:top w:val="single" w:color="auto" w:sz="4" w:space="0"/>
              <w:left w:val="single" w:color="auto" w:sz="4" w:space="0"/>
              <w:bottom w:val="single" w:color="auto" w:sz="4" w:space="0"/>
              <w:right w:val="single" w:color="auto" w:sz="4" w:space="0"/>
            </w:tcBorders>
            <w:vAlign w:val="center"/>
          </w:tcPr>
          <w:p w14:paraId="35487662">
            <w:pPr>
              <w:pStyle w:val="12"/>
              <w:widowControl/>
              <w:wordWrap w:val="0"/>
              <w:spacing w:before="0" w:beforeAutospacing="0" w:after="0" w:afterAutospacing="0" w:line="336" w:lineRule="atLeast"/>
              <w:jc w:val="center"/>
              <w:rPr>
                <w:rFonts w:eastAsia="仿宋_GB2312"/>
              </w:rPr>
            </w:pPr>
            <w:r>
              <w:rPr>
                <w:rFonts w:eastAsia="仿宋_GB2312"/>
                <w:sz w:val="22"/>
                <w:szCs w:val="22"/>
              </w:rPr>
              <w:t>±21</w:t>
            </w:r>
          </w:p>
        </w:tc>
        <w:tc>
          <w:tcPr>
            <w:tcW w:w="992" w:type="dxa"/>
            <w:tcBorders>
              <w:top w:val="single" w:color="auto" w:sz="4" w:space="0"/>
              <w:left w:val="single" w:color="auto" w:sz="4" w:space="0"/>
              <w:bottom w:val="single" w:color="auto" w:sz="4" w:space="0"/>
              <w:right w:val="single" w:color="auto" w:sz="4" w:space="0"/>
            </w:tcBorders>
            <w:vAlign w:val="center"/>
          </w:tcPr>
          <w:p w14:paraId="0B23BF4A">
            <w:pPr>
              <w:pStyle w:val="12"/>
              <w:widowControl/>
              <w:wordWrap w:val="0"/>
              <w:spacing w:before="0" w:beforeAutospacing="0" w:after="0" w:afterAutospacing="0" w:line="336" w:lineRule="atLeast"/>
              <w:jc w:val="center"/>
              <w:rPr>
                <w:rFonts w:eastAsia="仿宋_GB2312"/>
              </w:rPr>
            </w:pPr>
            <w:r>
              <w:rPr>
                <w:rFonts w:eastAsia="仿宋_GB2312"/>
                <w:sz w:val="22"/>
                <w:szCs w:val="22"/>
              </w:rPr>
              <w:t>±18</w:t>
            </w:r>
          </w:p>
        </w:tc>
        <w:tc>
          <w:tcPr>
            <w:tcW w:w="993" w:type="dxa"/>
            <w:tcBorders>
              <w:top w:val="single" w:color="auto" w:sz="4" w:space="0"/>
              <w:left w:val="single" w:color="auto" w:sz="4" w:space="0"/>
              <w:bottom w:val="single" w:color="auto" w:sz="4" w:space="0"/>
              <w:right w:val="single" w:color="auto" w:sz="4" w:space="0"/>
            </w:tcBorders>
            <w:vAlign w:val="center"/>
          </w:tcPr>
          <w:p w14:paraId="3CE9F552">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c>
          <w:tcPr>
            <w:tcW w:w="878" w:type="dxa"/>
            <w:tcBorders>
              <w:top w:val="single" w:color="auto" w:sz="4" w:space="0"/>
              <w:left w:val="single" w:color="auto" w:sz="4" w:space="0"/>
              <w:bottom w:val="single" w:color="auto" w:sz="4" w:space="0"/>
              <w:right w:val="single" w:color="auto" w:sz="4" w:space="0"/>
            </w:tcBorders>
            <w:vAlign w:val="center"/>
          </w:tcPr>
          <w:p w14:paraId="5137A4F9">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r>
      <w:tr w14:paraId="3B074E5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6B3C5F">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DF632A">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12703B">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704EA9">
            <w:pPr>
              <w:rPr>
                <w:rFonts w:eastAsia="仿宋_GB2312"/>
                <w:sz w:val="24"/>
              </w:rPr>
            </w:pP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2FACB8">
            <w:pPr>
              <w:pStyle w:val="12"/>
              <w:widowControl/>
              <w:wordWrap w:val="0"/>
              <w:spacing w:before="0" w:beforeAutospacing="0" w:after="0" w:afterAutospacing="0" w:line="336" w:lineRule="atLeast"/>
              <w:jc w:val="center"/>
              <w:rPr>
                <w:rFonts w:eastAsia="仿宋_GB2312"/>
              </w:rPr>
            </w:pPr>
            <w:r>
              <w:rPr>
                <w:rFonts w:eastAsia="仿宋_GB2312"/>
                <w:sz w:val="22"/>
                <w:szCs w:val="22"/>
              </w:rPr>
              <w:t>18墙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C1AB9A">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02C5F6CA">
            <w:pPr>
              <w:widowControl/>
              <w:jc w:val="center"/>
              <w:textAlignment w:val="center"/>
              <w:rPr>
                <w:rFonts w:eastAsia="仿宋_GB2312"/>
              </w:rPr>
            </w:pPr>
            <w:r>
              <w:rPr>
                <w:rFonts w:eastAsia="仿宋_GB2312"/>
                <w:kern w:val="0"/>
                <w:szCs w:val="21"/>
                <w:lang w:bidi="ar"/>
              </w:rPr>
              <w:t>2</w:t>
            </w:r>
            <w:r>
              <w:rPr>
                <w:rFonts w:hint="eastAsia" w:eastAsia="仿宋_GB2312"/>
                <w:kern w:val="0"/>
                <w:szCs w:val="21"/>
                <w:lang w:bidi="ar"/>
              </w:rPr>
              <w:t>92</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5603772D">
            <w:pPr>
              <w:widowControl/>
              <w:jc w:val="center"/>
              <w:textAlignment w:val="center"/>
              <w:rPr>
                <w:rFonts w:eastAsia="仿宋_GB2312"/>
              </w:rPr>
            </w:pPr>
            <w:r>
              <w:rPr>
                <w:rFonts w:eastAsia="仿宋_GB2312"/>
                <w:kern w:val="0"/>
                <w:szCs w:val="21"/>
                <w:lang w:bidi="ar"/>
              </w:rPr>
              <w:t>25</w:t>
            </w:r>
            <w:r>
              <w:rPr>
                <w:rFonts w:hint="eastAsia" w:eastAsia="仿宋_GB2312"/>
                <w:kern w:val="0"/>
                <w:szCs w:val="21"/>
                <w:lang w:bidi="ar"/>
              </w:rPr>
              <w:t>5</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207C3A64">
            <w:pPr>
              <w:widowControl/>
              <w:jc w:val="center"/>
              <w:textAlignment w:val="center"/>
              <w:rPr>
                <w:rFonts w:eastAsia="仿宋_GB2312"/>
              </w:rPr>
            </w:pPr>
            <w:r>
              <w:rPr>
                <w:rFonts w:eastAsia="仿宋_GB2312"/>
                <w:kern w:val="0"/>
                <w:szCs w:val="21"/>
                <w:lang w:bidi="ar"/>
              </w:rPr>
              <w:t>23</w:t>
            </w:r>
            <w:r>
              <w:rPr>
                <w:rFonts w:hint="eastAsia" w:eastAsia="仿宋_GB2312"/>
                <w:kern w:val="0"/>
                <w:szCs w:val="21"/>
                <w:lang w:bidi="ar"/>
              </w:rPr>
              <w:t>4</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50C197B6">
            <w:pPr>
              <w:widowControl/>
              <w:jc w:val="center"/>
              <w:textAlignment w:val="center"/>
              <w:rPr>
                <w:rFonts w:eastAsia="仿宋_GB2312"/>
              </w:rPr>
            </w:pPr>
            <w:r>
              <w:rPr>
                <w:rFonts w:eastAsia="仿宋_GB2312"/>
                <w:kern w:val="0"/>
                <w:szCs w:val="21"/>
                <w:lang w:bidi="ar"/>
              </w:rPr>
              <w:t>2</w:t>
            </w:r>
            <w:r>
              <w:rPr>
                <w:rFonts w:hint="eastAsia" w:eastAsia="仿宋_GB2312"/>
                <w:kern w:val="0"/>
                <w:szCs w:val="21"/>
                <w:lang w:bidi="ar"/>
              </w:rPr>
              <w:t>20</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0D584C1E">
            <w:pPr>
              <w:widowControl/>
              <w:jc w:val="center"/>
              <w:textAlignment w:val="center"/>
              <w:rPr>
                <w:rFonts w:eastAsia="仿宋_GB2312"/>
              </w:rPr>
            </w:pPr>
            <w:r>
              <w:rPr>
                <w:rFonts w:eastAsia="仿宋_GB2312"/>
                <w:kern w:val="0"/>
                <w:szCs w:val="21"/>
                <w:lang w:bidi="ar"/>
              </w:rPr>
              <w:t>20</w:t>
            </w:r>
            <w:r>
              <w:rPr>
                <w:rFonts w:hint="eastAsia" w:eastAsia="仿宋_GB2312"/>
                <w:kern w:val="0"/>
                <w:szCs w:val="21"/>
                <w:lang w:bidi="ar"/>
              </w:rPr>
              <w:t>8</w:t>
            </w:r>
            <w:r>
              <w:rPr>
                <w:rFonts w:eastAsia="仿宋_GB2312"/>
                <w:kern w:val="0"/>
                <w:szCs w:val="21"/>
                <w:lang w:bidi="ar"/>
              </w:rPr>
              <w:t xml:space="preserve"> </w:t>
            </w:r>
          </w:p>
        </w:tc>
      </w:tr>
      <w:tr w14:paraId="25FC2E0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E729DF">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E07C2A">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A40B9B">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1AE23F">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A0B4C3">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722E9D">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1E57E98E">
            <w:pPr>
              <w:pStyle w:val="12"/>
              <w:widowControl/>
              <w:wordWrap w:val="0"/>
              <w:spacing w:before="0" w:beforeAutospacing="0" w:after="0" w:afterAutospacing="0" w:line="336" w:lineRule="atLeast"/>
              <w:jc w:val="center"/>
              <w:rPr>
                <w:rFonts w:eastAsia="仿宋_GB2312"/>
              </w:rPr>
            </w:pPr>
            <w:r>
              <w:rPr>
                <w:rFonts w:eastAsia="仿宋_GB2312"/>
                <w:sz w:val="22"/>
                <w:szCs w:val="22"/>
              </w:rPr>
              <w:t>±20</w:t>
            </w:r>
          </w:p>
        </w:tc>
        <w:tc>
          <w:tcPr>
            <w:tcW w:w="978" w:type="dxa"/>
            <w:tcBorders>
              <w:top w:val="single" w:color="auto" w:sz="4" w:space="0"/>
              <w:left w:val="single" w:color="auto" w:sz="4" w:space="0"/>
              <w:bottom w:val="single" w:color="auto" w:sz="4" w:space="0"/>
              <w:right w:val="single" w:color="auto" w:sz="4" w:space="0"/>
            </w:tcBorders>
            <w:vAlign w:val="center"/>
          </w:tcPr>
          <w:p w14:paraId="12EE5B6A">
            <w:pPr>
              <w:pStyle w:val="12"/>
              <w:widowControl/>
              <w:wordWrap w:val="0"/>
              <w:spacing w:before="0" w:beforeAutospacing="0" w:after="0" w:afterAutospacing="0" w:line="336" w:lineRule="atLeast"/>
              <w:jc w:val="center"/>
              <w:rPr>
                <w:rFonts w:eastAsia="仿宋_GB2312"/>
              </w:rPr>
            </w:pPr>
            <w:r>
              <w:rPr>
                <w:rFonts w:eastAsia="仿宋_GB2312"/>
                <w:sz w:val="22"/>
                <w:szCs w:val="22"/>
              </w:rPr>
              <w:t>±17</w:t>
            </w:r>
          </w:p>
        </w:tc>
        <w:tc>
          <w:tcPr>
            <w:tcW w:w="992" w:type="dxa"/>
            <w:tcBorders>
              <w:top w:val="single" w:color="auto" w:sz="4" w:space="0"/>
              <w:left w:val="single" w:color="auto" w:sz="4" w:space="0"/>
              <w:bottom w:val="single" w:color="auto" w:sz="4" w:space="0"/>
              <w:right w:val="single" w:color="auto" w:sz="4" w:space="0"/>
            </w:tcBorders>
            <w:vAlign w:val="center"/>
          </w:tcPr>
          <w:p w14:paraId="177EB76A">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c>
          <w:tcPr>
            <w:tcW w:w="993" w:type="dxa"/>
            <w:tcBorders>
              <w:top w:val="single" w:color="auto" w:sz="4" w:space="0"/>
              <w:left w:val="single" w:color="auto" w:sz="4" w:space="0"/>
              <w:bottom w:val="single" w:color="auto" w:sz="4" w:space="0"/>
              <w:right w:val="single" w:color="auto" w:sz="4" w:space="0"/>
            </w:tcBorders>
            <w:vAlign w:val="center"/>
          </w:tcPr>
          <w:p w14:paraId="054CEFAE">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878" w:type="dxa"/>
            <w:tcBorders>
              <w:top w:val="single" w:color="auto" w:sz="4" w:space="0"/>
              <w:left w:val="single" w:color="auto" w:sz="4" w:space="0"/>
              <w:bottom w:val="single" w:color="auto" w:sz="4" w:space="0"/>
              <w:right w:val="single" w:color="auto" w:sz="4" w:space="0"/>
            </w:tcBorders>
            <w:vAlign w:val="center"/>
          </w:tcPr>
          <w:p w14:paraId="7F0F54D8">
            <w:pPr>
              <w:pStyle w:val="12"/>
              <w:widowControl/>
              <w:wordWrap w:val="0"/>
              <w:spacing w:before="0" w:beforeAutospacing="0" w:after="0" w:afterAutospacing="0" w:line="336" w:lineRule="atLeast"/>
              <w:jc w:val="center"/>
              <w:rPr>
                <w:rFonts w:eastAsia="仿宋_GB2312"/>
              </w:rPr>
            </w:pPr>
            <w:r>
              <w:rPr>
                <w:rFonts w:eastAsia="仿宋_GB2312"/>
                <w:sz w:val="22"/>
                <w:szCs w:val="22"/>
              </w:rPr>
              <w:t>±12</w:t>
            </w:r>
          </w:p>
        </w:tc>
      </w:tr>
      <w:tr w14:paraId="4D5F6BF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FB4715">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DAB2A9">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FD36E9">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9803C2">
            <w:pPr>
              <w:rPr>
                <w:rFonts w:eastAsia="仿宋_GB2312"/>
                <w:sz w:val="24"/>
              </w:rPr>
            </w:pP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FAA3B7">
            <w:pPr>
              <w:pStyle w:val="12"/>
              <w:widowControl/>
              <w:wordWrap w:val="0"/>
              <w:spacing w:before="0" w:beforeAutospacing="0" w:after="0" w:afterAutospacing="0" w:line="336" w:lineRule="atLeast"/>
              <w:jc w:val="center"/>
              <w:rPr>
                <w:rFonts w:eastAsia="仿宋_GB2312"/>
              </w:rPr>
            </w:pPr>
            <w:r>
              <w:rPr>
                <w:rFonts w:eastAsia="仿宋_GB2312"/>
                <w:sz w:val="22"/>
                <w:szCs w:val="22"/>
              </w:rPr>
              <w:t>12墙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0BB0ED">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7B698BC3">
            <w:pPr>
              <w:widowControl/>
              <w:jc w:val="center"/>
              <w:textAlignment w:val="center"/>
              <w:rPr>
                <w:rFonts w:eastAsia="仿宋_GB2312"/>
              </w:rPr>
            </w:pPr>
            <w:r>
              <w:rPr>
                <w:rFonts w:eastAsia="仿宋_GB2312"/>
                <w:kern w:val="0"/>
                <w:szCs w:val="21"/>
                <w:lang w:bidi="ar"/>
              </w:rPr>
              <w:t>2</w:t>
            </w:r>
            <w:r>
              <w:rPr>
                <w:rFonts w:hint="eastAsia" w:eastAsia="仿宋_GB2312"/>
                <w:kern w:val="0"/>
                <w:szCs w:val="21"/>
                <w:lang w:bidi="ar"/>
              </w:rPr>
              <w:t>41</w:t>
            </w:r>
            <w:r>
              <w:rPr>
                <w:rFonts w:eastAsia="仿宋_GB2312"/>
                <w:kern w:val="0"/>
                <w:szCs w:val="21"/>
                <w:lang w:bidi="ar"/>
              </w:rPr>
              <w:t xml:space="preserve"> </w:t>
            </w:r>
          </w:p>
        </w:tc>
        <w:tc>
          <w:tcPr>
            <w:tcW w:w="978" w:type="dxa"/>
            <w:tcBorders>
              <w:top w:val="single" w:color="auto" w:sz="4" w:space="0"/>
              <w:left w:val="single" w:color="auto" w:sz="4" w:space="0"/>
              <w:bottom w:val="single" w:color="auto" w:sz="4" w:space="0"/>
              <w:right w:val="single" w:color="auto" w:sz="4" w:space="0"/>
            </w:tcBorders>
            <w:vAlign w:val="center"/>
          </w:tcPr>
          <w:p w14:paraId="7028905C">
            <w:pPr>
              <w:widowControl/>
              <w:jc w:val="center"/>
              <w:textAlignment w:val="center"/>
              <w:rPr>
                <w:rFonts w:eastAsia="仿宋_GB2312"/>
              </w:rPr>
            </w:pPr>
            <w:r>
              <w:rPr>
                <w:rFonts w:eastAsia="仿宋_GB2312"/>
                <w:kern w:val="0"/>
                <w:szCs w:val="21"/>
                <w:lang w:bidi="ar"/>
              </w:rPr>
              <w:t>21</w:t>
            </w:r>
            <w:r>
              <w:rPr>
                <w:rFonts w:hint="eastAsia" w:eastAsia="仿宋_GB2312"/>
                <w:kern w:val="0"/>
                <w:szCs w:val="21"/>
                <w:lang w:bidi="ar"/>
              </w:rPr>
              <w:t>4</w:t>
            </w:r>
            <w:r>
              <w:rPr>
                <w:rFonts w:eastAsia="仿宋_GB2312"/>
                <w:kern w:val="0"/>
                <w:szCs w:val="21"/>
                <w:lang w:bidi="ar"/>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2B0C8E9E">
            <w:pPr>
              <w:widowControl/>
              <w:jc w:val="center"/>
              <w:textAlignment w:val="center"/>
              <w:rPr>
                <w:rFonts w:eastAsia="仿宋_GB2312"/>
              </w:rPr>
            </w:pPr>
            <w:r>
              <w:rPr>
                <w:rFonts w:eastAsia="仿宋_GB2312"/>
                <w:kern w:val="0"/>
                <w:szCs w:val="21"/>
                <w:lang w:bidi="ar"/>
              </w:rPr>
              <w:t>19</w:t>
            </w:r>
            <w:r>
              <w:rPr>
                <w:rFonts w:hint="eastAsia" w:eastAsia="仿宋_GB2312"/>
                <w:kern w:val="0"/>
                <w:szCs w:val="21"/>
                <w:lang w:bidi="ar"/>
              </w:rPr>
              <w:t>9</w:t>
            </w:r>
            <w:r>
              <w:rPr>
                <w:rFonts w:eastAsia="仿宋_GB2312"/>
                <w:kern w:val="0"/>
                <w:szCs w:val="21"/>
                <w:lang w:bidi="ar"/>
              </w:rPr>
              <w:t xml:space="preserve"> </w:t>
            </w:r>
          </w:p>
        </w:tc>
        <w:tc>
          <w:tcPr>
            <w:tcW w:w="993" w:type="dxa"/>
            <w:tcBorders>
              <w:top w:val="single" w:color="auto" w:sz="4" w:space="0"/>
              <w:left w:val="single" w:color="auto" w:sz="4" w:space="0"/>
              <w:bottom w:val="single" w:color="auto" w:sz="4" w:space="0"/>
              <w:right w:val="single" w:color="auto" w:sz="4" w:space="0"/>
            </w:tcBorders>
            <w:vAlign w:val="center"/>
          </w:tcPr>
          <w:p w14:paraId="75BC8A47">
            <w:pPr>
              <w:widowControl/>
              <w:jc w:val="center"/>
              <w:textAlignment w:val="center"/>
              <w:rPr>
                <w:rFonts w:eastAsia="仿宋_GB2312"/>
              </w:rPr>
            </w:pPr>
            <w:r>
              <w:rPr>
                <w:rFonts w:eastAsia="仿宋_GB2312"/>
                <w:kern w:val="0"/>
                <w:szCs w:val="21"/>
                <w:lang w:bidi="ar"/>
              </w:rPr>
              <w:t>18</w:t>
            </w:r>
            <w:r>
              <w:rPr>
                <w:rFonts w:hint="eastAsia" w:eastAsia="仿宋_GB2312"/>
                <w:kern w:val="0"/>
                <w:szCs w:val="21"/>
                <w:lang w:bidi="ar"/>
              </w:rPr>
              <w:t>8</w:t>
            </w:r>
            <w:r>
              <w:rPr>
                <w:rFonts w:eastAsia="仿宋_GB2312"/>
                <w:kern w:val="0"/>
                <w:szCs w:val="21"/>
                <w:lang w:bidi="ar"/>
              </w:rPr>
              <w:t xml:space="preserve"> </w:t>
            </w:r>
          </w:p>
        </w:tc>
        <w:tc>
          <w:tcPr>
            <w:tcW w:w="878" w:type="dxa"/>
            <w:tcBorders>
              <w:top w:val="single" w:color="auto" w:sz="4" w:space="0"/>
              <w:left w:val="single" w:color="auto" w:sz="4" w:space="0"/>
              <w:bottom w:val="single" w:color="auto" w:sz="4" w:space="0"/>
              <w:right w:val="single" w:color="auto" w:sz="4" w:space="0"/>
            </w:tcBorders>
            <w:vAlign w:val="center"/>
          </w:tcPr>
          <w:p w14:paraId="5602DD25">
            <w:pPr>
              <w:widowControl/>
              <w:jc w:val="center"/>
              <w:textAlignment w:val="center"/>
              <w:rPr>
                <w:rFonts w:eastAsia="仿宋_GB2312"/>
              </w:rPr>
            </w:pPr>
            <w:r>
              <w:rPr>
                <w:rFonts w:eastAsia="仿宋_GB2312"/>
                <w:kern w:val="0"/>
                <w:szCs w:val="21"/>
                <w:lang w:bidi="ar"/>
              </w:rPr>
              <w:t>17</w:t>
            </w:r>
            <w:r>
              <w:rPr>
                <w:rFonts w:hint="eastAsia" w:eastAsia="仿宋_GB2312"/>
                <w:kern w:val="0"/>
                <w:szCs w:val="21"/>
                <w:lang w:bidi="ar"/>
              </w:rPr>
              <w:t>9</w:t>
            </w:r>
            <w:r>
              <w:rPr>
                <w:rFonts w:eastAsia="仿宋_GB2312"/>
                <w:kern w:val="0"/>
                <w:szCs w:val="21"/>
                <w:lang w:bidi="ar"/>
              </w:rPr>
              <w:t xml:space="preserve"> </w:t>
            </w:r>
          </w:p>
        </w:tc>
      </w:tr>
      <w:tr w14:paraId="6CC425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E081A9">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1E510D">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6ACCEE">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5B7C56C">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245879">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7F9B10">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700992AD">
            <w:pPr>
              <w:pStyle w:val="12"/>
              <w:widowControl/>
              <w:wordWrap w:val="0"/>
              <w:spacing w:before="0" w:beforeAutospacing="0" w:after="0" w:afterAutospacing="0" w:line="336" w:lineRule="atLeast"/>
              <w:jc w:val="center"/>
              <w:rPr>
                <w:rFonts w:eastAsia="仿宋_GB2312"/>
              </w:rPr>
            </w:pPr>
            <w:r>
              <w:rPr>
                <w:rFonts w:eastAsia="仿宋_GB2312"/>
                <w:sz w:val="22"/>
                <w:szCs w:val="22"/>
              </w:rPr>
              <w:t>±14</w:t>
            </w:r>
          </w:p>
        </w:tc>
        <w:tc>
          <w:tcPr>
            <w:tcW w:w="978" w:type="dxa"/>
            <w:tcBorders>
              <w:top w:val="single" w:color="auto" w:sz="4" w:space="0"/>
              <w:left w:val="single" w:color="auto" w:sz="4" w:space="0"/>
              <w:bottom w:val="single" w:color="auto" w:sz="4" w:space="0"/>
              <w:right w:val="single" w:color="auto" w:sz="4" w:space="0"/>
            </w:tcBorders>
            <w:vAlign w:val="center"/>
          </w:tcPr>
          <w:p w14:paraId="7F780EA5">
            <w:pPr>
              <w:pStyle w:val="12"/>
              <w:widowControl/>
              <w:wordWrap w:val="0"/>
              <w:spacing w:before="0" w:beforeAutospacing="0" w:after="0" w:afterAutospacing="0" w:line="336" w:lineRule="atLeast"/>
              <w:jc w:val="center"/>
              <w:rPr>
                <w:rFonts w:eastAsia="仿宋_GB2312"/>
              </w:rPr>
            </w:pPr>
            <w:r>
              <w:rPr>
                <w:rFonts w:eastAsia="仿宋_GB2312"/>
                <w:sz w:val="22"/>
                <w:szCs w:val="22"/>
              </w:rPr>
              <w:t>±12</w:t>
            </w:r>
          </w:p>
        </w:tc>
        <w:tc>
          <w:tcPr>
            <w:tcW w:w="992" w:type="dxa"/>
            <w:tcBorders>
              <w:top w:val="single" w:color="auto" w:sz="4" w:space="0"/>
              <w:left w:val="single" w:color="auto" w:sz="4" w:space="0"/>
              <w:bottom w:val="single" w:color="auto" w:sz="4" w:space="0"/>
              <w:right w:val="single" w:color="auto" w:sz="4" w:space="0"/>
            </w:tcBorders>
            <w:vAlign w:val="center"/>
          </w:tcPr>
          <w:p w14:paraId="6C3E07A3">
            <w:pPr>
              <w:pStyle w:val="12"/>
              <w:widowControl/>
              <w:wordWrap w:val="0"/>
              <w:spacing w:before="0" w:beforeAutospacing="0" w:after="0" w:afterAutospacing="0" w:line="336" w:lineRule="atLeast"/>
              <w:jc w:val="center"/>
              <w:rPr>
                <w:rFonts w:eastAsia="仿宋_GB2312"/>
              </w:rPr>
            </w:pPr>
            <w:r>
              <w:rPr>
                <w:rFonts w:eastAsia="仿宋_GB2312"/>
                <w:sz w:val="22"/>
                <w:szCs w:val="22"/>
              </w:rPr>
              <w:t>±10</w:t>
            </w:r>
          </w:p>
        </w:tc>
        <w:tc>
          <w:tcPr>
            <w:tcW w:w="993" w:type="dxa"/>
            <w:tcBorders>
              <w:top w:val="single" w:color="auto" w:sz="4" w:space="0"/>
              <w:left w:val="single" w:color="auto" w:sz="4" w:space="0"/>
              <w:bottom w:val="single" w:color="auto" w:sz="4" w:space="0"/>
              <w:right w:val="single" w:color="auto" w:sz="4" w:space="0"/>
            </w:tcBorders>
            <w:vAlign w:val="center"/>
          </w:tcPr>
          <w:p w14:paraId="268E9BBE">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878" w:type="dxa"/>
            <w:tcBorders>
              <w:top w:val="single" w:color="auto" w:sz="4" w:space="0"/>
              <w:left w:val="single" w:color="auto" w:sz="4" w:space="0"/>
              <w:bottom w:val="single" w:color="auto" w:sz="4" w:space="0"/>
              <w:right w:val="single" w:color="auto" w:sz="4" w:space="0"/>
            </w:tcBorders>
            <w:vAlign w:val="center"/>
          </w:tcPr>
          <w:p w14:paraId="615F5511">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r>
      <w:tr w14:paraId="024ADFA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DA6370">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45FD09">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196169">
            <w:pPr>
              <w:rPr>
                <w:rFonts w:eastAsia="仿宋_GB2312"/>
                <w:sz w:val="24"/>
              </w:rPr>
            </w:pPr>
          </w:p>
        </w:tc>
        <w:tc>
          <w:tcPr>
            <w:tcW w:w="44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FD7824">
            <w:pPr>
              <w:pStyle w:val="12"/>
              <w:widowControl/>
              <w:wordWrap w:val="0"/>
              <w:spacing w:before="0" w:beforeAutospacing="0" w:after="0" w:afterAutospacing="0" w:line="336" w:lineRule="atLeast"/>
              <w:jc w:val="center"/>
              <w:rPr>
                <w:rFonts w:eastAsia="仿宋_GB2312"/>
              </w:rPr>
            </w:pPr>
            <w:r>
              <w:rPr>
                <w:rFonts w:eastAsia="仿宋_GB2312"/>
                <w:sz w:val="22"/>
                <w:szCs w:val="22"/>
              </w:rPr>
              <w:t>砼</w:t>
            </w:r>
          </w:p>
          <w:p w14:paraId="04F40388">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96749D">
            <w:pPr>
              <w:pStyle w:val="12"/>
              <w:widowControl/>
              <w:wordWrap w:val="0"/>
              <w:spacing w:before="0" w:beforeAutospacing="0" w:after="0" w:afterAutospacing="0" w:line="336" w:lineRule="atLeast"/>
              <w:jc w:val="center"/>
              <w:rPr>
                <w:rFonts w:eastAsia="仿宋_GB2312"/>
              </w:rPr>
            </w:pPr>
            <w:r>
              <w:rPr>
                <w:rFonts w:eastAsia="仿宋_GB2312"/>
                <w:sz w:val="22"/>
                <w:szCs w:val="22"/>
              </w:rPr>
              <w:t>24墙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8DEFD6">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11BE855D">
            <w:pPr>
              <w:widowControl/>
              <w:jc w:val="center"/>
              <w:textAlignment w:val="center"/>
              <w:rPr>
                <w:rFonts w:eastAsia="仿宋_GB2312"/>
              </w:rPr>
            </w:pPr>
            <w:r>
              <w:rPr>
                <w:rFonts w:eastAsia="仿宋_GB2312"/>
                <w:kern w:val="0"/>
                <w:szCs w:val="21"/>
                <w:lang w:bidi="ar"/>
              </w:rPr>
              <w:t xml:space="preserve">236 </w:t>
            </w:r>
          </w:p>
        </w:tc>
        <w:tc>
          <w:tcPr>
            <w:tcW w:w="978" w:type="dxa"/>
            <w:tcBorders>
              <w:top w:val="single" w:color="auto" w:sz="4" w:space="0"/>
              <w:left w:val="single" w:color="auto" w:sz="4" w:space="0"/>
              <w:bottom w:val="single" w:color="auto" w:sz="4" w:space="0"/>
              <w:right w:val="single" w:color="auto" w:sz="4" w:space="0"/>
            </w:tcBorders>
            <w:vAlign w:val="center"/>
          </w:tcPr>
          <w:p w14:paraId="074D36CF">
            <w:pPr>
              <w:widowControl/>
              <w:jc w:val="center"/>
              <w:textAlignment w:val="center"/>
              <w:rPr>
                <w:rFonts w:eastAsia="仿宋_GB2312"/>
              </w:rPr>
            </w:pPr>
            <w:r>
              <w:rPr>
                <w:rFonts w:eastAsia="仿宋_GB2312"/>
                <w:kern w:val="0"/>
                <w:szCs w:val="21"/>
                <w:lang w:bidi="ar"/>
              </w:rPr>
              <w:t xml:space="preserve">209 </w:t>
            </w:r>
          </w:p>
        </w:tc>
        <w:tc>
          <w:tcPr>
            <w:tcW w:w="992" w:type="dxa"/>
            <w:tcBorders>
              <w:top w:val="single" w:color="auto" w:sz="4" w:space="0"/>
              <w:left w:val="single" w:color="auto" w:sz="4" w:space="0"/>
              <w:bottom w:val="single" w:color="auto" w:sz="4" w:space="0"/>
              <w:right w:val="single" w:color="auto" w:sz="4" w:space="0"/>
            </w:tcBorders>
            <w:vAlign w:val="center"/>
          </w:tcPr>
          <w:p w14:paraId="300571E2">
            <w:pPr>
              <w:widowControl/>
              <w:jc w:val="center"/>
              <w:textAlignment w:val="center"/>
              <w:rPr>
                <w:rFonts w:eastAsia="仿宋_GB2312"/>
              </w:rPr>
            </w:pPr>
            <w:r>
              <w:rPr>
                <w:rFonts w:eastAsia="仿宋_GB2312"/>
                <w:kern w:val="0"/>
                <w:szCs w:val="21"/>
                <w:lang w:bidi="ar"/>
              </w:rPr>
              <w:t xml:space="preserve">194 </w:t>
            </w:r>
          </w:p>
        </w:tc>
        <w:tc>
          <w:tcPr>
            <w:tcW w:w="993" w:type="dxa"/>
            <w:tcBorders>
              <w:top w:val="single" w:color="auto" w:sz="4" w:space="0"/>
              <w:left w:val="single" w:color="auto" w:sz="4" w:space="0"/>
              <w:bottom w:val="single" w:color="auto" w:sz="4" w:space="0"/>
              <w:right w:val="single" w:color="auto" w:sz="4" w:space="0"/>
            </w:tcBorders>
            <w:vAlign w:val="center"/>
          </w:tcPr>
          <w:p w14:paraId="3A2AFAF6">
            <w:pPr>
              <w:widowControl/>
              <w:jc w:val="center"/>
              <w:textAlignment w:val="center"/>
              <w:rPr>
                <w:rFonts w:eastAsia="仿宋_GB2312"/>
              </w:rPr>
            </w:pPr>
            <w:r>
              <w:rPr>
                <w:rFonts w:eastAsia="仿宋_GB2312"/>
                <w:kern w:val="0"/>
                <w:szCs w:val="21"/>
                <w:lang w:bidi="ar"/>
              </w:rPr>
              <w:t xml:space="preserve">185 </w:t>
            </w:r>
          </w:p>
        </w:tc>
        <w:tc>
          <w:tcPr>
            <w:tcW w:w="878" w:type="dxa"/>
            <w:tcBorders>
              <w:top w:val="single" w:color="auto" w:sz="4" w:space="0"/>
              <w:left w:val="single" w:color="auto" w:sz="4" w:space="0"/>
              <w:bottom w:val="single" w:color="auto" w:sz="4" w:space="0"/>
              <w:right w:val="single" w:color="auto" w:sz="4" w:space="0"/>
            </w:tcBorders>
            <w:vAlign w:val="center"/>
          </w:tcPr>
          <w:p w14:paraId="5056704D">
            <w:pPr>
              <w:widowControl/>
              <w:jc w:val="center"/>
              <w:textAlignment w:val="center"/>
              <w:rPr>
                <w:rFonts w:eastAsia="仿宋_GB2312"/>
              </w:rPr>
            </w:pPr>
            <w:r>
              <w:rPr>
                <w:rFonts w:eastAsia="仿宋_GB2312"/>
                <w:kern w:val="0"/>
                <w:szCs w:val="21"/>
                <w:lang w:bidi="ar"/>
              </w:rPr>
              <w:t xml:space="preserve">177 </w:t>
            </w:r>
          </w:p>
        </w:tc>
      </w:tr>
      <w:tr w14:paraId="135EEAD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2C5C7A">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0BD204">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95A497">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BACD4E">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0C46B2">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5814453">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24527744">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c>
          <w:tcPr>
            <w:tcW w:w="978" w:type="dxa"/>
            <w:tcBorders>
              <w:top w:val="single" w:color="auto" w:sz="4" w:space="0"/>
              <w:left w:val="single" w:color="auto" w:sz="4" w:space="0"/>
              <w:bottom w:val="single" w:color="auto" w:sz="4" w:space="0"/>
              <w:right w:val="single" w:color="auto" w:sz="4" w:space="0"/>
            </w:tcBorders>
            <w:vAlign w:val="center"/>
          </w:tcPr>
          <w:p w14:paraId="5428A7CD">
            <w:pPr>
              <w:pStyle w:val="12"/>
              <w:widowControl/>
              <w:wordWrap w:val="0"/>
              <w:spacing w:before="0" w:beforeAutospacing="0" w:after="0" w:afterAutospacing="0" w:line="336" w:lineRule="atLeast"/>
              <w:jc w:val="center"/>
              <w:rPr>
                <w:rFonts w:eastAsia="仿宋_GB2312"/>
              </w:rPr>
            </w:pPr>
            <w:r>
              <w:rPr>
                <w:rFonts w:eastAsia="仿宋_GB2312"/>
                <w:sz w:val="22"/>
                <w:szCs w:val="22"/>
              </w:rPr>
              <w:t>±12</w:t>
            </w:r>
          </w:p>
        </w:tc>
        <w:tc>
          <w:tcPr>
            <w:tcW w:w="992" w:type="dxa"/>
            <w:tcBorders>
              <w:top w:val="single" w:color="auto" w:sz="4" w:space="0"/>
              <w:left w:val="single" w:color="auto" w:sz="4" w:space="0"/>
              <w:bottom w:val="single" w:color="auto" w:sz="4" w:space="0"/>
              <w:right w:val="single" w:color="auto" w:sz="4" w:space="0"/>
            </w:tcBorders>
            <w:vAlign w:val="center"/>
          </w:tcPr>
          <w:p w14:paraId="09B8D92E">
            <w:pPr>
              <w:pStyle w:val="12"/>
              <w:widowControl/>
              <w:wordWrap w:val="0"/>
              <w:spacing w:before="0" w:beforeAutospacing="0" w:after="0" w:afterAutospacing="0" w:line="336" w:lineRule="atLeast"/>
              <w:jc w:val="center"/>
              <w:rPr>
                <w:rFonts w:eastAsia="仿宋_GB2312"/>
              </w:rPr>
            </w:pPr>
            <w:r>
              <w:rPr>
                <w:rFonts w:eastAsia="仿宋_GB2312"/>
                <w:sz w:val="22"/>
                <w:szCs w:val="22"/>
              </w:rPr>
              <w:t>±10</w:t>
            </w:r>
          </w:p>
        </w:tc>
        <w:tc>
          <w:tcPr>
            <w:tcW w:w="993" w:type="dxa"/>
            <w:tcBorders>
              <w:top w:val="single" w:color="auto" w:sz="4" w:space="0"/>
              <w:left w:val="single" w:color="auto" w:sz="4" w:space="0"/>
              <w:bottom w:val="single" w:color="auto" w:sz="4" w:space="0"/>
              <w:right w:val="single" w:color="auto" w:sz="4" w:space="0"/>
            </w:tcBorders>
            <w:vAlign w:val="center"/>
          </w:tcPr>
          <w:p w14:paraId="2553BA14">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878" w:type="dxa"/>
            <w:tcBorders>
              <w:top w:val="single" w:color="auto" w:sz="4" w:space="0"/>
              <w:left w:val="single" w:color="auto" w:sz="4" w:space="0"/>
              <w:bottom w:val="single" w:color="auto" w:sz="4" w:space="0"/>
              <w:right w:val="single" w:color="auto" w:sz="4" w:space="0"/>
            </w:tcBorders>
            <w:vAlign w:val="center"/>
          </w:tcPr>
          <w:p w14:paraId="6046A5E7">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r>
      <w:tr w14:paraId="1F5BAFA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BD8902">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9DB510">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E74DE3">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E3D76C">
            <w:pPr>
              <w:rPr>
                <w:rFonts w:eastAsia="仿宋_GB2312"/>
                <w:sz w:val="24"/>
              </w:rPr>
            </w:pPr>
          </w:p>
        </w:tc>
        <w:tc>
          <w:tcPr>
            <w:tcW w:w="441"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0316A9">
            <w:pPr>
              <w:pStyle w:val="12"/>
              <w:widowControl/>
              <w:wordWrap w:val="0"/>
              <w:spacing w:before="0" w:beforeAutospacing="0" w:after="0" w:afterAutospacing="0" w:line="336" w:lineRule="atLeast"/>
              <w:jc w:val="center"/>
              <w:rPr>
                <w:rFonts w:eastAsia="仿宋_GB2312"/>
              </w:rPr>
            </w:pPr>
            <w:r>
              <w:rPr>
                <w:rFonts w:eastAsia="仿宋_GB2312"/>
                <w:sz w:val="22"/>
                <w:szCs w:val="22"/>
              </w:rPr>
              <w:t>18墙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763BA7">
            <w:pPr>
              <w:pStyle w:val="12"/>
              <w:widowControl/>
              <w:wordWrap w:val="0"/>
              <w:spacing w:before="0" w:beforeAutospacing="0" w:after="0" w:afterAutospacing="0" w:line="336" w:lineRule="atLeast"/>
              <w:jc w:val="center"/>
              <w:rPr>
                <w:rFonts w:eastAsia="仿宋_GB2312"/>
              </w:rPr>
            </w:pPr>
            <w:r>
              <w:rPr>
                <w:rFonts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39ADD959">
            <w:pPr>
              <w:widowControl/>
              <w:jc w:val="center"/>
              <w:textAlignment w:val="center"/>
              <w:rPr>
                <w:rFonts w:eastAsia="仿宋_GB2312"/>
              </w:rPr>
            </w:pPr>
            <w:r>
              <w:rPr>
                <w:rFonts w:eastAsia="仿宋_GB2312"/>
                <w:kern w:val="0"/>
                <w:szCs w:val="21"/>
                <w:lang w:bidi="ar"/>
              </w:rPr>
              <w:t xml:space="preserve">214 </w:t>
            </w:r>
          </w:p>
        </w:tc>
        <w:tc>
          <w:tcPr>
            <w:tcW w:w="978" w:type="dxa"/>
            <w:tcBorders>
              <w:top w:val="single" w:color="auto" w:sz="4" w:space="0"/>
              <w:left w:val="single" w:color="auto" w:sz="4" w:space="0"/>
              <w:bottom w:val="single" w:color="auto" w:sz="4" w:space="0"/>
              <w:right w:val="single" w:color="auto" w:sz="4" w:space="0"/>
            </w:tcBorders>
            <w:vAlign w:val="center"/>
          </w:tcPr>
          <w:p w14:paraId="5EF1EE79">
            <w:pPr>
              <w:widowControl/>
              <w:jc w:val="center"/>
              <w:textAlignment w:val="center"/>
              <w:rPr>
                <w:rFonts w:eastAsia="仿宋_GB2312"/>
              </w:rPr>
            </w:pPr>
            <w:r>
              <w:rPr>
                <w:rFonts w:eastAsia="仿宋_GB2312"/>
                <w:kern w:val="0"/>
                <w:szCs w:val="21"/>
                <w:lang w:bidi="ar"/>
              </w:rPr>
              <w:t xml:space="preserve">191 </w:t>
            </w:r>
          </w:p>
        </w:tc>
        <w:tc>
          <w:tcPr>
            <w:tcW w:w="992" w:type="dxa"/>
            <w:tcBorders>
              <w:top w:val="single" w:color="auto" w:sz="4" w:space="0"/>
              <w:left w:val="single" w:color="auto" w:sz="4" w:space="0"/>
              <w:bottom w:val="single" w:color="auto" w:sz="4" w:space="0"/>
              <w:right w:val="single" w:color="auto" w:sz="4" w:space="0"/>
            </w:tcBorders>
            <w:vAlign w:val="center"/>
          </w:tcPr>
          <w:p w14:paraId="3FE756D6">
            <w:pPr>
              <w:widowControl/>
              <w:jc w:val="center"/>
              <w:textAlignment w:val="center"/>
              <w:rPr>
                <w:rFonts w:eastAsia="仿宋_GB2312"/>
              </w:rPr>
            </w:pPr>
            <w:r>
              <w:rPr>
                <w:rFonts w:eastAsia="仿宋_GB2312"/>
                <w:kern w:val="0"/>
                <w:szCs w:val="21"/>
                <w:lang w:bidi="ar"/>
              </w:rPr>
              <w:t xml:space="preserve">179 </w:t>
            </w:r>
          </w:p>
        </w:tc>
        <w:tc>
          <w:tcPr>
            <w:tcW w:w="993" w:type="dxa"/>
            <w:tcBorders>
              <w:top w:val="single" w:color="auto" w:sz="4" w:space="0"/>
              <w:left w:val="single" w:color="auto" w:sz="4" w:space="0"/>
              <w:bottom w:val="single" w:color="auto" w:sz="4" w:space="0"/>
              <w:right w:val="single" w:color="auto" w:sz="4" w:space="0"/>
            </w:tcBorders>
            <w:vAlign w:val="center"/>
          </w:tcPr>
          <w:p w14:paraId="02312D13">
            <w:pPr>
              <w:widowControl/>
              <w:jc w:val="center"/>
              <w:textAlignment w:val="center"/>
              <w:rPr>
                <w:rFonts w:eastAsia="仿宋_GB2312"/>
              </w:rPr>
            </w:pPr>
            <w:r>
              <w:rPr>
                <w:rFonts w:eastAsia="仿宋_GB2312"/>
                <w:kern w:val="0"/>
                <w:szCs w:val="21"/>
                <w:lang w:bidi="ar"/>
              </w:rPr>
              <w:t xml:space="preserve">172 </w:t>
            </w:r>
          </w:p>
        </w:tc>
        <w:tc>
          <w:tcPr>
            <w:tcW w:w="878" w:type="dxa"/>
            <w:tcBorders>
              <w:top w:val="single" w:color="auto" w:sz="4" w:space="0"/>
              <w:left w:val="single" w:color="auto" w:sz="4" w:space="0"/>
              <w:bottom w:val="single" w:color="auto" w:sz="4" w:space="0"/>
              <w:right w:val="single" w:color="auto" w:sz="4" w:space="0"/>
            </w:tcBorders>
            <w:vAlign w:val="center"/>
          </w:tcPr>
          <w:p w14:paraId="101C2E80">
            <w:pPr>
              <w:widowControl/>
              <w:jc w:val="center"/>
              <w:textAlignment w:val="center"/>
              <w:rPr>
                <w:rFonts w:eastAsia="仿宋_GB2312"/>
              </w:rPr>
            </w:pPr>
            <w:r>
              <w:rPr>
                <w:rFonts w:eastAsia="仿宋_GB2312"/>
                <w:kern w:val="0"/>
                <w:szCs w:val="21"/>
                <w:lang w:bidi="ar"/>
              </w:rPr>
              <w:t xml:space="preserve">164 </w:t>
            </w:r>
          </w:p>
        </w:tc>
      </w:tr>
      <w:tr w14:paraId="11A6571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8"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4367FA">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1044EB">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649113">
            <w:pPr>
              <w:rPr>
                <w:rFonts w:eastAsia="仿宋_GB2312"/>
                <w:sz w:val="24"/>
              </w:rPr>
            </w:pPr>
          </w:p>
        </w:tc>
        <w:tc>
          <w:tcPr>
            <w:tcW w:w="44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059F61">
            <w:pPr>
              <w:rPr>
                <w:rFonts w:eastAsia="仿宋_GB2312"/>
                <w:sz w:val="24"/>
              </w:rPr>
            </w:pPr>
          </w:p>
        </w:tc>
        <w:tc>
          <w:tcPr>
            <w:tcW w:w="441"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13154D">
            <w:pPr>
              <w:rPr>
                <w:rFonts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613894">
            <w:pPr>
              <w:pStyle w:val="12"/>
              <w:widowControl/>
              <w:wordWrap w:val="0"/>
              <w:spacing w:before="0" w:beforeAutospacing="0" w:after="0" w:afterAutospacing="0" w:line="336" w:lineRule="atLeast"/>
              <w:jc w:val="center"/>
              <w:rPr>
                <w:rFonts w:eastAsia="仿宋_GB2312"/>
              </w:rPr>
            </w:pPr>
            <w:r>
              <w:rPr>
                <w:rFonts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3DD32E6D">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978" w:type="dxa"/>
            <w:tcBorders>
              <w:top w:val="single" w:color="auto" w:sz="4" w:space="0"/>
              <w:left w:val="single" w:color="auto" w:sz="4" w:space="0"/>
              <w:bottom w:val="single" w:color="auto" w:sz="4" w:space="0"/>
              <w:right w:val="single" w:color="auto" w:sz="4" w:space="0"/>
            </w:tcBorders>
            <w:vAlign w:val="center"/>
          </w:tcPr>
          <w:p w14:paraId="758D05E6">
            <w:pPr>
              <w:pStyle w:val="12"/>
              <w:widowControl/>
              <w:wordWrap w:val="0"/>
              <w:spacing w:before="0" w:beforeAutospacing="0" w:after="0" w:afterAutospacing="0" w:line="336" w:lineRule="atLeast"/>
              <w:jc w:val="center"/>
              <w:rPr>
                <w:rFonts w:eastAsia="仿宋_GB2312"/>
              </w:rPr>
            </w:pPr>
            <w:r>
              <w:rPr>
                <w:rFonts w:eastAsia="仿宋_GB2312"/>
                <w:sz w:val="22"/>
                <w:szCs w:val="22"/>
              </w:rPr>
              <w:t>±11</w:t>
            </w:r>
          </w:p>
        </w:tc>
        <w:tc>
          <w:tcPr>
            <w:tcW w:w="992" w:type="dxa"/>
            <w:tcBorders>
              <w:top w:val="single" w:color="auto" w:sz="4" w:space="0"/>
              <w:left w:val="single" w:color="auto" w:sz="4" w:space="0"/>
              <w:bottom w:val="single" w:color="auto" w:sz="4" w:space="0"/>
              <w:right w:val="single" w:color="auto" w:sz="4" w:space="0"/>
            </w:tcBorders>
            <w:vAlign w:val="center"/>
          </w:tcPr>
          <w:p w14:paraId="4BCD1035">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993" w:type="dxa"/>
            <w:tcBorders>
              <w:top w:val="single" w:color="auto" w:sz="4" w:space="0"/>
              <w:left w:val="single" w:color="auto" w:sz="4" w:space="0"/>
              <w:bottom w:val="single" w:color="auto" w:sz="4" w:space="0"/>
              <w:right w:val="single" w:color="auto" w:sz="4" w:space="0"/>
            </w:tcBorders>
            <w:vAlign w:val="center"/>
          </w:tcPr>
          <w:p w14:paraId="452E690F">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c>
          <w:tcPr>
            <w:tcW w:w="878" w:type="dxa"/>
            <w:tcBorders>
              <w:top w:val="single" w:color="auto" w:sz="4" w:space="0"/>
              <w:left w:val="single" w:color="auto" w:sz="4" w:space="0"/>
              <w:bottom w:val="single" w:color="auto" w:sz="4" w:space="0"/>
              <w:right w:val="single" w:color="auto" w:sz="4" w:space="0"/>
            </w:tcBorders>
            <w:vAlign w:val="center"/>
          </w:tcPr>
          <w:p w14:paraId="0AE65730">
            <w:pPr>
              <w:pStyle w:val="12"/>
              <w:widowControl/>
              <w:wordWrap w:val="0"/>
              <w:spacing w:before="0" w:beforeAutospacing="0" w:after="0" w:afterAutospacing="0" w:line="336" w:lineRule="atLeast"/>
              <w:jc w:val="center"/>
              <w:rPr>
                <w:rFonts w:eastAsia="仿宋_GB2312"/>
              </w:rPr>
            </w:pPr>
            <w:r>
              <w:rPr>
                <w:rFonts w:eastAsia="仿宋_GB2312"/>
                <w:sz w:val="22"/>
                <w:szCs w:val="22"/>
              </w:rPr>
              <w:t>±7</w:t>
            </w:r>
          </w:p>
        </w:tc>
      </w:tr>
      <w:tr w14:paraId="6EE7893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CE99D2">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255920">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870CB7">
            <w:pPr>
              <w:rPr>
                <w:rFonts w:eastAsia="仿宋_GB2312"/>
                <w:sz w:val="24"/>
              </w:rPr>
            </w:pPr>
          </w:p>
        </w:tc>
        <w:tc>
          <w:tcPr>
            <w:tcW w:w="881"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7ED508">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泥砖</w:t>
            </w:r>
          </w:p>
          <w:p w14:paraId="5839C7C3">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砂土墙</w:t>
            </w: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A2AEC2">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2.8≤H＜3.1m</w:t>
            </w:r>
          </w:p>
        </w:tc>
        <w:tc>
          <w:tcPr>
            <w:tcW w:w="955" w:type="dxa"/>
            <w:tcBorders>
              <w:top w:val="single" w:color="auto" w:sz="4" w:space="0"/>
              <w:left w:val="single" w:color="auto" w:sz="4" w:space="0"/>
              <w:bottom w:val="single" w:color="auto" w:sz="4" w:space="0"/>
              <w:right w:val="single" w:color="auto" w:sz="4" w:space="0"/>
            </w:tcBorders>
            <w:vAlign w:val="center"/>
          </w:tcPr>
          <w:p w14:paraId="2256AB9B">
            <w:pPr>
              <w:widowControl/>
              <w:jc w:val="center"/>
              <w:textAlignment w:val="center"/>
              <w:rPr>
                <w:rFonts w:ascii="仿宋_GB2312" w:eastAsia="仿宋_GB2312"/>
              </w:rPr>
            </w:pPr>
            <w:r>
              <w:rPr>
                <w:rFonts w:hint="eastAsia" w:ascii="仿宋_GB2312" w:eastAsia="仿宋_GB2312"/>
                <w:kern w:val="0"/>
                <w:szCs w:val="21"/>
                <w:lang w:bidi="ar"/>
              </w:rPr>
              <w:t xml:space="preserve">236 </w:t>
            </w:r>
          </w:p>
        </w:tc>
        <w:tc>
          <w:tcPr>
            <w:tcW w:w="978" w:type="dxa"/>
            <w:tcBorders>
              <w:top w:val="single" w:color="auto" w:sz="4" w:space="0"/>
              <w:left w:val="single" w:color="auto" w:sz="4" w:space="0"/>
              <w:bottom w:val="single" w:color="auto" w:sz="4" w:space="0"/>
              <w:right w:val="single" w:color="auto" w:sz="4" w:space="0"/>
            </w:tcBorders>
            <w:vAlign w:val="center"/>
          </w:tcPr>
          <w:p w14:paraId="27569983">
            <w:pPr>
              <w:widowControl/>
              <w:jc w:val="center"/>
              <w:textAlignment w:val="center"/>
              <w:rPr>
                <w:rFonts w:ascii="仿宋_GB2312" w:eastAsia="仿宋_GB2312"/>
              </w:rPr>
            </w:pPr>
            <w:r>
              <w:rPr>
                <w:rFonts w:hint="eastAsia" w:ascii="仿宋_GB2312" w:eastAsia="仿宋_GB2312"/>
                <w:kern w:val="0"/>
                <w:szCs w:val="21"/>
                <w:lang w:bidi="ar"/>
              </w:rPr>
              <w:t xml:space="preserve">209 </w:t>
            </w:r>
          </w:p>
        </w:tc>
        <w:tc>
          <w:tcPr>
            <w:tcW w:w="992" w:type="dxa"/>
            <w:tcBorders>
              <w:top w:val="single" w:color="auto" w:sz="4" w:space="0"/>
              <w:left w:val="single" w:color="auto" w:sz="4" w:space="0"/>
              <w:bottom w:val="single" w:color="auto" w:sz="4" w:space="0"/>
              <w:right w:val="single" w:color="auto" w:sz="4" w:space="0"/>
            </w:tcBorders>
            <w:vAlign w:val="center"/>
          </w:tcPr>
          <w:p w14:paraId="188CF0CA">
            <w:pPr>
              <w:widowControl/>
              <w:jc w:val="center"/>
              <w:textAlignment w:val="center"/>
              <w:rPr>
                <w:rFonts w:ascii="仿宋_GB2312" w:eastAsia="仿宋_GB2312"/>
              </w:rPr>
            </w:pPr>
            <w:r>
              <w:rPr>
                <w:rFonts w:hint="eastAsia" w:ascii="仿宋_GB2312" w:eastAsia="仿宋_GB2312"/>
                <w:kern w:val="0"/>
                <w:szCs w:val="21"/>
                <w:lang w:bidi="ar"/>
              </w:rPr>
              <w:t xml:space="preserve">194 </w:t>
            </w:r>
          </w:p>
        </w:tc>
        <w:tc>
          <w:tcPr>
            <w:tcW w:w="993" w:type="dxa"/>
            <w:tcBorders>
              <w:top w:val="single" w:color="auto" w:sz="4" w:space="0"/>
              <w:left w:val="single" w:color="auto" w:sz="4" w:space="0"/>
              <w:bottom w:val="single" w:color="auto" w:sz="4" w:space="0"/>
              <w:right w:val="single" w:color="auto" w:sz="4" w:space="0"/>
            </w:tcBorders>
            <w:vAlign w:val="center"/>
          </w:tcPr>
          <w:p w14:paraId="63BA9B67">
            <w:pPr>
              <w:widowControl/>
              <w:jc w:val="center"/>
              <w:textAlignment w:val="center"/>
              <w:rPr>
                <w:rFonts w:ascii="仿宋_GB2312" w:eastAsia="仿宋_GB2312"/>
              </w:rPr>
            </w:pPr>
            <w:r>
              <w:rPr>
                <w:rFonts w:hint="eastAsia" w:ascii="仿宋_GB2312" w:eastAsia="仿宋_GB2312"/>
                <w:kern w:val="0"/>
                <w:szCs w:val="21"/>
                <w:lang w:bidi="ar"/>
              </w:rPr>
              <w:t xml:space="preserve">185 </w:t>
            </w:r>
          </w:p>
        </w:tc>
        <w:tc>
          <w:tcPr>
            <w:tcW w:w="878" w:type="dxa"/>
            <w:tcBorders>
              <w:top w:val="single" w:color="auto" w:sz="4" w:space="0"/>
              <w:left w:val="single" w:color="auto" w:sz="4" w:space="0"/>
              <w:bottom w:val="single" w:color="auto" w:sz="4" w:space="0"/>
              <w:right w:val="single" w:color="auto" w:sz="4" w:space="0"/>
            </w:tcBorders>
            <w:vAlign w:val="center"/>
          </w:tcPr>
          <w:p w14:paraId="0C9DF15A">
            <w:pPr>
              <w:widowControl/>
              <w:jc w:val="center"/>
              <w:textAlignment w:val="center"/>
              <w:rPr>
                <w:rFonts w:ascii="仿宋_GB2312" w:eastAsia="仿宋_GB2312"/>
              </w:rPr>
            </w:pPr>
            <w:r>
              <w:rPr>
                <w:rFonts w:hint="eastAsia" w:ascii="仿宋_GB2312" w:eastAsia="仿宋_GB2312"/>
                <w:kern w:val="0"/>
                <w:szCs w:val="21"/>
                <w:lang w:bidi="ar"/>
              </w:rPr>
              <w:t xml:space="preserve">177 </w:t>
            </w:r>
          </w:p>
        </w:tc>
      </w:tr>
      <w:tr w14:paraId="2EBBAF9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17A59E">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ED37E1">
            <w:pPr>
              <w:rPr>
                <w:rFonts w:eastAsia="仿宋_GB2312"/>
                <w:sz w:val="24"/>
              </w:rPr>
            </w:pPr>
          </w:p>
        </w:tc>
        <w:tc>
          <w:tcPr>
            <w:tcW w:w="39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44BCDA">
            <w:pPr>
              <w:rPr>
                <w:rFonts w:eastAsia="仿宋_GB2312"/>
                <w:sz w:val="24"/>
              </w:rPr>
            </w:pPr>
          </w:p>
        </w:tc>
        <w:tc>
          <w:tcPr>
            <w:tcW w:w="881"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36DCC4">
            <w:pPr>
              <w:rPr>
                <w:rFonts w:ascii="仿宋_GB2312" w:eastAsia="仿宋_GB2312"/>
                <w:sz w:val="24"/>
              </w:rPr>
            </w:pPr>
          </w:p>
        </w:tc>
        <w:tc>
          <w:tcPr>
            <w:tcW w:w="160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3D3219">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H每增减一级</w:t>
            </w:r>
          </w:p>
        </w:tc>
        <w:tc>
          <w:tcPr>
            <w:tcW w:w="955" w:type="dxa"/>
            <w:tcBorders>
              <w:top w:val="single" w:color="auto" w:sz="4" w:space="0"/>
              <w:left w:val="single" w:color="auto" w:sz="4" w:space="0"/>
              <w:bottom w:val="single" w:color="auto" w:sz="4" w:space="0"/>
              <w:right w:val="single" w:color="auto" w:sz="4" w:space="0"/>
            </w:tcBorders>
            <w:vAlign w:val="center"/>
          </w:tcPr>
          <w:p w14:paraId="5B875700">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±15</w:t>
            </w:r>
          </w:p>
        </w:tc>
        <w:tc>
          <w:tcPr>
            <w:tcW w:w="978" w:type="dxa"/>
            <w:tcBorders>
              <w:top w:val="single" w:color="auto" w:sz="4" w:space="0"/>
              <w:left w:val="single" w:color="auto" w:sz="4" w:space="0"/>
              <w:bottom w:val="single" w:color="auto" w:sz="4" w:space="0"/>
              <w:right w:val="single" w:color="auto" w:sz="4" w:space="0"/>
            </w:tcBorders>
            <w:vAlign w:val="center"/>
          </w:tcPr>
          <w:p w14:paraId="09ACAAB2">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±12</w:t>
            </w:r>
          </w:p>
        </w:tc>
        <w:tc>
          <w:tcPr>
            <w:tcW w:w="992" w:type="dxa"/>
            <w:tcBorders>
              <w:top w:val="single" w:color="auto" w:sz="4" w:space="0"/>
              <w:left w:val="single" w:color="auto" w:sz="4" w:space="0"/>
              <w:bottom w:val="single" w:color="auto" w:sz="4" w:space="0"/>
              <w:right w:val="single" w:color="auto" w:sz="4" w:space="0"/>
            </w:tcBorders>
            <w:vAlign w:val="center"/>
          </w:tcPr>
          <w:p w14:paraId="3679F3D4">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±10</w:t>
            </w:r>
          </w:p>
        </w:tc>
        <w:tc>
          <w:tcPr>
            <w:tcW w:w="993" w:type="dxa"/>
            <w:tcBorders>
              <w:top w:val="single" w:color="auto" w:sz="4" w:space="0"/>
              <w:left w:val="single" w:color="auto" w:sz="4" w:space="0"/>
              <w:bottom w:val="single" w:color="auto" w:sz="4" w:space="0"/>
              <w:right w:val="single" w:color="auto" w:sz="4" w:space="0"/>
            </w:tcBorders>
            <w:vAlign w:val="center"/>
          </w:tcPr>
          <w:p w14:paraId="1A4D2F81">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±9</w:t>
            </w:r>
          </w:p>
        </w:tc>
        <w:tc>
          <w:tcPr>
            <w:tcW w:w="878" w:type="dxa"/>
            <w:tcBorders>
              <w:top w:val="single" w:color="auto" w:sz="4" w:space="0"/>
              <w:left w:val="single" w:color="auto" w:sz="4" w:space="0"/>
              <w:bottom w:val="single" w:color="auto" w:sz="4" w:space="0"/>
              <w:right w:val="single" w:color="auto" w:sz="4" w:space="0"/>
            </w:tcBorders>
            <w:vAlign w:val="center"/>
          </w:tcPr>
          <w:p w14:paraId="1321F70B">
            <w:pPr>
              <w:pStyle w:val="12"/>
              <w:widowControl/>
              <w:wordWrap w:val="0"/>
              <w:spacing w:before="0" w:beforeAutospacing="0" w:after="0" w:afterAutospacing="0" w:line="336" w:lineRule="atLeast"/>
              <w:jc w:val="center"/>
              <w:rPr>
                <w:rFonts w:ascii="仿宋_GB2312" w:eastAsia="仿宋_GB2312"/>
              </w:rPr>
            </w:pPr>
            <w:r>
              <w:rPr>
                <w:rFonts w:hint="eastAsia" w:ascii="仿宋_GB2312" w:eastAsia="仿宋_GB2312"/>
                <w:sz w:val="22"/>
                <w:szCs w:val="22"/>
              </w:rPr>
              <w:t>±8</w:t>
            </w:r>
          </w:p>
        </w:tc>
      </w:tr>
      <w:tr w14:paraId="4C90024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AF48A1">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F32A97">
            <w:pPr>
              <w:rPr>
                <w:rFonts w:eastAsia="仿宋_GB2312"/>
                <w:sz w:val="24"/>
              </w:rPr>
            </w:pP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254A31">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烧制瓦房</w:t>
            </w:r>
          </w:p>
        </w:tc>
        <w:tc>
          <w:tcPr>
            <w:tcW w:w="4796" w:type="dxa"/>
            <w:gridSpan w:val="5"/>
            <w:tcBorders>
              <w:top w:val="single" w:color="auto" w:sz="4" w:space="0"/>
              <w:left w:val="single" w:color="auto" w:sz="4" w:space="0"/>
              <w:bottom w:val="single" w:color="auto" w:sz="4" w:space="0"/>
              <w:right w:val="single" w:color="auto" w:sz="4" w:space="0"/>
            </w:tcBorders>
          </w:tcPr>
          <w:p w14:paraId="196CD51C">
            <w:pPr>
              <w:jc w:val="center"/>
              <w:rPr>
                <w:rFonts w:ascii="仿宋_GB2312" w:eastAsia="仿宋_GB2312"/>
                <w:sz w:val="22"/>
                <w:szCs w:val="22"/>
              </w:rPr>
            </w:pPr>
            <w:r>
              <w:rPr>
                <w:rFonts w:hint="eastAsia" w:ascii="仿宋_GB2312" w:eastAsia="仿宋_GB2312"/>
                <w:sz w:val="22"/>
                <w:szCs w:val="22"/>
              </w:rPr>
              <w:t>按水泥彩瓦房屋主体单价类加</w:t>
            </w:r>
            <w:r>
              <w:rPr>
                <w:rFonts w:eastAsia="仿宋_GB2312"/>
                <w:sz w:val="22"/>
                <w:szCs w:val="22"/>
              </w:rPr>
              <w:t>32</w:t>
            </w:r>
            <w:r>
              <w:rPr>
                <w:rFonts w:hint="eastAsia" w:ascii="仿宋_GB2312" w:eastAsia="仿宋_GB2312"/>
                <w:sz w:val="22"/>
                <w:szCs w:val="22"/>
              </w:rPr>
              <w:t>元/m</w:t>
            </w:r>
            <w:r>
              <w:rPr>
                <w:rFonts w:eastAsia="仿宋_GB2312"/>
                <w:sz w:val="22"/>
                <w:szCs w:val="22"/>
                <w:vertAlign w:val="superscript"/>
              </w:rPr>
              <w:t>2</w:t>
            </w:r>
          </w:p>
        </w:tc>
      </w:tr>
      <w:tr w14:paraId="7EA7C72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1"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B5FC67">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260EFB">
            <w:pPr>
              <w:rPr>
                <w:rFonts w:eastAsia="仿宋_GB2312"/>
                <w:sz w:val="24"/>
              </w:rPr>
            </w:pP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DC664B">
            <w:pPr>
              <w:widowControl/>
              <w:jc w:val="center"/>
              <w:textAlignment w:val="center"/>
              <w:rPr>
                <w:rFonts w:ascii="仿宋_GB2312" w:eastAsia="仿宋_GB2312"/>
                <w:sz w:val="22"/>
                <w:szCs w:val="22"/>
              </w:rPr>
            </w:pPr>
            <w:r>
              <w:rPr>
                <w:rFonts w:hint="eastAsia" w:ascii="仿宋_GB2312" w:eastAsia="仿宋_GB2312"/>
                <w:kern w:val="0"/>
                <w:sz w:val="22"/>
                <w:szCs w:val="22"/>
                <w:lang w:bidi="ar"/>
              </w:rPr>
              <w:t>塑制瓦房</w:t>
            </w:r>
          </w:p>
        </w:tc>
        <w:tc>
          <w:tcPr>
            <w:tcW w:w="4796" w:type="dxa"/>
            <w:gridSpan w:val="5"/>
            <w:tcBorders>
              <w:top w:val="single" w:color="auto" w:sz="4" w:space="0"/>
              <w:left w:val="single" w:color="auto" w:sz="4" w:space="0"/>
              <w:bottom w:val="single" w:color="auto" w:sz="4" w:space="0"/>
              <w:right w:val="single" w:color="auto" w:sz="4" w:space="0"/>
            </w:tcBorders>
          </w:tcPr>
          <w:p w14:paraId="6957D1F2">
            <w:pPr>
              <w:jc w:val="center"/>
              <w:rPr>
                <w:rFonts w:ascii="仿宋_GB2312" w:eastAsia="仿宋_GB2312"/>
                <w:sz w:val="22"/>
                <w:szCs w:val="22"/>
              </w:rPr>
            </w:pPr>
            <w:r>
              <w:rPr>
                <w:rFonts w:hint="eastAsia" w:ascii="仿宋_GB2312" w:eastAsia="仿宋_GB2312"/>
                <w:sz w:val="22"/>
                <w:szCs w:val="22"/>
              </w:rPr>
              <w:t>按水泥彩瓦房屋主体单价类减</w:t>
            </w:r>
            <w:r>
              <w:rPr>
                <w:rFonts w:eastAsia="仿宋_GB2312"/>
                <w:sz w:val="22"/>
                <w:szCs w:val="22"/>
              </w:rPr>
              <w:t>20</w:t>
            </w:r>
            <w:r>
              <w:rPr>
                <w:rFonts w:hint="eastAsia" w:ascii="仿宋_GB2312" w:eastAsia="仿宋_GB2312"/>
                <w:sz w:val="22"/>
                <w:szCs w:val="22"/>
              </w:rPr>
              <w:t>元/m</w:t>
            </w:r>
            <w:r>
              <w:rPr>
                <w:rFonts w:eastAsia="仿宋_GB2312"/>
                <w:sz w:val="22"/>
                <w:szCs w:val="22"/>
                <w:vertAlign w:val="superscript"/>
              </w:rPr>
              <w:t>2</w:t>
            </w:r>
          </w:p>
        </w:tc>
      </w:tr>
      <w:tr w14:paraId="05750EE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6" w:hRule="atLeast"/>
          <w:jc w:val="center"/>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F0F2DD">
            <w:pPr>
              <w:rPr>
                <w:rFonts w:eastAsia="仿宋_GB2312"/>
                <w:sz w:val="24"/>
              </w:rPr>
            </w:pPr>
          </w:p>
        </w:tc>
        <w:tc>
          <w:tcPr>
            <w:tcW w:w="41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527927">
            <w:pPr>
              <w:rPr>
                <w:rFonts w:eastAsia="仿宋_GB2312"/>
                <w:sz w:val="24"/>
              </w:rPr>
            </w:pPr>
          </w:p>
        </w:tc>
        <w:tc>
          <w:tcPr>
            <w:tcW w:w="288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DA6DB4">
            <w:pPr>
              <w:pStyle w:val="12"/>
              <w:widowControl/>
              <w:wordWrap w:val="0"/>
              <w:spacing w:before="0" w:beforeAutospacing="0" w:after="0" w:afterAutospacing="0" w:line="336" w:lineRule="atLeast"/>
              <w:jc w:val="center"/>
              <w:rPr>
                <w:rFonts w:ascii="仿宋_GB2312" w:eastAsia="仿宋_GB2312"/>
                <w:sz w:val="22"/>
                <w:szCs w:val="22"/>
              </w:rPr>
            </w:pPr>
            <w:r>
              <w:rPr>
                <w:rFonts w:hint="eastAsia" w:ascii="仿宋_GB2312" w:eastAsia="仿宋_GB2312"/>
                <w:sz w:val="22"/>
                <w:szCs w:val="22"/>
              </w:rPr>
              <w:t>石棉瓦房</w:t>
            </w:r>
          </w:p>
        </w:tc>
        <w:tc>
          <w:tcPr>
            <w:tcW w:w="4796" w:type="dxa"/>
            <w:gridSpan w:val="5"/>
            <w:tcBorders>
              <w:top w:val="single" w:color="auto" w:sz="4" w:space="0"/>
              <w:left w:val="single" w:color="auto" w:sz="4" w:space="0"/>
              <w:bottom w:val="single" w:color="auto" w:sz="4" w:space="0"/>
              <w:right w:val="single" w:color="auto" w:sz="4" w:space="0"/>
            </w:tcBorders>
          </w:tcPr>
          <w:p w14:paraId="4A0F55E8">
            <w:pPr>
              <w:jc w:val="center"/>
              <w:rPr>
                <w:rFonts w:ascii="仿宋_GB2312" w:eastAsia="仿宋_GB2312"/>
                <w:sz w:val="22"/>
                <w:szCs w:val="22"/>
              </w:rPr>
            </w:pPr>
            <w:r>
              <w:rPr>
                <w:rFonts w:hint="eastAsia" w:ascii="仿宋_GB2312" w:eastAsia="仿宋_GB2312"/>
                <w:sz w:val="22"/>
                <w:szCs w:val="22"/>
              </w:rPr>
              <w:t>按水泥彩瓦房屋主体单价类减</w:t>
            </w:r>
            <w:r>
              <w:rPr>
                <w:rFonts w:eastAsia="仿宋_GB2312"/>
                <w:sz w:val="22"/>
                <w:szCs w:val="22"/>
              </w:rPr>
              <w:t>32</w:t>
            </w:r>
            <w:r>
              <w:rPr>
                <w:rFonts w:hint="eastAsia" w:ascii="仿宋_GB2312" w:eastAsia="仿宋_GB2312"/>
                <w:sz w:val="22"/>
                <w:szCs w:val="22"/>
              </w:rPr>
              <w:t>元/m</w:t>
            </w:r>
            <w:r>
              <w:rPr>
                <w:rFonts w:eastAsia="仿宋_GB2312"/>
                <w:sz w:val="22"/>
                <w:szCs w:val="22"/>
                <w:vertAlign w:val="superscript"/>
              </w:rPr>
              <w:t>2</w:t>
            </w:r>
          </w:p>
        </w:tc>
      </w:tr>
    </w:tbl>
    <w:p w14:paraId="790E5842">
      <w:pPr>
        <w:spacing w:line="560" w:lineRule="exact"/>
        <w:rPr>
          <w:vanish/>
          <w:sz w:val="24"/>
        </w:rPr>
      </w:pPr>
    </w:p>
    <w:p w14:paraId="405F58A2">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注：表中符号“H”代表房屋层高（米），砖瓦木房屋顶层层高算至侧面山墙顶三角斜线中点，层高增减以0.3米为一级；表中“间均面积”是指同一楼层内各间平均面积，等于本层总建筑面积除以本层间数；“间”是指楼层内以四面砖墙围合的空间，包括客厅、餐厅、卧室、厨房、卫生间、储物间、梯间、廊道等。</w:t>
      </w:r>
    </w:p>
    <w:p w14:paraId="1B939515">
      <w:pPr>
        <w:pStyle w:val="6"/>
        <w:ind w:firstLine="640"/>
        <w:rPr>
          <w:rFonts w:ascii="仿宋_GB2312" w:hAnsi="仿宋_GB2312" w:cs="仿宋_GB2312"/>
          <w:b w:val="0"/>
          <w:bCs w:val="0"/>
          <w:szCs w:val="32"/>
          <w:shd w:val="clear" w:color="auto" w:fill="FFFFFF"/>
        </w:rPr>
      </w:pPr>
      <w:r>
        <w:rPr>
          <w:b w:val="0"/>
          <w:bCs w:val="0"/>
          <w:kern w:val="0"/>
          <w:szCs w:val="32"/>
        </w:rPr>
        <w:t>2</w:t>
      </w:r>
      <w:r>
        <w:rPr>
          <w:rFonts w:hint="eastAsia" w:ascii="仿宋_GB2312" w:hAnsi="仿宋_GB2312" w:cs="仿宋_GB2312"/>
          <w:b w:val="0"/>
          <w:bCs w:val="0"/>
          <w:szCs w:val="32"/>
          <w:shd w:val="clear" w:color="auto" w:fill="FFFFFF"/>
        </w:rPr>
        <w:t>.房屋基础建造重置单价标准</w:t>
      </w:r>
    </w:p>
    <w:tbl>
      <w:tblPr>
        <w:tblStyle w:val="13"/>
        <w:tblW w:w="4875"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310"/>
        <w:gridCol w:w="534"/>
        <w:gridCol w:w="375"/>
        <w:gridCol w:w="318"/>
        <w:gridCol w:w="1179"/>
        <w:gridCol w:w="1103"/>
        <w:gridCol w:w="1198"/>
        <w:gridCol w:w="1264"/>
        <w:gridCol w:w="1264"/>
        <w:gridCol w:w="1101"/>
      </w:tblGrid>
      <w:tr w14:paraId="196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2" w:hRule="atLeast"/>
        </w:trPr>
        <w:tc>
          <w:tcPr>
            <w:tcW w:w="179" w:type="pct"/>
            <w:vMerge w:val="restart"/>
            <w:shd w:val="clear" w:color="auto" w:fill="FFFFFF"/>
            <w:tcMar>
              <w:top w:w="12" w:type="dxa"/>
              <w:left w:w="12" w:type="dxa"/>
              <w:right w:w="12" w:type="dxa"/>
            </w:tcMar>
            <w:vAlign w:val="center"/>
          </w:tcPr>
          <w:p w14:paraId="2181DE19">
            <w:pPr>
              <w:widowControl/>
              <w:jc w:val="center"/>
              <w:textAlignment w:val="center"/>
              <w:rPr>
                <w:rFonts w:eastAsia="仿宋_GB2312"/>
                <w:szCs w:val="21"/>
              </w:rPr>
            </w:pPr>
            <w:r>
              <w:rPr>
                <w:rFonts w:eastAsia="仿宋_GB2312"/>
                <w:kern w:val="0"/>
                <w:szCs w:val="21"/>
                <w:lang w:bidi="ar"/>
              </w:rPr>
              <w:t>房屋基础</w:t>
            </w:r>
          </w:p>
        </w:tc>
        <w:tc>
          <w:tcPr>
            <w:tcW w:w="1391" w:type="pct"/>
            <w:gridSpan w:val="4"/>
            <w:vMerge w:val="restart"/>
            <w:shd w:val="clear" w:color="auto" w:fill="FFFFFF"/>
            <w:tcMar>
              <w:top w:w="12" w:type="dxa"/>
              <w:left w:w="12" w:type="dxa"/>
              <w:right w:w="12" w:type="dxa"/>
            </w:tcMar>
            <w:vAlign w:val="center"/>
          </w:tcPr>
          <w:p w14:paraId="448F2953">
            <w:pPr>
              <w:widowControl/>
              <w:textAlignment w:val="center"/>
              <w:rPr>
                <w:rFonts w:eastAsia="仿宋_GB2312"/>
                <w:szCs w:val="21"/>
              </w:rPr>
            </w:pPr>
            <w:r>
              <w:rPr>
                <w:rFonts w:eastAsia="仿宋_GB2312"/>
                <w:kern w:val="0"/>
                <w:szCs w:val="21"/>
                <w:lang w:bidi="ar"/>
              </w:rPr>
              <w:t>±0以上未建房</w:t>
            </w:r>
          </w:p>
        </w:tc>
        <w:tc>
          <w:tcPr>
            <w:tcW w:w="638" w:type="pct"/>
            <w:vMerge w:val="restart"/>
            <w:shd w:val="clear" w:color="auto" w:fill="FFFFFF"/>
            <w:tcMar>
              <w:top w:w="12" w:type="dxa"/>
              <w:left w:w="12" w:type="dxa"/>
              <w:right w:w="12" w:type="dxa"/>
            </w:tcMar>
            <w:vAlign w:val="center"/>
          </w:tcPr>
          <w:p w14:paraId="7454DE40">
            <w:pPr>
              <w:widowControl/>
              <w:jc w:val="center"/>
              <w:textAlignment w:val="center"/>
              <w:rPr>
                <w:rFonts w:eastAsia="仿宋_GB2312"/>
                <w:szCs w:val="21"/>
              </w:rPr>
            </w:pPr>
            <w:r>
              <w:rPr>
                <w:rFonts w:eastAsia="仿宋_GB2312"/>
                <w:kern w:val="0"/>
                <w:szCs w:val="21"/>
                <w:lang w:bidi="ar"/>
              </w:rPr>
              <w:t>片石条基（元/m</w:t>
            </w:r>
            <w:r>
              <w:rPr>
                <w:rFonts w:eastAsia="仿宋_GB2312"/>
                <w:kern w:val="0"/>
                <w:szCs w:val="21"/>
                <w:vertAlign w:val="superscript"/>
                <w:lang w:bidi="ar"/>
              </w:rPr>
              <w:t>3</w:t>
            </w:r>
            <w:r>
              <w:rPr>
                <w:rFonts w:eastAsia="仿宋_GB2312"/>
                <w:kern w:val="0"/>
                <w:szCs w:val="21"/>
                <w:lang w:bidi="ar"/>
              </w:rPr>
              <w:t>）</w:t>
            </w:r>
          </w:p>
        </w:tc>
        <w:tc>
          <w:tcPr>
            <w:tcW w:w="693" w:type="pct"/>
            <w:vMerge w:val="restart"/>
            <w:shd w:val="clear" w:color="auto" w:fill="FFFFFF"/>
            <w:tcMar>
              <w:top w:w="12" w:type="dxa"/>
              <w:left w:w="12" w:type="dxa"/>
              <w:right w:w="12" w:type="dxa"/>
            </w:tcMar>
            <w:vAlign w:val="center"/>
          </w:tcPr>
          <w:p w14:paraId="388E2152">
            <w:pPr>
              <w:widowControl/>
              <w:jc w:val="center"/>
              <w:textAlignment w:val="center"/>
              <w:rPr>
                <w:rFonts w:eastAsia="仿宋_GB2312"/>
                <w:szCs w:val="21"/>
              </w:rPr>
            </w:pPr>
            <w:r>
              <w:rPr>
                <w:rFonts w:eastAsia="仿宋_GB2312"/>
                <w:kern w:val="0"/>
                <w:szCs w:val="21"/>
                <w:lang w:bidi="ar"/>
              </w:rPr>
              <w:t>钢筋砼柱墩（元/m</w:t>
            </w:r>
            <w:r>
              <w:rPr>
                <w:rFonts w:eastAsia="仿宋_GB2312"/>
                <w:kern w:val="0"/>
                <w:szCs w:val="21"/>
                <w:vertAlign w:val="superscript"/>
                <w:lang w:bidi="ar"/>
              </w:rPr>
              <w:t>3</w:t>
            </w:r>
            <w:r>
              <w:rPr>
                <w:rFonts w:eastAsia="仿宋_GB2312"/>
                <w:kern w:val="0"/>
                <w:szCs w:val="21"/>
                <w:lang w:bidi="ar"/>
              </w:rPr>
              <w:t>）</w:t>
            </w:r>
          </w:p>
        </w:tc>
        <w:tc>
          <w:tcPr>
            <w:tcW w:w="2098" w:type="pct"/>
            <w:gridSpan w:val="3"/>
            <w:shd w:val="clear" w:color="auto" w:fill="FFFFFF"/>
            <w:tcMar>
              <w:top w:w="12" w:type="dxa"/>
              <w:left w:w="12" w:type="dxa"/>
              <w:right w:w="12" w:type="dxa"/>
            </w:tcMar>
            <w:vAlign w:val="center"/>
          </w:tcPr>
          <w:p w14:paraId="59212737">
            <w:pPr>
              <w:widowControl/>
              <w:jc w:val="center"/>
              <w:textAlignment w:val="center"/>
              <w:rPr>
                <w:rFonts w:eastAsia="仿宋_GB2312"/>
                <w:szCs w:val="21"/>
              </w:rPr>
            </w:pPr>
            <w:r>
              <w:rPr>
                <w:rFonts w:eastAsia="仿宋_GB2312"/>
                <w:kern w:val="0"/>
                <w:szCs w:val="21"/>
                <w:lang w:bidi="ar"/>
              </w:rPr>
              <w:t>钢筋砼地梁（元/m）</w:t>
            </w:r>
          </w:p>
        </w:tc>
      </w:tr>
      <w:tr w14:paraId="048A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trPr>
        <w:tc>
          <w:tcPr>
            <w:tcW w:w="179" w:type="pct"/>
            <w:vMerge w:val="continue"/>
            <w:shd w:val="clear" w:color="auto" w:fill="FFFFFF"/>
            <w:tcMar>
              <w:top w:w="12" w:type="dxa"/>
              <w:left w:w="12" w:type="dxa"/>
              <w:right w:w="12" w:type="dxa"/>
            </w:tcMar>
            <w:vAlign w:val="center"/>
          </w:tcPr>
          <w:p w14:paraId="03C36491">
            <w:pPr>
              <w:jc w:val="center"/>
              <w:rPr>
                <w:rFonts w:eastAsia="仿宋_GB2312"/>
                <w:szCs w:val="21"/>
              </w:rPr>
            </w:pPr>
          </w:p>
        </w:tc>
        <w:tc>
          <w:tcPr>
            <w:tcW w:w="1391" w:type="pct"/>
            <w:gridSpan w:val="4"/>
            <w:vMerge w:val="continue"/>
            <w:shd w:val="clear" w:color="auto" w:fill="FFFFFF"/>
            <w:tcMar>
              <w:top w:w="12" w:type="dxa"/>
              <w:left w:w="12" w:type="dxa"/>
              <w:right w:w="12" w:type="dxa"/>
            </w:tcMar>
            <w:vAlign w:val="center"/>
          </w:tcPr>
          <w:p w14:paraId="6573914F">
            <w:pPr>
              <w:jc w:val="center"/>
              <w:rPr>
                <w:rFonts w:eastAsia="仿宋_GB2312"/>
                <w:szCs w:val="21"/>
              </w:rPr>
            </w:pPr>
          </w:p>
        </w:tc>
        <w:tc>
          <w:tcPr>
            <w:tcW w:w="638" w:type="pct"/>
            <w:vMerge w:val="continue"/>
            <w:shd w:val="clear" w:color="auto" w:fill="FFFFFF"/>
            <w:tcMar>
              <w:top w:w="12" w:type="dxa"/>
              <w:left w:w="12" w:type="dxa"/>
              <w:right w:w="12" w:type="dxa"/>
            </w:tcMar>
            <w:vAlign w:val="center"/>
          </w:tcPr>
          <w:p w14:paraId="74C9E89F">
            <w:pPr>
              <w:jc w:val="center"/>
              <w:rPr>
                <w:rFonts w:eastAsia="仿宋_GB2312"/>
                <w:szCs w:val="21"/>
              </w:rPr>
            </w:pPr>
          </w:p>
        </w:tc>
        <w:tc>
          <w:tcPr>
            <w:tcW w:w="693" w:type="pct"/>
            <w:vMerge w:val="continue"/>
            <w:shd w:val="clear" w:color="auto" w:fill="FFFFFF"/>
            <w:tcMar>
              <w:top w:w="12" w:type="dxa"/>
              <w:left w:w="12" w:type="dxa"/>
              <w:right w:w="12" w:type="dxa"/>
            </w:tcMar>
            <w:vAlign w:val="center"/>
          </w:tcPr>
          <w:p w14:paraId="0FEC1570">
            <w:pPr>
              <w:jc w:val="center"/>
              <w:rPr>
                <w:rFonts w:eastAsia="仿宋_GB2312"/>
                <w:szCs w:val="21"/>
              </w:rPr>
            </w:pPr>
          </w:p>
        </w:tc>
        <w:tc>
          <w:tcPr>
            <w:tcW w:w="731" w:type="pct"/>
            <w:shd w:val="clear" w:color="auto" w:fill="FFFFFF"/>
            <w:tcMar>
              <w:top w:w="12" w:type="dxa"/>
              <w:left w:w="12" w:type="dxa"/>
              <w:right w:w="12" w:type="dxa"/>
            </w:tcMar>
            <w:vAlign w:val="center"/>
          </w:tcPr>
          <w:p w14:paraId="7F00D45D">
            <w:pPr>
              <w:widowControl/>
              <w:jc w:val="center"/>
              <w:textAlignment w:val="center"/>
              <w:rPr>
                <w:rFonts w:eastAsia="仿宋_GB2312"/>
                <w:szCs w:val="21"/>
              </w:rPr>
            </w:pPr>
            <w:r>
              <w:rPr>
                <w:rFonts w:eastAsia="仿宋_GB2312"/>
                <w:kern w:val="0"/>
                <w:szCs w:val="21"/>
                <w:lang w:bidi="ar"/>
              </w:rPr>
              <w:t>截面≤0.1m</w:t>
            </w:r>
            <w:r>
              <w:rPr>
                <w:rFonts w:eastAsia="仿宋_GB2312"/>
                <w:kern w:val="0"/>
                <w:szCs w:val="21"/>
                <w:vertAlign w:val="superscript"/>
                <w:lang w:bidi="ar"/>
              </w:rPr>
              <w:t>2</w:t>
            </w:r>
          </w:p>
        </w:tc>
        <w:tc>
          <w:tcPr>
            <w:tcW w:w="1367" w:type="pct"/>
            <w:gridSpan w:val="2"/>
            <w:shd w:val="clear" w:color="auto" w:fill="FFFFFF"/>
            <w:tcMar>
              <w:top w:w="12" w:type="dxa"/>
              <w:left w:w="12" w:type="dxa"/>
              <w:right w:w="12" w:type="dxa"/>
            </w:tcMar>
            <w:vAlign w:val="center"/>
          </w:tcPr>
          <w:p w14:paraId="17A36DF3">
            <w:pPr>
              <w:widowControl/>
              <w:jc w:val="center"/>
              <w:textAlignment w:val="center"/>
              <w:rPr>
                <w:rFonts w:eastAsia="仿宋_GB2312"/>
                <w:szCs w:val="21"/>
              </w:rPr>
            </w:pPr>
            <w:r>
              <w:rPr>
                <w:rFonts w:eastAsia="仿宋_GB2312"/>
                <w:kern w:val="0"/>
                <w:szCs w:val="21"/>
                <w:lang w:bidi="ar"/>
              </w:rPr>
              <w:t>0.1m</w:t>
            </w:r>
            <w:r>
              <w:rPr>
                <w:rFonts w:eastAsia="仿宋_GB2312"/>
                <w:kern w:val="0"/>
                <w:szCs w:val="21"/>
                <w:vertAlign w:val="superscript"/>
                <w:lang w:bidi="ar"/>
              </w:rPr>
              <w:t>2</w:t>
            </w:r>
            <w:r>
              <w:rPr>
                <w:rFonts w:eastAsia="仿宋_GB2312"/>
                <w:kern w:val="0"/>
                <w:szCs w:val="21"/>
                <w:lang w:bidi="ar"/>
              </w:rPr>
              <w:t>＜截面≤0.2m</w:t>
            </w:r>
            <w:r>
              <w:rPr>
                <w:rFonts w:eastAsia="仿宋_GB2312"/>
                <w:kern w:val="0"/>
                <w:szCs w:val="21"/>
                <w:vertAlign w:val="superscript"/>
                <w:lang w:bidi="ar"/>
              </w:rPr>
              <w:t>2</w:t>
            </w:r>
          </w:p>
        </w:tc>
      </w:tr>
      <w:tr w14:paraId="34EB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179" w:type="pct"/>
            <w:vMerge w:val="continue"/>
            <w:shd w:val="clear" w:color="auto" w:fill="FFFFFF"/>
            <w:tcMar>
              <w:top w:w="12" w:type="dxa"/>
              <w:left w:w="12" w:type="dxa"/>
              <w:right w:w="12" w:type="dxa"/>
            </w:tcMar>
            <w:vAlign w:val="center"/>
          </w:tcPr>
          <w:p w14:paraId="64920F82">
            <w:pPr>
              <w:jc w:val="center"/>
              <w:rPr>
                <w:rFonts w:eastAsia="仿宋_GB2312"/>
                <w:szCs w:val="21"/>
              </w:rPr>
            </w:pPr>
          </w:p>
        </w:tc>
        <w:tc>
          <w:tcPr>
            <w:tcW w:w="1391" w:type="pct"/>
            <w:gridSpan w:val="4"/>
            <w:vMerge w:val="continue"/>
            <w:shd w:val="clear" w:color="auto" w:fill="FFFFFF"/>
            <w:tcMar>
              <w:top w:w="12" w:type="dxa"/>
              <w:left w:w="12" w:type="dxa"/>
              <w:right w:w="12" w:type="dxa"/>
            </w:tcMar>
            <w:vAlign w:val="center"/>
          </w:tcPr>
          <w:p w14:paraId="61A703E1">
            <w:pPr>
              <w:jc w:val="center"/>
              <w:rPr>
                <w:rFonts w:eastAsia="仿宋_GB2312"/>
                <w:szCs w:val="21"/>
              </w:rPr>
            </w:pPr>
          </w:p>
        </w:tc>
        <w:tc>
          <w:tcPr>
            <w:tcW w:w="638" w:type="pct"/>
            <w:shd w:val="clear" w:color="auto" w:fill="FFFFFF"/>
            <w:tcMar>
              <w:top w:w="12" w:type="dxa"/>
              <w:left w:w="12" w:type="dxa"/>
              <w:right w:w="12" w:type="dxa"/>
            </w:tcMar>
            <w:vAlign w:val="center"/>
          </w:tcPr>
          <w:p w14:paraId="2DD492CC">
            <w:pPr>
              <w:widowControl/>
              <w:jc w:val="center"/>
              <w:textAlignment w:val="center"/>
              <w:rPr>
                <w:rFonts w:eastAsia="仿宋_GB2312"/>
                <w:szCs w:val="21"/>
              </w:rPr>
            </w:pPr>
            <w:r>
              <w:rPr>
                <w:rFonts w:eastAsia="仿宋_GB2312"/>
                <w:kern w:val="0"/>
                <w:szCs w:val="21"/>
                <w:lang w:bidi="ar"/>
              </w:rPr>
              <w:t xml:space="preserve">365 </w:t>
            </w:r>
          </w:p>
        </w:tc>
        <w:tc>
          <w:tcPr>
            <w:tcW w:w="693" w:type="pct"/>
            <w:shd w:val="clear" w:color="auto" w:fill="FFFFFF"/>
            <w:tcMar>
              <w:top w:w="12" w:type="dxa"/>
              <w:left w:w="12" w:type="dxa"/>
              <w:right w:w="12" w:type="dxa"/>
            </w:tcMar>
            <w:vAlign w:val="center"/>
          </w:tcPr>
          <w:p w14:paraId="5846759B">
            <w:pPr>
              <w:widowControl/>
              <w:jc w:val="center"/>
              <w:textAlignment w:val="center"/>
              <w:rPr>
                <w:rFonts w:eastAsia="仿宋_GB2312"/>
                <w:szCs w:val="21"/>
              </w:rPr>
            </w:pPr>
            <w:r>
              <w:rPr>
                <w:rFonts w:eastAsia="仿宋_GB2312"/>
                <w:kern w:val="0"/>
                <w:szCs w:val="21"/>
                <w:lang w:bidi="ar"/>
              </w:rPr>
              <w:t xml:space="preserve">730 </w:t>
            </w:r>
          </w:p>
        </w:tc>
        <w:tc>
          <w:tcPr>
            <w:tcW w:w="731" w:type="pct"/>
            <w:shd w:val="clear" w:color="auto" w:fill="FFFFFF"/>
            <w:tcMar>
              <w:top w:w="12" w:type="dxa"/>
              <w:left w:w="12" w:type="dxa"/>
              <w:right w:w="12" w:type="dxa"/>
            </w:tcMar>
            <w:vAlign w:val="center"/>
          </w:tcPr>
          <w:p w14:paraId="5C23DEE8">
            <w:pPr>
              <w:widowControl/>
              <w:jc w:val="center"/>
              <w:textAlignment w:val="center"/>
              <w:rPr>
                <w:rFonts w:eastAsia="仿宋_GB2312"/>
                <w:szCs w:val="21"/>
              </w:rPr>
            </w:pPr>
            <w:r>
              <w:rPr>
                <w:rFonts w:eastAsia="仿宋_GB2312"/>
                <w:kern w:val="0"/>
                <w:szCs w:val="21"/>
                <w:lang w:bidi="ar"/>
              </w:rPr>
              <w:t xml:space="preserve">140 </w:t>
            </w:r>
          </w:p>
        </w:tc>
        <w:tc>
          <w:tcPr>
            <w:tcW w:w="1367" w:type="pct"/>
            <w:gridSpan w:val="2"/>
            <w:shd w:val="clear" w:color="auto" w:fill="FFFFFF"/>
            <w:tcMar>
              <w:top w:w="12" w:type="dxa"/>
              <w:left w:w="12" w:type="dxa"/>
              <w:right w:w="12" w:type="dxa"/>
            </w:tcMar>
            <w:vAlign w:val="center"/>
          </w:tcPr>
          <w:p w14:paraId="1D0D321C">
            <w:pPr>
              <w:widowControl/>
              <w:jc w:val="center"/>
              <w:textAlignment w:val="center"/>
              <w:rPr>
                <w:rFonts w:eastAsia="仿宋_GB2312"/>
                <w:szCs w:val="21"/>
              </w:rPr>
            </w:pPr>
            <w:r>
              <w:rPr>
                <w:rFonts w:eastAsia="仿宋_GB2312"/>
                <w:kern w:val="0"/>
                <w:szCs w:val="21"/>
                <w:lang w:bidi="ar"/>
              </w:rPr>
              <w:t xml:space="preserve">210 </w:t>
            </w:r>
          </w:p>
        </w:tc>
      </w:tr>
      <w:tr w14:paraId="0B4B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trPr>
        <w:tc>
          <w:tcPr>
            <w:tcW w:w="179" w:type="pct"/>
            <w:vMerge w:val="continue"/>
            <w:shd w:val="clear" w:color="auto" w:fill="FFFFFF"/>
            <w:tcMar>
              <w:top w:w="12" w:type="dxa"/>
              <w:left w:w="12" w:type="dxa"/>
              <w:right w:w="12" w:type="dxa"/>
            </w:tcMar>
            <w:vAlign w:val="center"/>
          </w:tcPr>
          <w:p w14:paraId="296F41B8">
            <w:pPr>
              <w:jc w:val="center"/>
              <w:rPr>
                <w:rFonts w:eastAsia="仿宋_GB2312"/>
                <w:szCs w:val="21"/>
              </w:rPr>
            </w:pPr>
          </w:p>
        </w:tc>
        <w:tc>
          <w:tcPr>
            <w:tcW w:w="309" w:type="pct"/>
            <w:vMerge w:val="restart"/>
            <w:shd w:val="clear" w:color="auto" w:fill="FFFFFF"/>
            <w:tcMar>
              <w:top w:w="12" w:type="dxa"/>
              <w:left w:w="12" w:type="dxa"/>
              <w:right w:w="12" w:type="dxa"/>
            </w:tcMar>
            <w:vAlign w:val="center"/>
          </w:tcPr>
          <w:p w14:paraId="4CA5CAB7">
            <w:pPr>
              <w:widowControl/>
              <w:jc w:val="center"/>
              <w:textAlignment w:val="center"/>
              <w:rPr>
                <w:rFonts w:eastAsia="仿宋_GB2312"/>
                <w:szCs w:val="21"/>
              </w:rPr>
            </w:pPr>
            <w:r>
              <w:rPr>
                <w:rFonts w:eastAsia="仿宋_GB2312"/>
                <w:kern w:val="0"/>
                <w:szCs w:val="21"/>
                <w:lang w:bidi="ar"/>
              </w:rPr>
              <w:t>±0以上已建房</w:t>
            </w:r>
          </w:p>
        </w:tc>
        <w:tc>
          <w:tcPr>
            <w:tcW w:w="1082" w:type="pct"/>
            <w:gridSpan w:val="3"/>
            <w:shd w:val="clear" w:color="auto" w:fill="FFFFFF"/>
            <w:tcMar>
              <w:top w:w="12" w:type="dxa"/>
              <w:left w:w="12" w:type="dxa"/>
              <w:right w:w="12" w:type="dxa"/>
            </w:tcMar>
            <w:vAlign w:val="center"/>
          </w:tcPr>
          <w:p w14:paraId="7A0CC45D">
            <w:pPr>
              <w:widowControl/>
              <w:snapToGrid w:val="0"/>
              <w:ind w:firstLine="420" w:firstLineChars="200"/>
              <w:textAlignment w:val="center"/>
              <w:rPr>
                <w:rFonts w:ascii="仿宋_GB2312" w:eastAsia="仿宋_GB2312"/>
                <w:szCs w:val="21"/>
              </w:rPr>
            </w:pPr>
            <w:r>
              <w:rPr>
                <w:rFonts w:hint="eastAsia" w:ascii="仿宋_GB2312" w:eastAsia="仿宋_GB2312"/>
                <w:kern w:val="0"/>
                <w:szCs w:val="21"/>
                <w:lang w:bidi="ar"/>
              </w:rPr>
              <w:t>类别（元/</w:t>
            </w:r>
            <w:r>
              <w:rPr>
                <w:rFonts w:ascii="Segoe UI Symbol" w:hAnsi="Segoe UI Symbol" w:eastAsia="仿宋_GB2312" w:cs="Segoe UI Symbol"/>
                <w:kern w:val="0"/>
                <w:szCs w:val="21"/>
                <w:lang w:bidi="ar"/>
              </w:rPr>
              <w:t>㎡</w:t>
            </w:r>
            <w:r>
              <w:rPr>
                <w:rFonts w:hint="eastAsia" w:ascii="仿宋_GB2312" w:hAnsi="仿宋_GB2312" w:eastAsia="仿宋_GB2312" w:cs="仿宋_GB2312"/>
                <w:kern w:val="0"/>
                <w:szCs w:val="21"/>
                <w:lang w:bidi="ar"/>
              </w:rPr>
              <w:t>）</w:t>
            </w:r>
          </w:p>
          <w:p w14:paraId="704F2411">
            <w:pPr>
              <w:widowControl/>
              <w:textAlignment w:val="center"/>
              <w:rPr>
                <w:rFonts w:eastAsia="仿宋_GB2312"/>
                <w:szCs w:val="21"/>
              </w:rPr>
            </w:pPr>
            <w:r>
              <w:rPr>
                <w:rFonts w:hint="eastAsia" w:ascii="仿宋_GB2312" w:eastAsia="仿宋_GB2312"/>
                <w:kern w:val="0"/>
                <w:szCs w:val="21"/>
                <w:lang w:bidi="ar"/>
              </w:rPr>
              <w:t>间均面积（S）</w:t>
            </w:r>
          </w:p>
        </w:tc>
        <w:tc>
          <w:tcPr>
            <w:tcW w:w="638" w:type="pct"/>
            <w:shd w:val="clear" w:color="auto" w:fill="FFFFFF"/>
            <w:tcMar>
              <w:top w:w="12" w:type="dxa"/>
              <w:left w:w="12" w:type="dxa"/>
              <w:right w:w="12" w:type="dxa"/>
            </w:tcMar>
            <w:vAlign w:val="center"/>
          </w:tcPr>
          <w:p w14:paraId="6AA98AB1">
            <w:pPr>
              <w:widowControl/>
              <w:jc w:val="center"/>
              <w:textAlignment w:val="center"/>
              <w:rPr>
                <w:rFonts w:eastAsia="仿宋_GB2312"/>
                <w:kern w:val="0"/>
                <w:szCs w:val="21"/>
                <w:lang w:bidi="ar"/>
              </w:rPr>
            </w:pPr>
            <w:r>
              <w:rPr>
                <w:rFonts w:eastAsia="仿宋_GB2312"/>
                <w:kern w:val="0"/>
                <w:szCs w:val="21"/>
                <w:lang w:bidi="ar"/>
              </w:rPr>
              <w:t>S≤15</w:t>
            </w:r>
          </w:p>
          <w:p w14:paraId="7DEC1B9E">
            <w:pPr>
              <w:widowControl/>
              <w:jc w:val="center"/>
              <w:textAlignment w:val="center"/>
              <w:rPr>
                <w:rFonts w:eastAsia="仿宋_GB2312"/>
                <w:kern w:val="0"/>
                <w:szCs w:val="21"/>
                <w:lang w:bidi="ar"/>
              </w:rPr>
            </w:pPr>
            <w:r>
              <w:rPr>
                <w:rFonts w:eastAsia="仿宋_GB2312"/>
                <w:kern w:val="0"/>
                <w:szCs w:val="21"/>
                <w:lang w:bidi="ar"/>
              </w:rPr>
              <w:t>（㎡）</w:t>
            </w:r>
          </w:p>
        </w:tc>
        <w:tc>
          <w:tcPr>
            <w:tcW w:w="693" w:type="pct"/>
            <w:shd w:val="clear" w:color="auto" w:fill="FFFFFF"/>
            <w:tcMar>
              <w:top w:w="12" w:type="dxa"/>
              <w:left w:w="12" w:type="dxa"/>
              <w:right w:w="12" w:type="dxa"/>
            </w:tcMar>
            <w:vAlign w:val="center"/>
          </w:tcPr>
          <w:p w14:paraId="0F8D8308">
            <w:pPr>
              <w:widowControl/>
              <w:jc w:val="center"/>
              <w:textAlignment w:val="center"/>
              <w:rPr>
                <w:rFonts w:eastAsia="仿宋_GB2312"/>
                <w:kern w:val="0"/>
                <w:szCs w:val="21"/>
                <w:lang w:bidi="ar"/>
              </w:rPr>
            </w:pPr>
            <w:r>
              <w:rPr>
                <w:rFonts w:eastAsia="仿宋_GB2312"/>
                <w:kern w:val="0"/>
                <w:szCs w:val="21"/>
                <w:lang w:bidi="ar"/>
              </w:rPr>
              <w:t>15＜S≤20（㎡）</w:t>
            </w:r>
          </w:p>
        </w:tc>
        <w:tc>
          <w:tcPr>
            <w:tcW w:w="731" w:type="pct"/>
            <w:shd w:val="clear" w:color="auto" w:fill="FFFFFF"/>
            <w:tcMar>
              <w:top w:w="12" w:type="dxa"/>
              <w:left w:w="12" w:type="dxa"/>
              <w:right w:w="12" w:type="dxa"/>
            </w:tcMar>
            <w:vAlign w:val="center"/>
          </w:tcPr>
          <w:p w14:paraId="03C2BA9C">
            <w:pPr>
              <w:widowControl/>
              <w:jc w:val="center"/>
              <w:textAlignment w:val="center"/>
              <w:rPr>
                <w:rFonts w:eastAsia="仿宋_GB2312"/>
                <w:kern w:val="0"/>
                <w:szCs w:val="21"/>
                <w:lang w:bidi="ar"/>
              </w:rPr>
            </w:pPr>
            <w:r>
              <w:rPr>
                <w:rFonts w:eastAsia="仿宋_GB2312"/>
                <w:kern w:val="0"/>
                <w:szCs w:val="21"/>
                <w:lang w:bidi="ar"/>
              </w:rPr>
              <w:t>20＜S≤25（㎡）</w:t>
            </w:r>
          </w:p>
        </w:tc>
        <w:tc>
          <w:tcPr>
            <w:tcW w:w="731" w:type="pct"/>
            <w:shd w:val="clear" w:color="auto" w:fill="FFFFFF"/>
            <w:tcMar>
              <w:top w:w="12" w:type="dxa"/>
              <w:left w:w="12" w:type="dxa"/>
              <w:right w:w="12" w:type="dxa"/>
            </w:tcMar>
            <w:vAlign w:val="center"/>
          </w:tcPr>
          <w:p w14:paraId="04004CD4">
            <w:pPr>
              <w:widowControl/>
              <w:jc w:val="center"/>
              <w:textAlignment w:val="center"/>
              <w:rPr>
                <w:rFonts w:eastAsia="仿宋_GB2312"/>
                <w:kern w:val="0"/>
                <w:szCs w:val="21"/>
                <w:lang w:bidi="ar"/>
              </w:rPr>
            </w:pPr>
            <w:r>
              <w:rPr>
                <w:rFonts w:eastAsia="仿宋_GB2312"/>
                <w:kern w:val="0"/>
                <w:szCs w:val="21"/>
                <w:lang w:bidi="ar"/>
              </w:rPr>
              <w:t>25＜S≤30（㎡）</w:t>
            </w:r>
          </w:p>
        </w:tc>
        <w:tc>
          <w:tcPr>
            <w:tcW w:w="635" w:type="pct"/>
            <w:shd w:val="clear" w:color="auto" w:fill="FFFFFF"/>
            <w:tcMar>
              <w:top w:w="12" w:type="dxa"/>
              <w:left w:w="12" w:type="dxa"/>
              <w:right w:w="12" w:type="dxa"/>
            </w:tcMar>
            <w:vAlign w:val="center"/>
          </w:tcPr>
          <w:p w14:paraId="0BC1D477">
            <w:pPr>
              <w:widowControl/>
              <w:jc w:val="center"/>
              <w:textAlignment w:val="center"/>
              <w:rPr>
                <w:rFonts w:eastAsia="仿宋_GB2312"/>
                <w:kern w:val="0"/>
                <w:szCs w:val="21"/>
                <w:lang w:bidi="ar"/>
              </w:rPr>
            </w:pPr>
            <w:r>
              <w:rPr>
                <w:rFonts w:eastAsia="仿宋_GB2312"/>
                <w:kern w:val="0"/>
                <w:szCs w:val="21"/>
                <w:lang w:bidi="ar"/>
              </w:rPr>
              <w:t>S＞30</w:t>
            </w:r>
          </w:p>
          <w:p w14:paraId="14475D63">
            <w:pPr>
              <w:widowControl/>
              <w:jc w:val="center"/>
              <w:textAlignment w:val="center"/>
              <w:rPr>
                <w:rFonts w:eastAsia="仿宋_GB2312"/>
                <w:kern w:val="0"/>
                <w:szCs w:val="21"/>
                <w:lang w:bidi="ar"/>
              </w:rPr>
            </w:pPr>
            <w:r>
              <w:rPr>
                <w:rFonts w:eastAsia="仿宋_GB2312"/>
                <w:kern w:val="0"/>
                <w:szCs w:val="21"/>
                <w:lang w:bidi="ar"/>
              </w:rPr>
              <w:t>（㎡）</w:t>
            </w:r>
          </w:p>
        </w:tc>
      </w:tr>
      <w:tr w14:paraId="488D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179" w:type="pct"/>
            <w:vMerge w:val="continue"/>
            <w:shd w:val="clear" w:color="auto" w:fill="FFFFFF"/>
            <w:tcMar>
              <w:top w:w="12" w:type="dxa"/>
              <w:left w:w="12" w:type="dxa"/>
              <w:right w:w="12" w:type="dxa"/>
            </w:tcMar>
            <w:vAlign w:val="center"/>
          </w:tcPr>
          <w:p w14:paraId="49936C4B">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466A5BC8">
            <w:pPr>
              <w:jc w:val="center"/>
              <w:rPr>
                <w:rFonts w:eastAsia="仿宋_GB2312"/>
                <w:szCs w:val="21"/>
              </w:rPr>
            </w:pPr>
          </w:p>
        </w:tc>
        <w:tc>
          <w:tcPr>
            <w:tcW w:w="217" w:type="pct"/>
            <w:vMerge w:val="restart"/>
            <w:shd w:val="clear" w:color="auto" w:fill="FFFFFF"/>
            <w:tcMar>
              <w:top w:w="12" w:type="dxa"/>
              <w:left w:w="12" w:type="dxa"/>
              <w:right w:w="12" w:type="dxa"/>
            </w:tcMar>
            <w:vAlign w:val="center"/>
          </w:tcPr>
          <w:p w14:paraId="27E2DDB5">
            <w:pPr>
              <w:widowControl/>
              <w:jc w:val="center"/>
              <w:textAlignment w:val="center"/>
              <w:rPr>
                <w:rFonts w:eastAsia="仿宋_GB2312"/>
                <w:szCs w:val="21"/>
              </w:rPr>
            </w:pPr>
            <w:r>
              <w:rPr>
                <w:rFonts w:eastAsia="仿宋_GB2312"/>
                <w:kern w:val="0"/>
                <w:szCs w:val="21"/>
                <w:lang w:bidi="ar"/>
              </w:rPr>
              <w:t>框架</w:t>
            </w:r>
          </w:p>
        </w:tc>
        <w:tc>
          <w:tcPr>
            <w:tcW w:w="866" w:type="pct"/>
            <w:gridSpan w:val="2"/>
            <w:shd w:val="clear" w:color="auto" w:fill="FFFFFF"/>
            <w:tcMar>
              <w:top w:w="12" w:type="dxa"/>
              <w:left w:w="12" w:type="dxa"/>
              <w:right w:w="12" w:type="dxa"/>
            </w:tcMar>
            <w:vAlign w:val="center"/>
          </w:tcPr>
          <w:p w14:paraId="3ED52901">
            <w:pPr>
              <w:widowControl/>
              <w:jc w:val="center"/>
              <w:textAlignment w:val="center"/>
              <w:rPr>
                <w:rFonts w:eastAsia="仿宋_GB2312"/>
                <w:szCs w:val="21"/>
              </w:rPr>
            </w:pPr>
            <w:r>
              <w:rPr>
                <w:rFonts w:eastAsia="仿宋_GB2312"/>
                <w:kern w:val="0"/>
                <w:szCs w:val="21"/>
                <w:lang w:bidi="ar"/>
              </w:rPr>
              <w:t>地基挖深大于2.5m</w:t>
            </w:r>
          </w:p>
        </w:tc>
        <w:tc>
          <w:tcPr>
            <w:tcW w:w="638" w:type="pct"/>
            <w:shd w:val="clear" w:color="auto" w:fill="FFFFFF"/>
            <w:tcMar>
              <w:top w:w="12" w:type="dxa"/>
              <w:left w:w="12" w:type="dxa"/>
              <w:right w:w="12" w:type="dxa"/>
            </w:tcMar>
            <w:vAlign w:val="center"/>
          </w:tcPr>
          <w:p w14:paraId="503551F6">
            <w:pPr>
              <w:widowControl/>
              <w:jc w:val="center"/>
              <w:textAlignment w:val="center"/>
              <w:rPr>
                <w:rFonts w:eastAsia="仿宋_GB2312"/>
                <w:szCs w:val="21"/>
              </w:rPr>
            </w:pPr>
            <w:r>
              <w:rPr>
                <w:rFonts w:eastAsia="仿宋_GB2312"/>
                <w:kern w:val="0"/>
                <w:szCs w:val="21"/>
                <w:lang w:bidi="ar"/>
              </w:rPr>
              <w:t xml:space="preserve">545 </w:t>
            </w:r>
          </w:p>
        </w:tc>
        <w:tc>
          <w:tcPr>
            <w:tcW w:w="693" w:type="pct"/>
            <w:shd w:val="clear" w:color="auto" w:fill="FFFFFF"/>
            <w:tcMar>
              <w:top w:w="12" w:type="dxa"/>
              <w:left w:w="12" w:type="dxa"/>
              <w:right w:w="12" w:type="dxa"/>
            </w:tcMar>
            <w:vAlign w:val="center"/>
          </w:tcPr>
          <w:p w14:paraId="2019FEE5">
            <w:pPr>
              <w:widowControl/>
              <w:jc w:val="center"/>
              <w:textAlignment w:val="center"/>
              <w:rPr>
                <w:rFonts w:eastAsia="仿宋_GB2312"/>
                <w:szCs w:val="21"/>
              </w:rPr>
            </w:pPr>
            <w:r>
              <w:rPr>
                <w:rFonts w:eastAsia="仿宋_GB2312"/>
                <w:kern w:val="0"/>
                <w:szCs w:val="21"/>
                <w:lang w:bidi="ar"/>
              </w:rPr>
              <w:t xml:space="preserve">528 </w:t>
            </w:r>
          </w:p>
        </w:tc>
        <w:tc>
          <w:tcPr>
            <w:tcW w:w="731" w:type="pct"/>
            <w:shd w:val="clear" w:color="auto" w:fill="FFFFFF"/>
            <w:tcMar>
              <w:top w:w="12" w:type="dxa"/>
              <w:left w:w="12" w:type="dxa"/>
              <w:right w:w="12" w:type="dxa"/>
            </w:tcMar>
            <w:vAlign w:val="center"/>
          </w:tcPr>
          <w:p w14:paraId="6C525CF5">
            <w:pPr>
              <w:widowControl/>
              <w:jc w:val="center"/>
              <w:textAlignment w:val="center"/>
              <w:rPr>
                <w:rFonts w:eastAsia="仿宋_GB2312"/>
                <w:szCs w:val="21"/>
              </w:rPr>
            </w:pPr>
            <w:r>
              <w:rPr>
                <w:rFonts w:eastAsia="仿宋_GB2312"/>
                <w:kern w:val="0"/>
                <w:szCs w:val="21"/>
                <w:lang w:bidi="ar"/>
              </w:rPr>
              <w:t xml:space="preserve">510 </w:t>
            </w:r>
          </w:p>
        </w:tc>
        <w:tc>
          <w:tcPr>
            <w:tcW w:w="731" w:type="pct"/>
            <w:shd w:val="clear" w:color="auto" w:fill="FFFFFF"/>
            <w:tcMar>
              <w:top w:w="12" w:type="dxa"/>
              <w:left w:w="12" w:type="dxa"/>
              <w:right w:w="12" w:type="dxa"/>
            </w:tcMar>
            <w:vAlign w:val="center"/>
          </w:tcPr>
          <w:p w14:paraId="615E85CF">
            <w:pPr>
              <w:widowControl/>
              <w:jc w:val="center"/>
              <w:textAlignment w:val="center"/>
              <w:rPr>
                <w:rFonts w:eastAsia="仿宋_GB2312"/>
                <w:szCs w:val="21"/>
              </w:rPr>
            </w:pPr>
            <w:r>
              <w:rPr>
                <w:rFonts w:eastAsia="仿宋_GB2312"/>
                <w:kern w:val="0"/>
                <w:szCs w:val="21"/>
                <w:lang w:bidi="ar"/>
              </w:rPr>
              <w:t xml:space="preserve">490 </w:t>
            </w:r>
          </w:p>
        </w:tc>
        <w:tc>
          <w:tcPr>
            <w:tcW w:w="635" w:type="pct"/>
            <w:shd w:val="clear" w:color="auto" w:fill="FFFFFF"/>
            <w:tcMar>
              <w:top w:w="12" w:type="dxa"/>
              <w:left w:w="12" w:type="dxa"/>
              <w:right w:w="12" w:type="dxa"/>
            </w:tcMar>
            <w:vAlign w:val="center"/>
          </w:tcPr>
          <w:p w14:paraId="2A7593DC">
            <w:pPr>
              <w:widowControl/>
              <w:jc w:val="center"/>
              <w:textAlignment w:val="center"/>
              <w:rPr>
                <w:rFonts w:eastAsia="仿宋_GB2312"/>
                <w:szCs w:val="21"/>
              </w:rPr>
            </w:pPr>
            <w:r>
              <w:rPr>
                <w:rFonts w:eastAsia="仿宋_GB2312"/>
                <w:kern w:val="0"/>
                <w:szCs w:val="21"/>
                <w:lang w:bidi="ar"/>
              </w:rPr>
              <w:t xml:space="preserve">470 </w:t>
            </w:r>
          </w:p>
        </w:tc>
      </w:tr>
      <w:tr w14:paraId="2C6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179" w:type="pct"/>
            <w:vMerge w:val="continue"/>
            <w:shd w:val="clear" w:color="auto" w:fill="FFFFFF"/>
            <w:tcMar>
              <w:top w:w="12" w:type="dxa"/>
              <w:left w:w="12" w:type="dxa"/>
              <w:right w:w="12" w:type="dxa"/>
            </w:tcMar>
            <w:vAlign w:val="center"/>
          </w:tcPr>
          <w:p w14:paraId="6D60AE65">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304DEA20">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51EE21FC">
            <w:pPr>
              <w:jc w:val="center"/>
              <w:rPr>
                <w:rFonts w:eastAsia="仿宋_GB2312"/>
                <w:szCs w:val="21"/>
              </w:rPr>
            </w:pPr>
          </w:p>
        </w:tc>
        <w:tc>
          <w:tcPr>
            <w:tcW w:w="866" w:type="pct"/>
            <w:gridSpan w:val="2"/>
            <w:shd w:val="clear" w:color="auto" w:fill="FFFFFF"/>
            <w:tcMar>
              <w:top w:w="12" w:type="dxa"/>
              <w:left w:w="12" w:type="dxa"/>
              <w:right w:w="12" w:type="dxa"/>
            </w:tcMar>
            <w:vAlign w:val="center"/>
          </w:tcPr>
          <w:p w14:paraId="44B2ED1C">
            <w:pPr>
              <w:widowControl/>
              <w:jc w:val="center"/>
              <w:textAlignment w:val="center"/>
              <w:rPr>
                <w:rFonts w:eastAsia="仿宋_GB2312"/>
                <w:szCs w:val="21"/>
              </w:rPr>
            </w:pPr>
            <w:r>
              <w:rPr>
                <w:rFonts w:eastAsia="仿宋_GB2312"/>
                <w:kern w:val="0"/>
                <w:szCs w:val="21"/>
                <w:lang w:bidi="ar"/>
              </w:rPr>
              <w:t>地基挖深1.5m-2.5m</w:t>
            </w:r>
          </w:p>
        </w:tc>
        <w:tc>
          <w:tcPr>
            <w:tcW w:w="638" w:type="pct"/>
            <w:shd w:val="clear" w:color="auto" w:fill="FFFFFF"/>
            <w:tcMar>
              <w:top w:w="12" w:type="dxa"/>
              <w:left w:w="12" w:type="dxa"/>
              <w:right w:w="12" w:type="dxa"/>
            </w:tcMar>
            <w:vAlign w:val="center"/>
          </w:tcPr>
          <w:p w14:paraId="58903E0D">
            <w:pPr>
              <w:widowControl/>
              <w:jc w:val="center"/>
              <w:textAlignment w:val="center"/>
              <w:rPr>
                <w:rFonts w:eastAsia="仿宋_GB2312"/>
                <w:szCs w:val="21"/>
              </w:rPr>
            </w:pPr>
            <w:r>
              <w:rPr>
                <w:rFonts w:eastAsia="仿宋_GB2312"/>
                <w:kern w:val="0"/>
                <w:szCs w:val="21"/>
                <w:lang w:bidi="ar"/>
              </w:rPr>
              <w:t xml:space="preserve">495 </w:t>
            </w:r>
          </w:p>
        </w:tc>
        <w:tc>
          <w:tcPr>
            <w:tcW w:w="693" w:type="pct"/>
            <w:shd w:val="clear" w:color="auto" w:fill="FFFFFF"/>
            <w:tcMar>
              <w:top w:w="12" w:type="dxa"/>
              <w:left w:w="12" w:type="dxa"/>
              <w:right w:w="12" w:type="dxa"/>
            </w:tcMar>
            <w:vAlign w:val="center"/>
          </w:tcPr>
          <w:p w14:paraId="4F63981E">
            <w:pPr>
              <w:widowControl/>
              <w:jc w:val="center"/>
              <w:textAlignment w:val="center"/>
              <w:rPr>
                <w:rFonts w:eastAsia="仿宋_GB2312"/>
                <w:szCs w:val="21"/>
              </w:rPr>
            </w:pPr>
            <w:r>
              <w:rPr>
                <w:rFonts w:eastAsia="仿宋_GB2312"/>
                <w:kern w:val="0"/>
                <w:szCs w:val="21"/>
                <w:lang w:bidi="ar"/>
              </w:rPr>
              <w:t xml:space="preserve">478 </w:t>
            </w:r>
          </w:p>
        </w:tc>
        <w:tc>
          <w:tcPr>
            <w:tcW w:w="731" w:type="pct"/>
            <w:shd w:val="clear" w:color="auto" w:fill="FFFFFF"/>
            <w:tcMar>
              <w:top w:w="12" w:type="dxa"/>
              <w:left w:w="12" w:type="dxa"/>
              <w:right w:w="12" w:type="dxa"/>
            </w:tcMar>
            <w:vAlign w:val="center"/>
          </w:tcPr>
          <w:p w14:paraId="1B41F5F3">
            <w:pPr>
              <w:widowControl/>
              <w:jc w:val="center"/>
              <w:textAlignment w:val="center"/>
              <w:rPr>
                <w:rFonts w:eastAsia="仿宋_GB2312"/>
                <w:szCs w:val="21"/>
              </w:rPr>
            </w:pPr>
            <w:r>
              <w:rPr>
                <w:rFonts w:eastAsia="仿宋_GB2312"/>
                <w:kern w:val="0"/>
                <w:szCs w:val="21"/>
                <w:lang w:bidi="ar"/>
              </w:rPr>
              <w:t xml:space="preserve">460 </w:t>
            </w:r>
          </w:p>
        </w:tc>
        <w:tc>
          <w:tcPr>
            <w:tcW w:w="731" w:type="pct"/>
            <w:shd w:val="clear" w:color="auto" w:fill="FFFFFF"/>
            <w:tcMar>
              <w:top w:w="12" w:type="dxa"/>
              <w:left w:w="12" w:type="dxa"/>
              <w:right w:w="12" w:type="dxa"/>
            </w:tcMar>
            <w:vAlign w:val="center"/>
          </w:tcPr>
          <w:p w14:paraId="1DB8DB0C">
            <w:pPr>
              <w:widowControl/>
              <w:jc w:val="center"/>
              <w:textAlignment w:val="center"/>
              <w:rPr>
                <w:rFonts w:eastAsia="仿宋_GB2312"/>
                <w:szCs w:val="21"/>
              </w:rPr>
            </w:pPr>
            <w:r>
              <w:rPr>
                <w:rFonts w:eastAsia="仿宋_GB2312"/>
                <w:kern w:val="0"/>
                <w:szCs w:val="21"/>
                <w:lang w:bidi="ar"/>
              </w:rPr>
              <w:t xml:space="preserve">440 </w:t>
            </w:r>
          </w:p>
        </w:tc>
        <w:tc>
          <w:tcPr>
            <w:tcW w:w="635" w:type="pct"/>
            <w:shd w:val="clear" w:color="auto" w:fill="FFFFFF"/>
            <w:tcMar>
              <w:top w:w="12" w:type="dxa"/>
              <w:left w:w="12" w:type="dxa"/>
              <w:right w:w="12" w:type="dxa"/>
            </w:tcMar>
            <w:vAlign w:val="center"/>
          </w:tcPr>
          <w:p w14:paraId="7F597FDB">
            <w:pPr>
              <w:widowControl/>
              <w:jc w:val="center"/>
              <w:textAlignment w:val="center"/>
              <w:rPr>
                <w:rFonts w:eastAsia="仿宋_GB2312"/>
                <w:szCs w:val="21"/>
              </w:rPr>
            </w:pPr>
            <w:r>
              <w:rPr>
                <w:rFonts w:eastAsia="仿宋_GB2312"/>
                <w:kern w:val="0"/>
                <w:szCs w:val="21"/>
                <w:lang w:bidi="ar"/>
              </w:rPr>
              <w:t xml:space="preserve">420 </w:t>
            </w:r>
          </w:p>
        </w:tc>
      </w:tr>
      <w:tr w14:paraId="4D8B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179" w:type="pct"/>
            <w:vMerge w:val="continue"/>
            <w:shd w:val="clear" w:color="auto" w:fill="FFFFFF"/>
            <w:tcMar>
              <w:top w:w="12" w:type="dxa"/>
              <w:left w:w="12" w:type="dxa"/>
              <w:right w:w="12" w:type="dxa"/>
            </w:tcMar>
            <w:vAlign w:val="center"/>
          </w:tcPr>
          <w:p w14:paraId="78FEB644">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609F89FF">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655F84A9">
            <w:pPr>
              <w:jc w:val="center"/>
              <w:rPr>
                <w:rFonts w:eastAsia="仿宋_GB2312"/>
                <w:szCs w:val="21"/>
              </w:rPr>
            </w:pPr>
          </w:p>
        </w:tc>
        <w:tc>
          <w:tcPr>
            <w:tcW w:w="866" w:type="pct"/>
            <w:gridSpan w:val="2"/>
            <w:shd w:val="clear" w:color="auto" w:fill="FFFFFF"/>
            <w:tcMar>
              <w:top w:w="12" w:type="dxa"/>
              <w:left w:w="12" w:type="dxa"/>
              <w:right w:w="12" w:type="dxa"/>
            </w:tcMar>
            <w:vAlign w:val="center"/>
          </w:tcPr>
          <w:p w14:paraId="79C98A27">
            <w:pPr>
              <w:widowControl/>
              <w:jc w:val="center"/>
              <w:textAlignment w:val="center"/>
              <w:rPr>
                <w:rFonts w:eastAsia="仿宋_GB2312"/>
                <w:szCs w:val="21"/>
              </w:rPr>
            </w:pPr>
            <w:r>
              <w:rPr>
                <w:rFonts w:eastAsia="仿宋_GB2312"/>
                <w:kern w:val="0"/>
                <w:szCs w:val="21"/>
                <w:lang w:bidi="ar"/>
              </w:rPr>
              <w:t>地基挖深小于1.5m</w:t>
            </w:r>
          </w:p>
        </w:tc>
        <w:tc>
          <w:tcPr>
            <w:tcW w:w="638" w:type="pct"/>
            <w:shd w:val="clear" w:color="auto" w:fill="FFFFFF"/>
            <w:tcMar>
              <w:top w:w="12" w:type="dxa"/>
              <w:left w:w="12" w:type="dxa"/>
              <w:right w:w="12" w:type="dxa"/>
            </w:tcMar>
            <w:vAlign w:val="center"/>
          </w:tcPr>
          <w:p w14:paraId="5788732C">
            <w:pPr>
              <w:widowControl/>
              <w:jc w:val="center"/>
              <w:textAlignment w:val="center"/>
              <w:rPr>
                <w:rFonts w:eastAsia="仿宋_GB2312"/>
                <w:szCs w:val="21"/>
              </w:rPr>
            </w:pPr>
            <w:r>
              <w:rPr>
                <w:rFonts w:eastAsia="仿宋_GB2312"/>
                <w:kern w:val="0"/>
                <w:szCs w:val="21"/>
                <w:lang w:bidi="ar"/>
              </w:rPr>
              <w:t xml:space="preserve">450 </w:t>
            </w:r>
          </w:p>
        </w:tc>
        <w:tc>
          <w:tcPr>
            <w:tcW w:w="693" w:type="pct"/>
            <w:shd w:val="clear" w:color="auto" w:fill="FFFFFF"/>
            <w:tcMar>
              <w:top w:w="12" w:type="dxa"/>
              <w:left w:w="12" w:type="dxa"/>
              <w:right w:w="12" w:type="dxa"/>
            </w:tcMar>
            <w:vAlign w:val="center"/>
          </w:tcPr>
          <w:p w14:paraId="0B19313B">
            <w:pPr>
              <w:widowControl/>
              <w:jc w:val="center"/>
              <w:textAlignment w:val="center"/>
              <w:rPr>
                <w:rFonts w:eastAsia="仿宋_GB2312"/>
                <w:szCs w:val="21"/>
              </w:rPr>
            </w:pPr>
            <w:r>
              <w:rPr>
                <w:rFonts w:eastAsia="仿宋_GB2312"/>
                <w:kern w:val="0"/>
                <w:szCs w:val="21"/>
                <w:lang w:bidi="ar"/>
              </w:rPr>
              <w:t xml:space="preserve">433 </w:t>
            </w:r>
          </w:p>
        </w:tc>
        <w:tc>
          <w:tcPr>
            <w:tcW w:w="731" w:type="pct"/>
            <w:shd w:val="clear" w:color="auto" w:fill="FFFFFF"/>
            <w:tcMar>
              <w:top w:w="12" w:type="dxa"/>
              <w:left w:w="12" w:type="dxa"/>
              <w:right w:w="12" w:type="dxa"/>
            </w:tcMar>
            <w:vAlign w:val="center"/>
          </w:tcPr>
          <w:p w14:paraId="5BBF66E1">
            <w:pPr>
              <w:widowControl/>
              <w:jc w:val="center"/>
              <w:textAlignment w:val="center"/>
              <w:rPr>
                <w:rFonts w:eastAsia="仿宋_GB2312"/>
                <w:szCs w:val="21"/>
              </w:rPr>
            </w:pPr>
            <w:r>
              <w:rPr>
                <w:rFonts w:eastAsia="仿宋_GB2312"/>
                <w:kern w:val="0"/>
                <w:szCs w:val="21"/>
                <w:lang w:bidi="ar"/>
              </w:rPr>
              <w:t xml:space="preserve">415 </w:t>
            </w:r>
          </w:p>
        </w:tc>
        <w:tc>
          <w:tcPr>
            <w:tcW w:w="731" w:type="pct"/>
            <w:shd w:val="clear" w:color="auto" w:fill="FFFFFF"/>
            <w:tcMar>
              <w:top w:w="12" w:type="dxa"/>
              <w:left w:w="12" w:type="dxa"/>
              <w:right w:w="12" w:type="dxa"/>
            </w:tcMar>
            <w:vAlign w:val="center"/>
          </w:tcPr>
          <w:p w14:paraId="3D652316">
            <w:pPr>
              <w:widowControl/>
              <w:jc w:val="center"/>
              <w:textAlignment w:val="center"/>
              <w:rPr>
                <w:rFonts w:eastAsia="仿宋_GB2312"/>
                <w:szCs w:val="21"/>
              </w:rPr>
            </w:pPr>
            <w:r>
              <w:rPr>
                <w:rFonts w:eastAsia="仿宋_GB2312"/>
                <w:kern w:val="0"/>
                <w:szCs w:val="21"/>
                <w:lang w:bidi="ar"/>
              </w:rPr>
              <w:t xml:space="preserve">395 </w:t>
            </w:r>
          </w:p>
        </w:tc>
        <w:tc>
          <w:tcPr>
            <w:tcW w:w="635" w:type="pct"/>
            <w:shd w:val="clear" w:color="auto" w:fill="FFFFFF"/>
            <w:tcMar>
              <w:top w:w="12" w:type="dxa"/>
              <w:left w:w="12" w:type="dxa"/>
              <w:right w:w="12" w:type="dxa"/>
            </w:tcMar>
            <w:vAlign w:val="center"/>
          </w:tcPr>
          <w:p w14:paraId="123DCB9D">
            <w:pPr>
              <w:widowControl/>
              <w:jc w:val="center"/>
              <w:textAlignment w:val="center"/>
              <w:rPr>
                <w:rFonts w:eastAsia="仿宋_GB2312"/>
                <w:szCs w:val="21"/>
              </w:rPr>
            </w:pPr>
            <w:r>
              <w:rPr>
                <w:rFonts w:eastAsia="仿宋_GB2312"/>
                <w:kern w:val="0"/>
                <w:szCs w:val="21"/>
                <w:lang w:bidi="ar"/>
              </w:rPr>
              <w:t xml:space="preserve">375 </w:t>
            </w:r>
          </w:p>
        </w:tc>
      </w:tr>
      <w:tr w14:paraId="1186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179" w:type="pct"/>
            <w:vMerge w:val="continue"/>
            <w:shd w:val="clear" w:color="auto" w:fill="FFFFFF"/>
            <w:tcMar>
              <w:top w:w="12" w:type="dxa"/>
              <w:left w:w="12" w:type="dxa"/>
              <w:right w:w="12" w:type="dxa"/>
            </w:tcMar>
            <w:vAlign w:val="center"/>
          </w:tcPr>
          <w:p w14:paraId="717055B8">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420D9AC0">
            <w:pPr>
              <w:jc w:val="center"/>
              <w:rPr>
                <w:rFonts w:eastAsia="仿宋_GB2312"/>
                <w:szCs w:val="21"/>
              </w:rPr>
            </w:pPr>
          </w:p>
        </w:tc>
        <w:tc>
          <w:tcPr>
            <w:tcW w:w="217" w:type="pct"/>
            <w:vMerge w:val="restart"/>
            <w:shd w:val="clear" w:color="auto" w:fill="FFFFFF"/>
            <w:tcMar>
              <w:top w:w="12" w:type="dxa"/>
              <w:left w:w="12" w:type="dxa"/>
              <w:right w:w="12" w:type="dxa"/>
            </w:tcMar>
            <w:vAlign w:val="center"/>
          </w:tcPr>
          <w:p w14:paraId="476EA5E2">
            <w:pPr>
              <w:widowControl/>
              <w:jc w:val="center"/>
              <w:textAlignment w:val="center"/>
              <w:rPr>
                <w:rFonts w:eastAsia="仿宋_GB2312"/>
                <w:szCs w:val="21"/>
              </w:rPr>
            </w:pPr>
            <w:r>
              <w:rPr>
                <w:rFonts w:eastAsia="仿宋_GB2312"/>
                <w:kern w:val="0"/>
                <w:szCs w:val="21"/>
                <w:lang w:bidi="ar"/>
              </w:rPr>
              <w:t>砖混房</w:t>
            </w:r>
          </w:p>
        </w:tc>
        <w:tc>
          <w:tcPr>
            <w:tcW w:w="866" w:type="pct"/>
            <w:gridSpan w:val="2"/>
            <w:shd w:val="clear" w:color="auto" w:fill="FFFFFF"/>
            <w:tcMar>
              <w:top w:w="12" w:type="dxa"/>
              <w:left w:w="12" w:type="dxa"/>
              <w:right w:w="12" w:type="dxa"/>
            </w:tcMar>
            <w:vAlign w:val="center"/>
          </w:tcPr>
          <w:p w14:paraId="21B2D0A8">
            <w:pPr>
              <w:widowControl/>
              <w:jc w:val="center"/>
              <w:textAlignment w:val="center"/>
              <w:rPr>
                <w:rFonts w:eastAsia="仿宋_GB2312"/>
                <w:szCs w:val="21"/>
              </w:rPr>
            </w:pPr>
            <w:r>
              <w:rPr>
                <w:rFonts w:eastAsia="仿宋_GB2312"/>
                <w:kern w:val="0"/>
                <w:szCs w:val="21"/>
                <w:lang w:bidi="ar"/>
              </w:rPr>
              <w:t>有地梁房屋基础</w:t>
            </w:r>
          </w:p>
        </w:tc>
        <w:tc>
          <w:tcPr>
            <w:tcW w:w="638" w:type="pct"/>
            <w:shd w:val="clear" w:color="auto" w:fill="FFFFFF"/>
            <w:tcMar>
              <w:top w:w="12" w:type="dxa"/>
              <w:left w:w="12" w:type="dxa"/>
              <w:right w:w="12" w:type="dxa"/>
            </w:tcMar>
            <w:vAlign w:val="center"/>
          </w:tcPr>
          <w:p w14:paraId="523FB6C2">
            <w:pPr>
              <w:widowControl/>
              <w:jc w:val="center"/>
              <w:textAlignment w:val="center"/>
              <w:rPr>
                <w:rFonts w:eastAsia="仿宋_GB2312"/>
                <w:szCs w:val="21"/>
              </w:rPr>
            </w:pPr>
            <w:r>
              <w:rPr>
                <w:rFonts w:eastAsia="仿宋_GB2312"/>
                <w:kern w:val="0"/>
                <w:szCs w:val="21"/>
                <w:lang w:bidi="ar"/>
              </w:rPr>
              <w:t xml:space="preserve">365 </w:t>
            </w:r>
          </w:p>
        </w:tc>
        <w:tc>
          <w:tcPr>
            <w:tcW w:w="693" w:type="pct"/>
            <w:shd w:val="clear" w:color="auto" w:fill="FFFFFF"/>
            <w:tcMar>
              <w:top w:w="12" w:type="dxa"/>
              <w:left w:w="12" w:type="dxa"/>
              <w:right w:w="12" w:type="dxa"/>
            </w:tcMar>
            <w:vAlign w:val="center"/>
          </w:tcPr>
          <w:p w14:paraId="0B61CB11">
            <w:pPr>
              <w:widowControl/>
              <w:jc w:val="center"/>
              <w:textAlignment w:val="center"/>
              <w:rPr>
                <w:rFonts w:eastAsia="仿宋_GB2312"/>
                <w:szCs w:val="21"/>
              </w:rPr>
            </w:pPr>
            <w:r>
              <w:rPr>
                <w:rFonts w:eastAsia="仿宋_GB2312"/>
                <w:kern w:val="0"/>
                <w:szCs w:val="21"/>
                <w:lang w:bidi="ar"/>
              </w:rPr>
              <w:t xml:space="preserve">350 </w:t>
            </w:r>
          </w:p>
        </w:tc>
        <w:tc>
          <w:tcPr>
            <w:tcW w:w="731" w:type="pct"/>
            <w:shd w:val="clear" w:color="auto" w:fill="FFFFFF"/>
            <w:tcMar>
              <w:top w:w="12" w:type="dxa"/>
              <w:left w:w="12" w:type="dxa"/>
              <w:right w:w="12" w:type="dxa"/>
            </w:tcMar>
            <w:vAlign w:val="center"/>
          </w:tcPr>
          <w:p w14:paraId="4C262F5C">
            <w:pPr>
              <w:widowControl/>
              <w:jc w:val="center"/>
              <w:textAlignment w:val="center"/>
              <w:rPr>
                <w:rFonts w:eastAsia="仿宋_GB2312"/>
                <w:szCs w:val="21"/>
              </w:rPr>
            </w:pPr>
            <w:r>
              <w:rPr>
                <w:rFonts w:eastAsia="仿宋_GB2312"/>
                <w:kern w:val="0"/>
                <w:szCs w:val="21"/>
                <w:lang w:bidi="ar"/>
              </w:rPr>
              <w:t xml:space="preserve">335 </w:t>
            </w:r>
          </w:p>
        </w:tc>
        <w:tc>
          <w:tcPr>
            <w:tcW w:w="731" w:type="pct"/>
            <w:shd w:val="clear" w:color="auto" w:fill="FFFFFF"/>
            <w:tcMar>
              <w:top w:w="12" w:type="dxa"/>
              <w:left w:w="12" w:type="dxa"/>
              <w:right w:w="12" w:type="dxa"/>
            </w:tcMar>
            <w:vAlign w:val="center"/>
          </w:tcPr>
          <w:p w14:paraId="581E9832">
            <w:pPr>
              <w:widowControl/>
              <w:jc w:val="center"/>
              <w:textAlignment w:val="center"/>
              <w:rPr>
                <w:rFonts w:eastAsia="仿宋_GB2312"/>
                <w:szCs w:val="21"/>
              </w:rPr>
            </w:pPr>
            <w:r>
              <w:rPr>
                <w:rFonts w:eastAsia="仿宋_GB2312"/>
                <w:kern w:val="0"/>
                <w:szCs w:val="21"/>
                <w:lang w:bidi="ar"/>
              </w:rPr>
              <w:t xml:space="preserve">320 </w:t>
            </w:r>
          </w:p>
        </w:tc>
        <w:tc>
          <w:tcPr>
            <w:tcW w:w="635" w:type="pct"/>
            <w:shd w:val="clear" w:color="auto" w:fill="FFFFFF"/>
            <w:tcMar>
              <w:top w:w="12" w:type="dxa"/>
              <w:left w:w="12" w:type="dxa"/>
              <w:right w:w="12" w:type="dxa"/>
            </w:tcMar>
            <w:vAlign w:val="center"/>
          </w:tcPr>
          <w:p w14:paraId="1DCCF21E">
            <w:pPr>
              <w:widowControl/>
              <w:jc w:val="center"/>
              <w:textAlignment w:val="center"/>
              <w:rPr>
                <w:rFonts w:eastAsia="仿宋_GB2312"/>
                <w:szCs w:val="21"/>
              </w:rPr>
            </w:pPr>
            <w:r>
              <w:rPr>
                <w:rFonts w:eastAsia="仿宋_GB2312"/>
                <w:kern w:val="0"/>
                <w:szCs w:val="21"/>
                <w:lang w:bidi="ar"/>
              </w:rPr>
              <w:t xml:space="preserve">305 </w:t>
            </w:r>
          </w:p>
        </w:tc>
      </w:tr>
      <w:tr w14:paraId="11B2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trPr>
        <w:tc>
          <w:tcPr>
            <w:tcW w:w="179" w:type="pct"/>
            <w:vMerge w:val="continue"/>
            <w:shd w:val="clear" w:color="auto" w:fill="FFFFFF"/>
            <w:tcMar>
              <w:top w:w="12" w:type="dxa"/>
              <w:left w:w="12" w:type="dxa"/>
              <w:right w:w="12" w:type="dxa"/>
            </w:tcMar>
            <w:vAlign w:val="center"/>
          </w:tcPr>
          <w:p w14:paraId="223354E3">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023EE744">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26F52ECD">
            <w:pPr>
              <w:jc w:val="center"/>
              <w:rPr>
                <w:rFonts w:eastAsia="仿宋_GB2312"/>
                <w:szCs w:val="21"/>
              </w:rPr>
            </w:pPr>
          </w:p>
        </w:tc>
        <w:tc>
          <w:tcPr>
            <w:tcW w:w="184" w:type="pct"/>
            <w:vMerge w:val="restart"/>
            <w:shd w:val="clear" w:color="auto" w:fill="FFFFFF"/>
            <w:tcMar>
              <w:top w:w="12" w:type="dxa"/>
              <w:left w:w="12" w:type="dxa"/>
              <w:right w:w="12" w:type="dxa"/>
            </w:tcMar>
            <w:vAlign w:val="center"/>
          </w:tcPr>
          <w:p w14:paraId="6F587108">
            <w:pPr>
              <w:widowControl/>
              <w:jc w:val="center"/>
              <w:textAlignment w:val="center"/>
              <w:rPr>
                <w:rFonts w:eastAsia="仿宋_GB2312"/>
                <w:szCs w:val="21"/>
              </w:rPr>
            </w:pPr>
            <w:r>
              <w:rPr>
                <w:rFonts w:eastAsia="仿宋_GB2312"/>
                <w:kern w:val="0"/>
                <w:szCs w:val="21"/>
                <w:lang w:bidi="ar"/>
              </w:rPr>
              <w:t>无地梁</w:t>
            </w:r>
          </w:p>
        </w:tc>
        <w:tc>
          <w:tcPr>
            <w:tcW w:w="682" w:type="pct"/>
            <w:shd w:val="clear" w:color="auto" w:fill="FFFFFF"/>
            <w:tcMar>
              <w:top w:w="12" w:type="dxa"/>
              <w:left w:w="12" w:type="dxa"/>
              <w:right w:w="12" w:type="dxa"/>
            </w:tcMar>
            <w:vAlign w:val="center"/>
          </w:tcPr>
          <w:p w14:paraId="333915F7">
            <w:pPr>
              <w:widowControl/>
              <w:jc w:val="center"/>
              <w:textAlignment w:val="center"/>
              <w:rPr>
                <w:rFonts w:eastAsia="仿宋_GB2312"/>
                <w:kern w:val="0"/>
                <w:szCs w:val="21"/>
                <w:lang w:bidi="ar"/>
              </w:rPr>
            </w:pPr>
            <w:r>
              <w:rPr>
                <w:rFonts w:eastAsia="仿宋_GB2312"/>
                <w:kern w:val="0"/>
                <w:szCs w:val="21"/>
                <w:lang w:bidi="ar"/>
              </w:rPr>
              <w:t>地基挖深</w:t>
            </w:r>
          </w:p>
          <w:p w14:paraId="0EA6DF72">
            <w:pPr>
              <w:widowControl/>
              <w:jc w:val="center"/>
              <w:textAlignment w:val="center"/>
              <w:rPr>
                <w:rFonts w:eastAsia="仿宋_GB2312"/>
                <w:szCs w:val="21"/>
              </w:rPr>
            </w:pPr>
            <w:r>
              <w:rPr>
                <w:rFonts w:eastAsia="仿宋_GB2312"/>
                <w:kern w:val="0"/>
                <w:szCs w:val="21"/>
                <w:lang w:bidi="ar"/>
              </w:rPr>
              <w:t>大于2.5m</w:t>
            </w:r>
          </w:p>
        </w:tc>
        <w:tc>
          <w:tcPr>
            <w:tcW w:w="638" w:type="pct"/>
            <w:shd w:val="clear" w:color="auto" w:fill="FFFFFF"/>
            <w:tcMar>
              <w:top w:w="12" w:type="dxa"/>
              <w:left w:w="12" w:type="dxa"/>
              <w:right w:w="12" w:type="dxa"/>
            </w:tcMar>
            <w:vAlign w:val="center"/>
          </w:tcPr>
          <w:p w14:paraId="4C6B6B51">
            <w:pPr>
              <w:widowControl/>
              <w:jc w:val="center"/>
              <w:textAlignment w:val="center"/>
              <w:rPr>
                <w:rFonts w:eastAsia="仿宋_GB2312"/>
                <w:szCs w:val="21"/>
              </w:rPr>
            </w:pPr>
            <w:r>
              <w:rPr>
                <w:rFonts w:eastAsia="仿宋_GB2312"/>
                <w:kern w:val="0"/>
                <w:szCs w:val="21"/>
                <w:lang w:bidi="ar"/>
              </w:rPr>
              <w:t xml:space="preserve">335 </w:t>
            </w:r>
          </w:p>
        </w:tc>
        <w:tc>
          <w:tcPr>
            <w:tcW w:w="693" w:type="pct"/>
            <w:shd w:val="clear" w:color="auto" w:fill="FFFFFF"/>
            <w:tcMar>
              <w:top w:w="12" w:type="dxa"/>
              <w:left w:w="12" w:type="dxa"/>
              <w:right w:w="12" w:type="dxa"/>
            </w:tcMar>
            <w:vAlign w:val="center"/>
          </w:tcPr>
          <w:p w14:paraId="29652194">
            <w:pPr>
              <w:widowControl/>
              <w:jc w:val="center"/>
              <w:textAlignment w:val="center"/>
              <w:rPr>
                <w:rFonts w:eastAsia="仿宋_GB2312"/>
                <w:szCs w:val="21"/>
              </w:rPr>
            </w:pPr>
            <w:r>
              <w:rPr>
                <w:rFonts w:eastAsia="仿宋_GB2312"/>
                <w:kern w:val="0"/>
                <w:szCs w:val="21"/>
                <w:lang w:bidi="ar"/>
              </w:rPr>
              <w:t xml:space="preserve">320 </w:t>
            </w:r>
          </w:p>
        </w:tc>
        <w:tc>
          <w:tcPr>
            <w:tcW w:w="731" w:type="pct"/>
            <w:shd w:val="clear" w:color="auto" w:fill="FFFFFF"/>
            <w:tcMar>
              <w:top w:w="12" w:type="dxa"/>
              <w:left w:w="12" w:type="dxa"/>
              <w:right w:w="12" w:type="dxa"/>
            </w:tcMar>
            <w:vAlign w:val="center"/>
          </w:tcPr>
          <w:p w14:paraId="57B609C2">
            <w:pPr>
              <w:widowControl/>
              <w:jc w:val="center"/>
              <w:textAlignment w:val="center"/>
              <w:rPr>
                <w:rFonts w:eastAsia="仿宋_GB2312"/>
                <w:szCs w:val="21"/>
              </w:rPr>
            </w:pPr>
            <w:r>
              <w:rPr>
                <w:rFonts w:eastAsia="仿宋_GB2312"/>
                <w:kern w:val="0"/>
                <w:szCs w:val="21"/>
                <w:lang w:bidi="ar"/>
              </w:rPr>
              <w:t xml:space="preserve">305 </w:t>
            </w:r>
          </w:p>
        </w:tc>
        <w:tc>
          <w:tcPr>
            <w:tcW w:w="731" w:type="pct"/>
            <w:shd w:val="clear" w:color="auto" w:fill="FFFFFF"/>
            <w:tcMar>
              <w:top w:w="12" w:type="dxa"/>
              <w:left w:w="12" w:type="dxa"/>
              <w:right w:w="12" w:type="dxa"/>
            </w:tcMar>
            <w:vAlign w:val="center"/>
          </w:tcPr>
          <w:p w14:paraId="58D3ACA2">
            <w:pPr>
              <w:widowControl/>
              <w:jc w:val="center"/>
              <w:textAlignment w:val="center"/>
              <w:rPr>
                <w:rFonts w:eastAsia="仿宋_GB2312"/>
                <w:szCs w:val="21"/>
              </w:rPr>
            </w:pPr>
            <w:r>
              <w:rPr>
                <w:rFonts w:eastAsia="仿宋_GB2312"/>
                <w:kern w:val="0"/>
                <w:szCs w:val="21"/>
                <w:lang w:bidi="ar"/>
              </w:rPr>
              <w:t xml:space="preserve">290 </w:t>
            </w:r>
          </w:p>
        </w:tc>
        <w:tc>
          <w:tcPr>
            <w:tcW w:w="635" w:type="pct"/>
            <w:shd w:val="clear" w:color="auto" w:fill="FFFFFF"/>
            <w:tcMar>
              <w:top w:w="12" w:type="dxa"/>
              <w:left w:w="12" w:type="dxa"/>
              <w:right w:w="12" w:type="dxa"/>
            </w:tcMar>
            <w:vAlign w:val="center"/>
          </w:tcPr>
          <w:p w14:paraId="17424192">
            <w:pPr>
              <w:widowControl/>
              <w:jc w:val="center"/>
              <w:textAlignment w:val="center"/>
              <w:rPr>
                <w:rFonts w:eastAsia="仿宋_GB2312"/>
                <w:szCs w:val="21"/>
              </w:rPr>
            </w:pPr>
            <w:r>
              <w:rPr>
                <w:rFonts w:eastAsia="仿宋_GB2312"/>
                <w:kern w:val="0"/>
                <w:szCs w:val="21"/>
                <w:lang w:bidi="ar"/>
              </w:rPr>
              <w:t xml:space="preserve">275 </w:t>
            </w:r>
          </w:p>
        </w:tc>
      </w:tr>
      <w:tr w14:paraId="68AA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179" w:type="pct"/>
            <w:vMerge w:val="continue"/>
            <w:shd w:val="clear" w:color="auto" w:fill="FFFFFF"/>
            <w:tcMar>
              <w:top w:w="12" w:type="dxa"/>
              <w:left w:w="12" w:type="dxa"/>
              <w:right w:w="12" w:type="dxa"/>
            </w:tcMar>
            <w:vAlign w:val="center"/>
          </w:tcPr>
          <w:p w14:paraId="7D489950">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760BE218">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6F11CD1A">
            <w:pPr>
              <w:jc w:val="center"/>
              <w:rPr>
                <w:rFonts w:eastAsia="仿宋_GB2312"/>
                <w:szCs w:val="21"/>
              </w:rPr>
            </w:pPr>
          </w:p>
        </w:tc>
        <w:tc>
          <w:tcPr>
            <w:tcW w:w="184" w:type="pct"/>
            <w:vMerge w:val="continue"/>
            <w:shd w:val="clear" w:color="auto" w:fill="FFFFFF"/>
            <w:tcMar>
              <w:top w:w="12" w:type="dxa"/>
              <w:left w:w="12" w:type="dxa"/>
              <w:right w:w="12" w:type="dxa"/>
            </w:tcMar>
            <w:vAlign w:val="center"/>
          </w:tcPr>
          <w:p w14:paraId="765EF903">
            <w:pPr>
              <w:jc w:val="center"/>
              <w:rPr>
                <w:rFonts w:eastAsia="仿宋_GB2312"/>
                <w:szCs w:val="21"/>
              </w:rPr>
            </w:pPr>
          </w:p>
        </w:tc>
        <w:tc>
          <w:tcPr>
            <w:tcW w:w="682" w:type="pct"/>
            <w:shd w:val="clear" w:color="auto" w:fill="FFFFFF"/>
            <w:tcMar>
              <w:top w:w="12" w:type="dxa"/>
              <w:left w:w="12" w:type="dxa"/>
              <w:right w:w="12" w:type="dxa"/>
            </w:tcMar>
            <w:vAlign w:val="center"/>
          </w:tcPr>
          <w:p w14:paraId="15F346C4">
            <w:pPr>
              <w:widowControl/>
              <w:jc w:val="center"/>
              <w:textAlignment w:val="center"/>
              <w:rPr>
                <w:rFonts w:eastAsia="仿宋_GB2312"/>
                <w:szCs w:val="21"/>
              </w:rPr>
            </w:pPr>
            <w:r>
              <w:rPr>
                <w:rFonts w:eastAsia="仿宋_GB2312"/>
                <w:kern w:val="0"/>
                <w:szCs w:val="21"/>
                <w:lang w:bidi="ar"/>
              </w:rPr>
              <w:t>地基挖深1.5m-2.5m</w:t>
            </w:r>
          </w:p>
        </w:tc>
        <w:tc>
          <w:tcPr>
            <w:tcW w:w="638" w:type="pct"/>
            <w:shd w:val="clear" w:color="auto" w:fill="FFFFFF"/>
            <w:tcMar>
              <w:top w:w="12" w:type="dxa"/>
              <w:left w:w="12" w:type="dxa"/>
              <w:right w:w="12" w:type="dxa"/>
            </w:tcMar>
            <w:vAlign w:val="center"/>
          </w:tcPr>
          <w:p w14:paraId="632BDF0C">
            <w:pPr>
              <w:widowControl/>
              <w:jc w:val="center"/>
              <w:textAlignment w:val="center"/>
              <w:rPr>
                <w:rFonts w:eastAsia="仿宋_GB2312"/>
                <w:szCs w:val="21"/>
              </w:rPr>
            </w:pPr>
            <w:r>
              <w:rPr>
                <w:rFonts w:eastAsia="仿宋_GB2312"/>
                <w:kern w:val="0"/>
                <w:szCs w:val="21"/>
                <w:lang w:bidi="ar"/>
              </w:rPr>
              <w:t xml:space="preserve">295 </w:t>
            </w:r>
          </w:p>
        </w:tc>
        <w:tc>
          <w:tcPr>
            <w:tcW w:w="693" w:type="pct"/>
            <w:shd w:val="clear" w:color="auto" w:fill="FFFFFF"/>
            <w:tcMar>
              <w:top w:w="12" w:type="dxa"/>
              <w:left w:w="12" w:type="dxa"/>
              <w:right w:w="12" w:type="dxa"/>
            </w:tcMar>
            <w:vAlign w:val="center"/>
          </w:tcPr>
          <w:p w14:paraId="48B57899">
            <w:pPr>
              <w:widowControl/>
              <w:jc w:val="center"/>
              <w:textAlignment w:val="center"/>
              <w:rPr>
                <w:rFonts w:eastAsia="仿宋_GB2312"/>
                <w:szCs w:val="21"/>
              </w:rPr>
            </w:pPr>
            <w:r>
              <w:rPr>
                <w:rFonts w:eastAsia="仿宋_GB2312"/>
                <w:kern w:val="0"/>
                <w:szCs w:val="21"/>
                <w:lang w:bidi="ar"/>
              </w:rPr>
              <w:t xml:space="preserve">280 </w:t>
            </w:r>
          </w:p>
        </w:tc>
        <w:tc>
          <w:tcPr>
            <w:tcW w:w="731" w:type="pct"/>
            <w:shd w:val="clear" w:color="auto" w:fill="FFFFFF"/>
            <w:tcMar>
              <w:top w:w="12" w:type="dxa"/>
              <w:left w:w="12" w:type="dxa"/>
              <w:right w:w="12" w:type="dxa"/>
            </w:tcMar>
            <w:vAlign w:val="center"/>
          </w:tcPr>
          <w:p w14:paraId="62259DFB">
            <w:pPr>
              <w:widowControl/>
              <w:jc w:val="center"/>
              <w:textAlignment w:val="center"/>
              <w:rPr>
                <w:rFonts w:eastAsia="仿宋_GB2312"/>
                <w:szCs w:val="21"/>
              </w:rPr>
            </w:pPr>
            <w:r>
              <w:rPr>
                <w:rFonts w:eastAsia="仿宋_GB2312"/>
                <w:kern w:val="0"/>
                <w:szCs w:val="21"/>
                <w:lang w:bidi="ar"/>
              </w:rPr>
              <w:t xml:space="preserve">265 </w:t>
            </w:r>
          </w:p>
        </w:tc>
        <w:tc>
          <w:tcPr>
            <w:tcW w:w="731" w:type="pct"/>
            <w:shd w:val="clear" w:color="auto" w:fill="FFFFFF"/>
            <w:tcMar>
              <w:top w:w="12" w:type="dxa"/>
              <w:left w:w="12" w:type="dxa"/>
              <w:right w:w="12" w:type="dxa"/>
            </w:tcMar>
            <w:vAlign w:val="center"/>
          </w:tcPr>
          <w:p w14:paraId="772CAE68">
            <w:pPr>
              <w:widowControl/>
              <w:jc w:val="center"/>
              <w:textAlignment w:val="center"/>
              <w:rPr>
                <w:rFonts w:eastAsia="仿宋_GB2312"/>
                <w:szCs w:val="21"/>
              </w:rPr>
            </w:pPr>
            <w:r>
              <w:rPr>
                <w:rFonts w:eastAsia="仿宋_GB2312"/>
                <w:kern w:val="0"/>
                <w:szCs w:val="21"/>
                <w:lang w:bidi="ar"/>
              </w:rPr>
              <w:t xml:space="preserve">250 </w:t>
            </w:r>
          </w:p>
        </w:tc>
        <w:tc>
          <w:tcPr>
            <w:tcW w:w="635" w:type="pct"/>
            <w:shd w:val="clear" w:color="auto" w:fill="FFFFFF"/>
            <w:tcMar>
              <w:top w:w="12" w:type="dxa"/>
              <w:left w:w="12" w:type="dxa"/>
              <w:right w:w="12" w:type="dxa"/>
            </w:tcMar>
            <w:vAlign w:val="center"/>
          </w:tcPr>
          <w:p w14:paraId="4C530FEB">
            <w:pPr>
              <w:widowControl/>
              <w:jc w:val="center"/>
              <w:textAlignment w:val="center"/>
              <w:rPr>
                <w:rFonts w:eastAsia="仿宋_GB2312"/>
                <w:szCs w:val="21"/>
              </w:rPr>
            </w:pPr>
            <w:r>
              <w:rPr>
                <w:rFonts w:eastAsia="仿宋_GB2312"/>
                <w:kern w:val="0"/>
                <w:szCs w:val="21"/>
                <w:lang w:bidi="ar"/>
              </w:rPr>
              <w:t xml:space="preserve">235 </w:t>
            </w:r>
          </w:p>
        </w:tc>
      </w:tr>
      <w:tr w14:paraId="2EEB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179" w:type="pct"/>
            <w:vMerge w:val="continue"/>
            <w:shd w:val="clear" w:color="auto" w:fill="FFFFFF"/>
            <w:tcMar>
              <w:top w:w="12" w:type="dxa"/>
              <w:left w:w="12" w:type="dxa"/>
              <w:right w:w="12" w:type="dxa"/>
            </w:tcMar>
            <w:vAlign w:val="center"/>
          </w:tcPr>
          <w:p w14:paraId="1B34356D">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5D46F12E">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1D8E9CE6">
            <w:pPr>
              <w:jc w:val="center"/>
              <w:rPr>
                <w:rFonts w:eastAsia="仿宋_GB2312"/>
                <w:szCs w:val="21"/>
              </w:rPr>
            </w:pPr>
          </w:p>
        </w:tc>
        <w:tc>
          <w:tcPr>
            <w:tcW w:w="184" w:type="pct"/>
            <w:vMerge w:val="continue"/>
            <w:shd w:val="clear" w:color="auto" w:fill="FFFFFF"/>
            <w:tcMar>
              <w:top w:w="12" w:type="dxa"/>
              <w:left w:w="12" w:type="dxa"/>
              <w:right w:w="12" w:type="dxa"/>
            </w:tcMar>
            <w:vAlign w:val="center"/>
          </w:tcPr>
          <w:p w14:paraId="282E2892">
            <w:pPr>
              <w:jc w:val="center"/>
              <w:rPr>
                <w:rFonts w:eastAsia="仿宋_GB2312"/>
                <w:szCs w:val="21"/>
              </w:rPr>
            </w:pPr>
          </w:p>
        </w:tc>
        <w:tc>
          <w:tcPr>
            <w:tcW w:w="682" w:type="pct"/>
            <w:shd w:val="clear" w:color="auto" w:fill="FFFFFF"/>
            <w:tcMar>
              <w:top w:w="12" w:type="dxa"/>
              <w:left w:w="12" w:type="dxa"/>
              <w:right w:w="12" w:type="dxa"/>
            </w:tcMar>
            <w:vAlign w:val="center"/>
          </w:tcPr>
          <w:p w14:paraId="265A3436">
            <w:pPr>
              <w:widowControl/>
              <w:jc w:val="center"/>
              <w:textAlignment w:val="center"/>
              <w:rPr>
                <w:rFonts w:eastAsia="仿宋_GB2312"/>
                <w:kern w:val="0"/>
                <w:szCs w:val="21"/>
                <w:lang w:bidi="ar"/>
              </w:rPr>
            </w:pPr>
            <w:r>
              <w:rPr>
                <w:rFonts w:eastAsia="仿宋_GB2312"/>
                <w:kern w:val="0"/>
                <w:szCs w:val="21"/>
                <w:lang w:bidi="ar"/>
              </w:rPr>
              <w:t>地基挖深</w:t>
            </w:r>
          </w:p>
          <w:p w14:paraId="68688106">
            <w:pPr>
              <w:widowControl/>
              <w:jc w:val="center"/>
              <w:textAlignment w:val="center"/>
              <w:rPr>
                <w:rFonts w:eastAsia="仿宋_GB2312"/>
                <w:szCs w:val="21"/>
              </w:rPr>
            </w:pPr>
            <w:r>
              <w:rPr>
                <w:rFonts w:eastAsia="仿宋_GB2312"/>
                <w:kern w:val="0"/>
                <w:szCs w:val="21"/>
                <w:lang w:bidi="ar"/>
              </w:rPr>
              <w:t>小于1.5m</w:t>
            </w:r>
          </w:p>
        </w:tc>
        <w:tc>
          <w:tcPr>
            <w:tcW w:w="638" w:type="pct"/>
            <w:shd w:val="clear" w:color="auto" w:fill="FFFFFF"/>
            <w:tcMar>
              <w:top w:w="12" w:type="dxa"/>
              <w:left w:w="12" w:type="dxa"/>
              <w:right w:w="12" w:type="dxa"/>
            </w:tcMar>
            <w:vAlign w:val="center"/>
          </w:tcPr>
          <w:p w14:paraId="68047876">
            <w:pPr>
              <w:widowControl/>
              <w:jc w:val="center"/>
              <w:textAlignment w:val="center"/>
              <w:rPr>
                <w:rFonts w:eastAsia="仿宋_GB2312"/>
                <w:szCs w:val="21"/>
              </w:rPr>
            </w:pPr>
            <w:r>
              <w:rPr>
                <w:rFonts w:eastAsia="仿宋_GB2312"/>
                <w:kern w:val="0"/>
                <w:szCs w:val="21"/>
                <w:lang w:bidi="ar"/>
              </w:rPr>
              <w:t xml:space="preserve">235 </w:t>
            </w:r>
          </w:p>
        </w:tc>
        <w:tc>
          <w:tcPr>
            <w:tcW w:w="693" w:type="pct"/>
            <w:shd w:val="clear" w:color="auto" w:fill="FFFFFF"/>
            <w:tcMar>
              <w:top w:w="12" w:type="dxa"/>
              <w:left w:w="12" w:type="dxa"/>
              <w:right w:w="12" w:type="dxa"/>
            </w:tcMar>
            <w:vAlign w:val="center"/>
          </w:tcPr>
          <w:p w14:paraId="0F6780EF">
            <w:pPr>
              <w:widowControl/>
              <w:jc w:val="center"/>
              <w:textAlignment w:val="center"/>
              <w:rPr>
                <w:rFonts w:eastAsia="仿宋_GB2312"/>
                <w:szCs w:val="21"/>
              </w:rPr>
            </w:pPr>
            <w:r>
              <w:rPr>
                <w:rFonts w:eastAsia="仿宋_GB2312"/>
                <w:kern w:val="0"/>
                <w:szCs w:val="21"/>
                <w:lang w:bidi="ar"/>
              </w:rPr>
              <w:t xml:space="preserve">220 </w:t>
            </w:r>
          </w:p>
        </w:tc>
        <w:tc>
          <w:tcPr>
            <w:tcW w:w="731" w:type="pct"/>
            <w:shd w:val="clear" w:color="auto" w:fill="FFFFFF"/>
            <w:tcMar>
              <w:top w:w="12" w:type="dxa"/>
              <w:left w:w="12" w:type="dxa"/>
              <w:right w:w="12" w:type="dxa"/>
            </w:tcMar>
            <w:vAlign w:val="center"/>
          </w:tcPr>
          <w:p w14:paraId="45298D59">
            <w:pPr>
              <w:widowControl/>
              <w:jc w:val="center"/>
              <w:textAlignment w:val="center"/>
              <w:rPr>
                <w:rFonts w:eastAsia="仿宋_GB2312"/>
                <w:szCs w:val="21"/>
              </w:rPr>
            </w:pPr>
            <w:r>
              <w:rPr>
                <w:rFonts w:eastAsia="仿宋_GB2312"/>
                <w:kern w:val="0"/>
                <w:szCs w:val="21"/>
                <w:lang w:bidi="ar"/>
              </w:rPr>
              <w:t xml:space="preserve">205 </w:t>
            </w:r>
          </w:p>
        </w:tc>
        <w:tc>
          <w:tcPr>
            <w:tcW w:w="731" w:type="pct"/>
            <w:shd w:val="clear" w:color="auto" w:fill="FFFFFF"/>
            <w:tcMar>
              <w:top w:w="12" w:type="dxa"/>
              <w:left w:w="12" w:type="dxa"/>
              <w:right w:w="12" w:type="dxa"/>
            </w:tcMar>
            <w:vAlign w:val="center"/>
          </w:tcPr>
          <w:p w14:paraId="38D0C482">
            <w:pPr>
              <w:widowControl/>
              <w:jc w:val="center"/>
              <w:textAlignment w:val="center"/>
              <w:rPr>
                <w:rFonts w:eastAsia="仿宋_GB2312"/>
                <w:szCs w:val="21"/>
              </w:rPr>
            </w:pPr>
            <w:r>
              <w:rPr>
                <w:rFonts w:eastAsia="仿宋_GB2312"/>
                <w:kern w:val="0"/>
                <w:szCs w:val="21"/>
                <w:lang w:bidi="ar"/>
              </w:rPr>
              <w:t xml:space="preserve">190 </w:t>
            </w:r>
          </w:p>
        </w:tc>
        <w:tc>
          <w:tcPr>
            <w:tcW w:w="635" w:type="pct"/>
            <w:shd w:val="clear" w:color="auto" w:fill="FFFFFF"/>
            <w:tcMar>
              <w:top w:w="12" w:type="dxa"/>
              <w:left w:w="12" w:type="dxa"/>
              <w:right w:w="12" w:type="dxa"/>
            </w:tcMar>
            <w:vAlign w:val="center"/>
          </w:tcPr>
          <w:p w14:paraId="302F9F36">
            <w:pPr>
              <w:widowControl/>
              <w:jc w:val="center"/>
              <w:textAlignment w:val="center"/>
              <w:rPr>
                <w:rFonts w:eastAsia="仿宋_GB2312"/>
                <w:szCs w:val="21"/>
              </w:rPr>
            </w:pPr>
            <w:r>
              <w:rPr>
                <w:rFonts w:eastAsia="仿宋_GB2312"/>
                <w:kern w:val="0"/>
                <w:szCs w:val="21"/>
                <w:lang w:bidi="ar"/>
              </w:rPr>
              <w:t xml:space="preserve">175 </w:t>
            </w:r>
          </w:p>
        </w:tc>
      </w:tr>
      <w:tr w14:paraId="117F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79" w:type="pct"/>
            <w:vMerge w:val="continue"/>
            <w:shd w:val="clear" w:color="auto" w:fill="FFFFFF"/>
            <w:tcMar>
              <w:top w:w="12" w:type="dxa"/>
              <w:left w:w="12" w:type="dxa"/>
              <w:right w:w="12" w:type="dxa"/>
            </w:tcMar>
            <w:vAlign w:val="center"/>
          </w:tcPr>
          <w:p w14:paraId="0DBC8368">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744A6B27">
            <w:pPr>
              <w:jc w:val="center"/>
              <w:rPr>
                <w:rFonts w:eastAsia="仿宋_GB2312"/>
                <w:szCs w:val="21"/>
              </w:rPr>
            </w:pPr>
          </w:p>
        </w:tc>
        <w:tc>
          <w:tcPr>
            <w:tcW w:w="217" w:type="pct"/>
            <w:vMerge w:val="restart"/>
            <w:shd w:val="clear" w:color="auto" w:fill="FFFFFF"/>
            <w:tcMar>
              <w:top w:w="12" w:type="dxa"/>
              <w:left w:w="12" w:type="dxa"/>
              <w:right w:w="12" w:type="dxa"/>
            </w:tcMar>
            <w:vAlign w:val="center"/>
          </w:tcPr>
          <w:p w14:paraId="12699078">
            <w:pPr>
              <w:widowControl/>
              <w:jc w:val="center"/>
              <w:textAlignment w:val="center"/>
              <w:rPr>
                <w:rFonts w:eastAsia="仿宋_GB2312"/>
                <w:szCs w:val="21"/>
              </w:rPr>
            </w:pPr>
            <w:r>
              <w:rPr>
                <w:rFonts w:eastAsia="仿宋_GB2312"/>
                <w:kern w:val="0"/>
                <w:szCs w:val="21"/>
                <w:lang w:bidi="ar"/>
              </w:rPr>
              <w:t>砖瓦木房</w:t>
            </w:r>
          </w:p>
        </w:tc>
        <w:tc>
          <w:tcPr>
            <w:tcW w:w="184" w:type="pct"/>
            <w:vMerge w:val="restart"/>
            <w:shd w:val="clear" w:color="auto" w:fill="FFFFFF"/>
            <w:tcMar>
              <w:top w:w="12" w:type="dxa"/>
              <w:left w:w="12" w:type="dxa"/>
              <w:right w:w="12" w:type="dxa"/>
            </w:tcMar>
            <w:vAlign w:val="center"/>
          </w:tcPr>
          <w:p w14:paraId="237DD322">
            <w:pPr>
              <w:widowControl/>
              <w:jc w:val="center"/>
              <w:textAlignment w:val="center"/>
              <w:rPr>
                <w:rFonts w:eastAsia="仿宋_GB2312"/>
                <w:szCs w:val="21"/>
              </w:rPr>
            </w:pPr>
            <w:r>
              <w:rPr>
                <w:rFonts w:eastAsia="仿宋_GB2312"/>
                <w:kern w:val="0"/>
                <w:szCs w:val="21"/>
                <w:lang w:bidi="ar"/>
              </w:rPr>
              <w:t>火砖</w:t>
            </w:r>
          </w:p>
        </w:tc>
        <w:tc>
          <w:tcPr>
            <w:tcW w:w="682" w:type="pct"/>
            <w:shd w:val="clear" w:color="auto" w:fill="FFFFFF"/>
            <w:tcMar>
              <w:top w:w="12" w:type="dxa"/>
              <w:left w:w="12" w:type="dxa"/>
              <w:right w:w="12" w:type="dxa"/>
            </w:tcMar>
            <w:vAlign w:val="center"/>
          </w:tcPr>
          <w:p w14:paraId="7042F7E5">
            <w:pPr>
              <w:widowControl/>
              <w:jc w:val="center"/>
              <w:textAlignment w:val="center"/>
              <w:rPr>
                <w:rFonts w:eastAsia="仿宋_GB2312"/>
                <w:kern w:val="0"/>
                <w:szCs w:val="21"/>
                <w:lang w:bidi="ar"/>
              </w:rPr>
            </w:pPr>
            <w:r>
              <w:rPr>
                <w:rFonts w:eastAsia="仿宋_GB2312"/>
                <w:kern w:val="0"/>
                <w:szCs w:val="21"/>
                <w:lang w:bidi="ar"/>
              </w:rPr>
              <w:t>地基挖深</w:t>
            </w:r>
          </w:p>
          <w:p w14:paraId="7F6E649F">
            <w:pPr>
              <w:widowControl/>
              <w:jc w:val="center"/>
              <w:textAlignment w:val="center"/>
              <w:rPr>
                <w:rFonts w:eastAsia="仿宋_GB2312"/>
                <w:szCs w:val="21"/>
              </w:rPr>
            </w:pPr>
            <w:r>
              <w:rPr>
                <w:rFonts w:eastAsia="仿宋_GB2312"/>
                <w:kern w:val="0"/>
                <w:szCs w:val="21"/>
                <w:lang w:bidi="ar"/>
              </w:rPr>
              <w:t>大于1.5m</w:t>
            </w:r>
          </w:p>
        </w:tc>
        <w:tc>
          <w:tcPr>
            <w:tcW w:w="638" w:type="pct"/>
            <w:shd w:val="clear" w:color="auto" w:fill="FFFFFF"/>
            <w:tcMar>
              <w:top w:w="12" w:type="dxa"/>
              <w:left w:w="12" w:type="dxa"/>
              <w:right w:w="12" w:type="dxa"/>
            </w:tcMar>
            <w:vAlign w:val="center"/>
          </w:tcPr>
          <w:p w14:paraId="0F0B74BE">
            <w:pPr>
              <w:widowControl/>
              <w:jc w:val="center"/>
              <w:textAlignment w:val="center"/>
              <w:rPr>
                <w:rFonts w:eastAsia="仿宋_GB2312"/>
                <w:szCs w:val="21"/>
              </w:rPr>
            </w:pPr>
            <w:r>
              <w:rPr>
                <w:rFonts w:eastAsia="仿宋_GB2312"/>
                <w:kern w:val="0"/>
                <w:szCs w:val="21"/>
                <w:lang w:bidi="ar"/>
              </w:rPr>
              <w:t xml:space="preserve">245 </w:t>
            </w:r>
          </w:p>
        </w:tc>
        <w:tc>
          <w:tcPr>
            <w:tcW w:w="693" w:type="pct"/>
            <w:shd w:val="clear" w:color="auto" w:fill="FFFFFF"/>
            <w:tcMar>
              <w:top w:w="12" w:type="dxa"/>
              <w:left w:w="12" w:type="dxa"/>
              <w:right w:w="12" w:type="dxa"/>
            </w:tcMar>
            <w:vAlign w:val="center"/>
          </w:tcPr>
          <w:p w14:paraId="50DD643E">
            <w:pPr>
              <w:widowControl/>
              <w:jc w:val="center"/>
              <w:textAlignment w:val="center"/>
              <w:rPr>
                <w:rFonts w:eastAsia="仿宋_GB2312"/>
                <w:szCs w:val="21"/>
              </w:rPr>
            </w:pPr>
            <w:r>
              <w:rPr>
                <w:rFonts w:eastAsia="仿宋_GB2312"/>
                <w:kern w:val="0"/>
                <w:szCs w:val="21"/>
                <w:lang w:bidi="ar"/>
              </w:rPr>
              <w:t xml:space="preserve">230 </w:t>
            </w:r>
          </w:p>
        </w:tc>
        <w:tc>
          <w:tcPr>
            <w:tcW w:w="731" w:type="pct"/>
            <w:shd w:val="clear" w:color="auto" w:fill="FFFFFF"/>
            <w:tcMar>
              <w:top w:w="12" w:type="dxa"/>
              <w:left w:w="12" w:type="dxa"/>
              <w:right w:w="12" w:type="dxa"/>
            </w:tcMar>
            <w:vAlign w:val="center"/>
          </w:tcPr>
          <w:p w14:paraId="1FDCD82C">
            <w:pPr>
              <w:widowControl/>
              <w:jc w:val="center"/>
              <w:textAlignment w:val="center"/>
              <w:rPr>
                <w:rFonts w:eastAsia="仿宋_GB2312"/>
                <w:szCs w:val="21"/>
              </w:rPr>
            </w:pPr>
            <w:r>
              <w:rPr>
                <w:rFonts w:eastAsia="仿宋_GB2312"/>
                <w:kern w:val="0"/>
                <w:szCs w:val="21"/>
                <w:lang w:bidi="ar"/>
              </w:rPr>
              <w:t xml:space="preserve">215 </w:t>
            </w:r>
          </w:p>
        </w:tc>
        <w:tc>
          <w:tcPr>
            <w:tcW w:w="731" w:type="pct"/>
            <w:shd w:val="clear" w:color="auto" w:fill="FFFFFF"/>
            <w:tcMar>
              <w:top w:w="12" w:type="dxa"/>
              <w:left w:w="12" w:type="dxa"/>
              <w:right w:w="12" w:type="dxa"/>
            </w:tcMar>
            <w:vAlign w:val="center"/>
          </w:tcPr>
          <w:p w14:paraId="13826286">
            <w:pPr>
              <w:widowControl/>
              <w:jc w:val="center"/>
              <w:textAlignment w:val="center"/>
              <w:rPr>
                <w:rFonts w:eastAsia="仿宋_GB2312"/>
                <w:szCs w:val="21"/>
              </w:rPr>
            </w:pPr>
            <w:r>
              <w:rPr>
                <w:rFonts w:eastAsia="仿宋_GB2312"/>
                <w:kern w:val="0"/>
                <w:szCs w:val="21"/>
                <w:lang w:bidi="ar"/>
              </w:rPr>
              <w:t xml:space="preserve">200 </w:t>
            </w:r>
          </w:p>
        </w:tc>
        <w:tc>
          <w:tcPr>
            <w:tcW w:w="635" w:type="pct"/>
            <w:shd w:val="clear" w:color="auto" w:fill="FFFFFF"/>
            <w:tcMar>
              <w:top w:w="12" w:type="dxa"/>
              <w:left w:w="12" w:type="dxa"/>
              <w:right w:w="12" w:type="dxa"/>
            </w:tcMar>
            <w:vAlign w:val="center"/>
          </w:tcPr>
          <w:p w14:paraId="4FF902BE">
            <w:pPr>
              <w:widowControl/>
              <w:jc w:val="center"/>
              <w:textAlignment w:val="center"/>
              <w:rPr>
                <w:rFonts w:eastAsia="仿宋_GB2312"/>
                <w:szCs w:val="21"/>
              </w:rPr>
            </w:pPr>
            <w:r>
              <w:rPr>
                <w:rFonts w:eastAsia="仿宋_GB2312"/>
                <w:kern w:val="0"/>
                <w:szCs w:val="21"/>
                <w:lang w:bidi="ar"/>
              </w:rPr>
              <w:t xml:space="preserve">185 </w:t>
            </w:r>
          </w:p>
        </w:tc>
      </w:tr>
      <w:tr w14:paraId="7EE8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179" w:type="pct"/>
            <w:vMerge w:val="continue"/>
            <w:shd w:val="clear" w:color="auto" w:fill="FFFFFF"/>
            <w:tcMar>
              <w:top w:w="12" w:type="dxa"/>
              <w:left w:w="12" w:type="dxa"/>
              <w:right w:w="12" w:type="dxa"/>
            </w:tcMar>
            <w:vAlign w:val="center"/>
          </w:tcPr>
          <w:p w14:paraId="43E0AF66">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3A9B2B71">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4F3EEC16">
            <w:pPr>
              <w:jc w:val="center"/>
              <w:rPr>
                <w:rFonts w:eastAsia="仿宋_GB2312"/>
                <w:szCs w:val="21"/>
              </w:rPr>
            </w:pPr>
          </w:p>
        </w:tc>
        <w:tc>
          <w:tcPr>
            <w:tcW w:w="184" w:type="pct"/>
            <w:vMerge w:val="continue"/>
            <w:shd w:val="clear" w:color="auto" w:fill="FFFFFF"/>
            <w:tcMar>
              <w:top w:w="12" w:type="dxa"/>
              <w:left w:w="12" w:type="dxa"/>
              <w:right w:w="12" w:type="dxa"/>
            </w:tcMar>
            <w:vAlign w:val="center"/>
          </w:tcPr>
          <w:p w14:paraId="237B72DB">
            <w:pPr>
              <w:jc w:val="center"/>
              <w:rPr>
                <w:rFonts w:eastAsia="仿宋_GB2312"/>
                <w:szCs w:val="21"/>
              </w:rPr>
            </w:pPr>
          </w:p>
        </w:tc>
        <w:tc>
          <w:tcPr>
            <w:tcW w:w="682" w:type="pct"/>
            <w:shd w:val="clear" w:color="auto" w:fill="FFFFFF"/>
            <w:tcMar>
              <w:top w:w="12" w:type="dxa"/>
              <w:left w:w="12" w:type="dxa"/>
              <w:right w:w="12" w:type="dxa"/>
            </w:tcMar>
            <w:vAlign w:val="center"/>
          </w:tcPr>
          <w:p w14:paraId="3CA8175A">
            <w:pPr>
              <w:widowControl/>
              <w:jc w:val="center"/>
              <w:textAlignment w:val="center"/>
              <w:rPr>
                <w:rFonts w:eastAsia="仿宋_GB2312"/>
                <w:kern w:val="0"/>
                <w:szCs w:val="21"/>
                <w:lang w:bidi="ar"/>
              </w:rPr>
            </w:pPr>
            <w:r>
              <w:rPr>
                <w:rFonts w:eastAsia="仿宋_GB2312"/>
                <w:kern w:val="0"/>
                <w:szCs w:val="21"/>
                <w:lang w:bidi="ar"/>
              </w:rPr>
              <w:t>地基挖深</w:t>
            </w:r>
          </w:p>
          <w:p w14:paraId="30462DEB">
            <w:pPr>
              <w:widowControl/>
              <w:jc w:val="center"/>
              <w:textAlignment w:val="center"/>
              <w:rPr>
                <w:rFonts w:eastAsia="仿宋_GB2312"/>
                <w:szCs w:val="21"/>
              </w:rPr>
            </w:pPr>
            <w:r>
              <w:rPr>
                <w:rFonts w:eastAsia="仿宋_GB2312"/>
                <w:kern w:val="0"/>
                <w:szCs w:val="21"/>
                <w:lang w:bidi="ar"/>
              </w:rPr>
              <w:t>小于1.5m</w:t>
            </w:r>
          </w:p>
        </w:tc>
        <w:tc>
          <w:tcPr>
            <w:tcW w:w="638" w:type="pct"/>
            <w:shd w:val="clear" w:color="auto" w:fill="FFFFFF"/>
            <w:tcMar>
              <w:top w:w="12" w:type="dxa"/>
              <w:left w:w="12" w:type="dxa"/>
              <w:right w:w="12" w:type="dxa"/>
            </w:tcMar>
            <w:vAlign w:val="center"/>
          </w:tcPr>
          <w:p w14:paraId="7743E95E">
            <w:pPr>
              <w:widowControl/>
              <w:jc w:val="center"/>
              <w:textAlignment w:val="center"/>
              <w:rPr>
                <w:rFonts w:eastAsia="仿宋_GB2312"/>
                <w:szCs w:val="21"/>
              </w:rPr>
            </w:pPr>
            <w:r>
              <w:rPr>
                <w:rFonts w:eastAsia="仿宋_GB2312"/>
                <w:kern w:val="0"/>
                <w:szCs w:val="21"/>
                <w:lang w:bidi="ar"/>
              </w:rPr>
              <w:t xml:space="preserve">185 </w:t>
            </w:r>
          </w:p>
        </w:tc>
        <w:tc>
          <w:tcPr>
            <w:tcW w:w="693" w:type="pct"/>
            <w:shd w:val="clear" w:color="auto" w:fill="FFFFFF"/>
            <w:tcMar>
              <w:top w:w="12" w:type="dxa"/>
              <w:left w:w="12" w:type="dxa"/>
              <w:right w:w="12" w:type="dxa"/>
            </w:tcMar>
            <w:vAlign w:val="center"/>
          </w:tcPr>
          <w:p w14:paraId="1E6CF7D9">
            <w:pPr>
              <w:widowControl/>
              <w:jc w:val="center"/>
              <w:textAlignment w:val="center"/>
              <w:rPr>
                <w:rFonts w:eastAsia="仿宋_GB2312"/>
                <w:szCs w:val="21"/>
              </w:rPr>
            </w:pPr>
            <w:r>
              <w:rPr>
                <w:rFonts w:eastAsia="仿宋_GB2312"/>
                <w:kern w:val="0"/>
                <w:szCs w:val="21"/>
                <w:lang w:bidi="ar"/>
              </w:rPr>
              <w:t xml:space="preserve">170 </w:t>
            </w:r>
          </w:p>
        </w:tc>
        <w:tc>
          <w:tcPr>
            <w:tcW w:w="731" w:type="pct"/>
            <w:shd w:val="clear" w:color="auto" w:fill="FFFFFF"/>
            <w:tcMar>
              <w:top w:w="12" w:type="dxa"/>
              <w:left w:w="12" w:type="dxa"/>
              <w:right w:w="12" w:type="dxa"/>
            </w:tcMar>
            <w:vAlign w:val="center"/>
          </w:tcPr>
          <w:p w14:paraId="3FA87CB2">
            <w:pPr>
              <w:widowControl/>
              <w:jc w:val="center"/>
              <w:textAlignment w:val="center"/>
              <w:rPr>
                <w:rFonts w:eastAsia="仿宋_GB2312"/>
                <w:szCs w:val="21"/>
              </w:rPr>
            </w:pPr>
            <w:r>
              <w:rPr>
                <w:rFonts w:eastAsia="仿宋_GB2312"/>
                <w:kern w:val="0"/>
                <w:szCs w:val="21"/>
                <w:lang w:bidi="ar"/>
              </w:rPr>
              <w:t xml:space="preserve">155 </w:t>
            </w:r>
          </w:p>
        </w:tc>
        <w:tc>
          <w:tcPr>
            <w:tcW w:w="731" w:type="pct"/>
            <w:shd w:val="clear" w:color="auto" w:fill="FFFFFF"/>
            <w:tcMar>
              <w:top w:w="12" w:type="dxa"/>
              <w:left w:w="12" w:type="dxa"/>
              <w:right w:w="12" w:type="dxa"/>
            </w:tcMar>
            <w:vAlign w:val="center"/>
          </w:tcPr>
          <w:p w14:paraId="4C80BE00">
            <w:pPr>
              <w:widowControl/>
              <w:jc w:val="center"/>
              <w:textAlignment w:val="center"/>
              <w:rPr>
                <w:rFonts w:eastAsia="仿宋_GB2312"/>
                <w:szCs w:val="21"/>
              </w:rPr>
            </w:pPr>
            <w:r>
              <w:rPr>
                <w:rFonts w:eastAsia="仿宋_GB2312"/>
                <w:kern w:val="0"/>
                <w:szCs w:val="21"/>
                <w:lang w:bidi="ar"/>
              </w:rPr>
              <w:t xml:space="preserve">140 </w:t>
            </w:r>
          </w:p>
        </w:tc>
        <w:tc>
          <w:tcPr>
            <w:tcW w:w="635" w:type="pct"/>
            <w:shd w:val="clear" w:color="auto" w:fill="FFFFFF"/>
            <w:tcMar>
              <w:top w:w="12" w:type="dxa"/>
              <w:left w:w="12" w:type="dxa"/>
              <w:right w:w="12" w:type="dxa"/>
            </w:tcMar>
            <w:vAlign w:val="center"/>
          </w:tcPr>
          <w:p w14:paraId="31386C0A">
            <w:pPr>
              <w:widowControl/>
              <w:jc w:val="center"/>
              <w:textAlignment w:val="center"/>
              <w:rPr>
                <w:rFonts w:eastAsia="仿宋_GB2312"/>
                <w:szCs w:val="21"/>
              </w:rPr>
            </w:pPr>
            <w:r>
              <w:rPr>
                <w:rFonts w:eastAsia="仿宋_GB2312"/>
                <w:kern w:val="0"/>
                <w:szCs w:val="21"/>
                <w:lang w:bidi="ar"/>
              </w:rPr>
              <w:t xml:space="preserve">125 </w:t>
            </w:r>
          </w:p>
        </w:tc>
      </w:tr>
      <w:tr w14:paraId="09C2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179" w:type="pct"/>
            <w:vMerge w:val="continue"/>
            <w:shd w:val="clear" w:color="auto" w:fill="FFFFFF"/>
            <w:tcMar>
              <w:top w:w="12" w:type="dxa"/>
              <w:left w:w="12" w:type="dxa"/>
              <w:right w:w="12" w:type="dxa"/>
            </w:tcMar>
            <w:vAlign w:val="center"/>
          </w:tcPr>
          <w:p w14:paraId="357EA6A1">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4C752416">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65CEBB92">
            <w:pPr>
              <w:jc w:val="center"/>
              <w:rPr>
                <w:rFonts w:eastAsia="仿宋_GB2312"/>
                <w:szCs w:val="21"/>
              </w:rPr>
            </w:pPr>
          </w:p>
        </w:tc>
        <w:tc>
          <w:tcPr>
            <w:tcW w:w="184" w:type="pct"/>
            <w:vMerge w:val="restart"/>
            <w:shd w:val="clear" w:color="auto" w:fill="FFFFFF"/>
            <w:tcMar>
              <w:top w:w="12" w:type="dxa"/>
              <w:left w:w="12" w:type="dxa"/>
              <w:right w:w="12" w:type="dxa"/>
            </w:tcMar>
            <w:vAlign w:val="center"/>
          </w:tcPr>
          <w:p w14:paraId="416AE0AB">
            <w:pPr>
              <w:widowControl/>
              <w:jc w:val="center"/>
              <w:textAlignment w:val="center"/>
              <w:rPr>
                <w:rFonts w:eastAsia="仿宋_GB2312"/>
                <w:szCs w:val="21"/>
              </w:rPr>
            </w:pPr>
            <w:r>
              <w:rPr>
                <w:rFonts w:eastAsia="仿宋_GB2312"/>
                <w:kern w:val="0"/>
                <w:szCs w:val="21"/>
                <w:lang w:bidi="ar"/>
              </w:rPr>
              <w:t>泥砖</w:t>
            </w:r>
          </w:p>
        </w:tc>
        <w:tc>
          <w:tcPr>
            <w:tcW w:w="682" w:type="pct"/>
            <w:shd w:val="clear" w:color="auto" w:fill="FFFFFF"/>
            <w:tcMar>
              <w:top w:w="12" w:type="dxa"/>
              <w:left w:w="12" w:type="dxa"/>
              <w:right w:w="12" w:type="dxa"/>
            </w:tcMar>
            <w:vAlign w:val="center"/>
          </w:tcPr>
          <w:p w14:paraId="602B7953">
            <w:pPr>
              <w:widowControl/>
              <w:jc w:val="center"/>
              <w:textAlignment w:val="center"/>
              <w:rPr>
                <w:rFonts w:eastAsia="仿宋_GB2312"/>
                <w:kern w:val="0"/>
                <w:szCs w:val="21"/>
                <w:lang w:bidi="ar"/>
              </w:rPr>
            </w:pPr>
            <w:r>
              <w:rPr>
                <w:rFonts w:eastAsia="仿宋_GB2312"/>
                <w:kern w:val="0"/>
                <w:szCs w:val="21"/>
                <w:lang w:bidi="ar"/>
              </w:rPr>
              <w:t>地基挖深</w:t>
            </w:r>
          </w:p>
          <w:p w14:paraId="7BA9BB98">
            <w:pPr>
              <w:widowControl/>
              <w:jc w:val="center"/>
              <w:textAlignment w:val="center"/>
              <w:rPr>
                <w:rFonts w:eastAsia="仿宋_GB2312"/>
                <w:szCs w:val="21"/>
              </w:rPr>
            </w:pPr>
            <w:r>
              <w:rPr>
                <w:rFonts w:eastAsia="仿宋_GB2312"/>
                <w:kern w:val="0"/>
                <w:szCs w:val="21"/>
                <w:lang w:bidi="ar"/>
              </w:rPr>
              <w:t>大于1.5m</w:t>
            </w:r>
          </w:p>
        </w:tc>
        <w:tc>
          <w:tcPr>
            <w:tcW w:w="638" w:type="pct"/>
            <w:shd w:val="clear" w:color="auto" w:fill="FFFFFF"/>
            <w:tcMar>
              <w:top w:w="12" w:type="dxa"/>
              <w:left w:w="12" w:type="dxa"/>
              <w:right w:w="12" w:type="dxa"/>
            </w:tcMar>
            <w:vAlign w:val="center"/>
          </w:tcPr>
          <w:p w14:paraId="0CC5DA61">
            <w:pPr>
              <w:widowControl/>
              <w:jc w:val="center"/>
              <w:textAlignment w:val="center"/>
              <w:rPr>
                <w:rFonts w:eastAsia="仿宋_GB2312"/>
                <w:szCs w:val="21"/>
              </w:rPr>
            </w:pPr>
            <w:r>
              <w:rPr>
                <w:rFonts w:eastAsia="仿宋_GB2312"/>
                <w:kern w:val="0"/>
                <w:szCs w:val="21"/>
                <w:lang w:bidi="ar"/>
              </w:rPr>
              <w:t xml:space="preserve">205 </w:t>
            </w:r>
          </w:p>
        </w:tc>
        <w:tc>
          <w:tcPr>
            <w:tcW w:w="693" w:type="pct"/>
            <w:shd w:val="clear" w:color="auto" w:fill="FFFFFF"/>
            <w:tcMar>
              <w:top w:w="12" w:type="dxa"/>
              <w:left w:w="12" w:type="dxa"/>
              <w:right w:w="12" w:type="dxa"/>
            </w:tcMar>
            <w:vAlign w:val="center"/>
          </w:tcPr>
          <w:p w14:paraId="54033E3A">
            <w:pPr>
              <w:widowControl/>
              <w:jc w:val="center"/>
              <w:textAlignment w:val="center"/>
              <w:rPr>
                <w:rFonts w:eastAsia="仿宋_GB2312"/>
                <w:szCs w:val="21"/>
              </w:rPr>
            </w:pPr>
            <w:r>
              <w:rPr>
                <w:rFonts w:eastAsia="仿宋_GB2312"/>
                <w:kern w:val="0"/>
                <w:szCs w:val="21"/>
                <w:lang w:bidi="ar"/>
              </w:rPr>
              <w:t xml:space="preserve">190 </w:t>
            </w:r>
          </w:p>
        </w:tc>
        <w:tc>
          <w:tcPr>
            <w:tcW w:w="731" w:type="pct"/>
            <w:shd w:val="clear" w:color="auto" w:fill="FFFFFF"/>
            <w:tcMar>
              <w:top w:w="12" w:type="dxa"/>
              <w:left w:w="12" w:type="dxa"/>
              <w:right w:w="12" w:type="dxa"/>
            </w:tcMar>
            <w:vAlign w:val="center"/>
          </w:tcPr>
          <w:p w14:paraId="07BBE4D3">
            <w:pPr>
              <w:widowControl/>
              <w:jc w:val="center"/>
              <w:textAlignment w:val="center"/>
              <w:rPr>
                <w:rFonts w:eastAsia="仿宋_GB2312"/>
                <w:szCs w:val="21"/>
              </w:rPr>
            </w:pPr>
            <w:r>
              <w:rPr>
                <w:rFonts w:eastAsia="仿宋_GB2312"/>
                <w:kern w:val="0"/>
                <w:szCs w:val="21"/>
                <w:lang w:bidi="ar"/>
              </w:rPr>
              <w:t xml:space="preserve">172 </w:t>
            </w:r>
          </w:p>
        </w:tc>
        <w:tc>
          <w:tcPr>
            <w:tcW w:w="731" w:type="pct"/>
            <w:shd w:val="clear" w:color="auto" w:fill="FFFFFF"/>
            <w:tcMar>
              <w:top w:w="12" w:type="dxa"/>
              <w:left w:w="12" w:type="dxa"/>
              <w:right w:w="12" w:type="dxa"/>
            </w:tcMar>
            <w:vAlign w:val="center"/>
          </w:tcPr>
          <w:p w14:paraId="5A216046">
            <w:pPr>
              <w:widowControl/>
              <w:jc w:val="center"/>
              <w:textAlignment w:val="center"/>
              <w:rPr>
                <w:rFonts w:eastAsia="仿宋_GB2312"/>
                <w:szCs w:val="21"/>
              </w:rPr>
            </w:pPr>
            <w:r>
              <w:rPr>
                <w:rFonts w:eastAsia="仿宋_GB2312"/>
                <w:kern w:val="0"/>
                <w:szCs w:val="21"/>
                <w:lang w:bidi="ar"/>
              </w:rPr>
              <w:t xml:space="preserve">155 </w:t>
            </w:r>
          </w:p>
        </w:tc>
        <w:tc>
          <w:tcPr>
            <w:tcW w:w="635" w:type="pct"/>
            <w:shd w:val="clear" w:color="auto" w:fill="FFFFFF"/>
            <w:tcMar>
              <w:top w:w="12" w:type="dxa"/>
              <w:left w:w="12" w:type="dxa"/>
              <w:right w:w="12" w:type="dxa"/>
            </w:tcMar>
            <w:vAlign w:val="center"/>
          </w:tcPr>
          <w:p w14:paraId="160875C5">
            <w:pPr>
              <w:widowControl/>
              <w:jc w:val="center"/>
              <w:textAlignment w:val="center"/>
              <w:rPr>
                <w:rFonts w:eastAsia="仿宋_GB2312"/>
                <w:szCs w:val="21"/>
              </w:rPr>
            </w:pPr>
            <w:r>
              <w:rPr>
                <w:rFonts w:eastAsia="仿宋_GB2312"/>
                <w:kern w:val="0"/>
                <w:szCs w:val="21"/>
                <w:lang w:bidi="ar"/>
              </w:rPr>
              <w:t xml:space="preserve">140 </w:t>
            </w:r>
          </w:p>
        </w:tc>
      </w:tr>
      <w:tr w14:paraId="41BB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trPr>
        <w:tc>
          <w:tcPr>
            <w:tcW w:w="179" w:type="pct"/>
            <w:vMerge w:val="continue"/>
            <w:shd w:val="clear" w:color="auto" w:fill="FFFFFF"/>
            <w:tcMar>
              <w:top w:w="12" w:type="dxa"/>
              <w:left w:w="12" w:type="dxa"/>
              <w:right w:w="12" w:type="dxa"/>
            </w:tcMar>
            <w:vAlign w:val="center"/>
          </w:tcPr>
          <w:p w14:paraId="4A3EE550">
            <w:pPr>
              <w:jc w:val="center"/>
              <w:rPr>
                <w:rFonts w:eastAsia="仿宋_GB2312"/>
                <w:szCs w:val="21"/>
              </w:rPr>
            </w:pPr>
          </w:p>
        </w:tc>
        <w:tc>
          <w:tcPr>
            <w:tcW w:w="309" w:type="pct"/>
            <w:vMerge w:val="continue"/>
            <w:shd w:val="clear" w:color="auto" w:fill="FFFFFF"/>
            <w:tcMar>
              <w:top w:w="12" w:type="dxa"/>
              <w:left w:w="12" w:type="dxa"/>
              <w:right w:w="12" w:type="dxa"/>
            </w:tcMar>
            <w:vAlign w:val="center"/>
          </w:tcPr>
          <w:p w14:paraId="4B3CA80C">
            <w:pPr>
              <w:jc w:val="center"/>
              <w:rPr>
                <w:rFonts w:eastAsia="仿宋_GB2312"/>
                <w:szCs w:val="21"/>
              </w:rPr>
            </w:pPr>
          </w:p>
        </w:tc>
        <w:tc>
          <w:tcPr>
            <w:tcW w:w="217" w:type="pct"/>
            <w:vMerge w:val="continue"/>
            <w:shd w:val="clear" w:color="auto" w:fill="FFFFFF"/>
            <w:tcMar>
              <w:top w:w="12" w:type="dxa"/>
              <w:left w:w="12" w:type="dxa"/>
              <w:right w:w="12" w:type="dxa"/>
            </w:tcMar>
            <w:vAlign w:val="center"/>
          </w:tcPr>
          <w:p w14:paraId="76132DD3">
            <w:pPr>
              <w:jc w:val="center"/>
              <w:rPr>
                <w:rFonts w:eastAsia="仿宋_GB2312"/>
                <w:szCs w:val="21"/>
              </w:rPr>
            </w:pPr>
          </w:p>
        </w:tc>
        <w:tc>
          <w:tcPr>
            <w:tcW w:w="184" w:type="pct"/>
            <w:vMerge w:val="continue"/>
            <w:shd w:val="clear" w:color="auto" w:fill="FFFFFF"/>
            <w:tcMar>
              <w:top w:w="12" w:type="dxa"/>
              <w:left w:w="12" w:type="dxa"/>
              <w:right w:w="12" w:type="dxa"/>
            </w:tcMar>
            <w:vAlign w:val="center"/>
          </w:tcPr>
          <w:p w14:paraId="4CF7429F">
            <w:pPr>
              <w:jc w:val="center"/>
              <w:rPr>
                <w:rFonts w:eastAsia="仿宋_GB2312"/>
                <w:szCs w:val="21"/>
              </w:rPr>
            </w:pPr>
          </w:p>
        </w:tc>
        <w:tc>
          <w:tcPr>
            <w:tcW w:w="682" w:type="pct"/>
            <w:shd w:val="clear" w:color="auto" w:fill="FFFFFF"/>
            <w:tcMar>
              <w:top w:w="12" w:type="dxa"/>
              <w:left w:w="12" w:type="dxa"/>
              <w:right w:w="12" w:type="dxa"/>
            </w:tcMar>
            <w:vAlign w:val="center"/>
          </w:tcPr>
          <w:p w14:paraId="53969BF2">
            <w:pPr>
              <w:widowControl/>
              <w:jc w:val="center"/>
              <w:textAlignment w:val="center"/>
              <w:rPr>
                <w:rFonts w:eastAsia="仿宋_GB2312"/>
                <w:kern w:val="0"/>
                <w:szCs w:val="21"/>
                <w:lang w:bidi="ar"/>
              </w:rPr>
            </w:pPr>
            <w:r>
              <w:rPr>
                <w:rFonts w:eastAsia="仿宋_GB2312"/>
                <w:kern w:val="0"/>
                <w:szCs w:val="21"/>
                <w:lang w:bidi="ar"/>
              </w:rPr>
              <w:t>地基挖深</w:t>
            </w:r>
          </w:p>
          <w:p w14:paraId="4B98CC2E">
            <w:pPr>
              <w:widowControl/>
              <w:jc w:val="center"/>
              <w:textAlignment w:val="center"/>
              <w:rPr>
                <w:rFonts w:eastAsia="仿宋_GB2312"/>
                <w:szCs w:val="21"/>
              </w:rPr>
            </w:pPr>
            <w:r>
              <w:rPr>
                <w:rFonts w:eastAsia="仿宋_GB2312"/>
                <w:kern w:val="0"/>
                <w:szCs w:val="21"/>
                <w:lang w:bidi="ar"/>
              </w:rPr>
              <w:t>小于1.5m</w:t>
            </w:r>
          </w:p>
        </w:tc>
        <w:tc>
          <w:tcPr>
            <w:tcW w:w="638" w:type="pct"/>
            <w:shd w:val="clear" w:color="auto" w:fill="FFFFFF"/>
            <w:tcMar>
              <w:top w:w="12" w:type="dxa"/>
              <w:left w:w="12" w:type="dxa"/>
              <w:right w:w="12" w:type="dxa"/>
            </w:tcMar>
            <w:vAlign w:val="center"/>
          </w:tcPr>
          <w:p w14:paraId="1C2CF267">
            <w:pPr>
              <w:widowControl/>
              <w:jc w:val="center"/>
              <w:textAlignment w:val="center"/>
              <w:rPr>
                <w:rFonts w:eastAsia="仿宋_GB2312"/>
                <w:szCs w:val="21"/>
              </w:rPr>
            </w:pPr>
            <w:r>
              <w:rPr>
                <w:rFonts w:eastAsia="仿宋_GB2312"/>
                <w:kern w:val="0"/>
                <w:szCs w:val="21"/>
                <w:lang w:bidi="ar"/>
              </w:rPr>
              <w:t xml:space="preserve">155 </w:t>
            </w:r>
          </w:p>
        </w:tc>
        <w:tc>
          <w:tcPr>
            <w:tcW w:w="693" w:type="pct"/>
            <w:shd w:val="clear" w:color="auto" w:fill="FFFFFF"/>
            <w:tcMar>
              <w:top w:w="12" w:type="dxa"/>
              <w:left w:w="12" w:type="dxa"/>
              <w:right w:w="12" w:type="dxa"/>
            </w:tcMar>
            <w:vAlign w:val="center"/>
          </w:tcPr>
          <w:p w14:paraId="4C8642D7">
            <w:pPr>
              <w:widowControl/>
              <w:jc w:val="center"/>
              <w:textAlignment w:val="center"/>
              <w:rPr>
                <w:rFonts w:eastAsia="仿宋_GB2312"/>
                <w:szCs w:val="21"/>
              </w:rPr>
            </w:pPr>
            <w:r>
              <w:rPr>
                <w:rFonts w:eastAsia="仿宋_GB2312"/>
                <w:kern w:val="0"/>
                <w:szCs w:val="21"/>
                <w:lang w:bidi="ar"/>
              </w:rPr>
              <w:t xml:space="preserve">140 </w:t>
            </w:r>
          </w:p>
        </w:tc>
        <w:tc>
          <w:tcPr>
            <w:tcW w:w="731" w:type="pct"/>
            <w:shd w:val="clear" w:color="auto" w:fill="FFFFFF"/>
            <w:tcMar>
              <w:top w:w="12" w:type="dxa"/>
              <w:left w:w="12" w:type="dxa"/>
              <w:right w:w="12" w:type="dxa"/>
            </w:tcMar>
            <w:vAlign w:val="center"/>
          </w:tcPr>
          <w:p w14:paraId="3CBF670D">
            <w:pPr>
              <w:widowControl/>
              <w:jc w:val="center"/>
              <w:textAlignment w:val="center"/>
              <w:rPr>
                <w:rFonts w:eastAsia="仿宋_GB2312"/>
                <w:szCs w:val="21"/>
              </w:rPr>
            </w:pPr>
            <w:r>
              <w:rPr>
                <w:rFonts w:eastAsia="仿宋_GB2312"/>
                <w:kern w:val="0"/>
                <w:szCs w:val="21"/>
                <w:lang w:bidi="ar"/>
              </w:rPr>
              <w:t xml:space="preserve">122 </w:t>
            </w:r>
          </w:p>
        </w:tc>
        <w:tc>
          <w:tcPr>
            <w:tcW w:w="731" w:type="pct"/>
            <w:shd w:val="clear" w:color="auto" w:fill="FFFFFF"/>
            <w:tcMar>
              <w:top w:w="12" w:type="dxa"/>
              <w:left w:w="12" w:type="dxa"/>
              <w:right w:w="12" w:type="dxa"/>
            </w:tcMar>
            <w:vAlign w:val="center"/>
          </w:tcPr>
          <w:p w14:paraId="25AEEB75">
            <w:pPr>
              <w:widowControl/>
              <w:jc w:val="center"/>
              <w:textAlignment w:val="center"/>
              <w:rPr>
                <w:rFonts w:eastAsia="仿宋_GB2312"/>
                <w:szCs w:val="21"/>
              </w:rPr>
            </w:pPr>
            <w:r>
              <w:rPr>
                <w:rFonts w:eastAsia="仿宋_GB2312"/>
                <w:kern w:val="0"/>
                <w:szCs w:val="21"/>
                <w:lang w:bidi="ar"/>
              </w:rPr>
              <w:t xml:space="preserve">105 </w:t>
            </w:r>
          </w:p>
        </w:tc>
        <w:tc>
          <w:tcPr>
            <w:tcW w:w="635" w:type="pct"/>
            <w:shd w:val="clear" w:color="auto" w:fill="FFFFFF"/>
            <w:tcMar>
              <w:top w:w="12" w:type="dxa"/>
              <w:left w:w="12" w:type="dxa"/>
              <w:right w:w="12" w:type="dxa"/>
            </w:tcMar>
            <w:vAlign w:val="center"/>
          </w:tcPr>
          <w:p w14:paraId="28B219C1">
            <w:pPr>
              <w:widowControl/>
              <w:jc w:val="center"/>
              <w:textAlignment w:val="center"/>
              <w:rPr>
                <w:rFonts w:eastAsia="仿宋_GB2312"/>
                <w:szCs w:val="21"/>
              </w:rPr>
            </w:pPr>
            <w:r>
              <w:rPr>
                <w:rFonts w:eastAsia="仿宋_GB2312"/>
                <w:kern w:val="0"/>
                <w:szCs w:val="21"/>
                <w:lang w:bidi="ar"/>
              </w:rPr>
              <w:t xml:space="preserve">90 </w:t>
            </w:r>
          </w:p>
        </w:tc>
      </w:tr>
    </w:tbl>
    <w:p w14:paraId="6565A456">
      <w:pPr>
        <w:pStyle w:val="6"/>
        <w:spacing w:line="600" w:lineRule="exact"/>
        <w:ind w:firstLine="640"/>
        <w:rPr>
          <w:rFonts w:ascii="仿宋_GB2312" w:hAnsi="仿宋_GB2312" w:cs="仿宋_GB2312"/>
          <w:b w:val="0"/>
          <w:bCs w:val="0"/>
          <w:szCs w:val="32"/>
          <w:shd w:val="clear" w:color="auto" w:fill="FFFFFF"/>
        </w:rPr>
      </w:pPr>
      <w:r>
        <w:rPr>
          <w:b w:val="0"/>
          <w:bCs w:val="0"/>
          <w:kern w:val="0"/>
          <w:szCs w:val="32"/>
        </w:rPr>
        <w:t>3</w:t>
      </w:r>
      <w:r>
        <w:rPr>
          <w:rFonts w:hint="eastAsia" w:ascii="仿宋_GB2312" w:hAnsi="仿宋_GB2312" w:cs="仿宋_GB2312"/>
          <w:b w:val="0"/>
          <w:bCs w:val="0"/>
          <w:szCs w:val="32"/>
          <w:shd w:val="clear" w:color="auto" w:fill="FFFFFF"/>
        </w:rPr>
        <w:t>.房屋装修构件建造重置单价标准</w:t>
      </w:r>
    </w:p>
    <w:tbl>
      <w:tblPr>
        <w:tblStyle w:val="13"/>
        <w:tblW w:w="5028" w:type="pct"/>
        <w:tblInd w:w="-20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426"/>
        <w:gridCol w:w="425"/>
        <w:gridCol w:w="709"/>
        <w:gridCol w:w="567"/>
        <w:gridCol w:w="1276"/>
        <w:gridCol w:w="1134"/>
        <w:gridCol w:w="1134"/>
        <w:gridCol w:w="1134"/>
        <w:gridCol w:w="992"/>
        <w:gridCol w:w="1265"/>
      </w:tblGrid>
      <w:tr w14:paraId="66539F9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24" w:hRule="atLeast"/>
        </w:trPr>
        <w:tc>
          <w:tcPr>
            <w:tcW w:w="426" w:type="dxa"/>
            <w:vMerge w:val="restart"/>
            <w:tcBorders>
              <w:top w:val="single" w:color="auto" w:sz="4" w:space="0"/>
              <w:left w:val="single" w:color="auto" w:sz="4" w:space="0"/>
              <w:right w:val="single" w:color="auto" w:sz="4" w:space="0"/>
            </w:tcBorders>
            <w:tcMar>
              <w:left w:w="84" w:type="dxa"/>
              <w:right w:w="84" w:type="dxa"/>
            </w:tcMar>
            <w:vAlign w:val="center"/>
          </w:tcPr>
          <w:p w14:paraId="6450A21F">
            <w:pPr>
              <w:pStyle w:val="12"/>
              <w:widowControl/>
              <w:wordWrap w:val="0"/>
              <w:spacing w:before="0" w:beforeAutospacing="0" w:after="0" w:afterAutospacing="0" w:line="336" w:lineRule="atLeast"/>
              <w:jc w:val="center"/>
              <w:rPr>
                <w:rFonts w:eastAsia="仿宋_GB2312"/>
              </w:rPr>
            </w:pPr>
            <w:r>
              <w:rPr>
                <w:rFonts w:eastAsia="仿宋_GB2312"/>
                <w:sz w:val="22"/>
                <w:szCs w:val="22"/>
              </w:rPr>
              <w:t>房屋装修构件</w:t>
            </w: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C410AF">
            <w:pPr>
              <w:pStyle w:val="12"/>
              <w:widowControl/>
              <w:wordWrap w:val="0"/>
              <w:spacing w:before="0" w:beforeAutospacing="0" w:after="0" w:afterAutospacing="0" w:line="336" w:lineRule="atLeast"/>
              <w:jc w:val="center"/>
              <w:rPr>
                <w:rFonts w:eastAsia="仿宋_GB2312"/>
              </w:rPr>
            </w:pPr>
            <w:r>
              <w:rPr>
                <w:rFonts w:eastAsia="仿宋_GB2312"/>
                <w:sz w:val="22"/>
                <w:szCs w:val="22"/>
              </w:rPr>
              <w:t>  墙面装饰</w:t>
            </w: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CCDB7C">
            <w:pPr>
              <w:pStyle w:val="12"/>
              <w:widowControl/>
              <w:wordWrap w:val="0"/>
              <w:spacing w:before="0" w:beforeAutospacing="0" w:after="0" w:afterAutospacing="0" w:line="336" w:lineRule="atLeast"/>
              <w:jc w:val="both"/>
              <w:rPr>
                <w:rFonts w:eastAsia="仿宋_GB2312"/>
                <w:sz w:val="22"/>
                <w:szCs w:val="22"/>
              </w:rPr>
            </w:pPr>
            <w:r>
              <w:rPr>
                <w:rFonts w:eastAsia="仿宋_GB2312"/>
                <w:sz w:val="22"/>
                <w:szCs w:val="22"/>
              </w:rPr>
              <w:t>类别（元/㎡）</w:t>
            </w:r>
          </w:p>
          <w:p w14:paraId="755F6163">
            <w:pPr>
              <w:pStyle w:val="12"/>
              <w:widowControl/>
              <w:wordWrap w:val="0"/>
              <w:spacing w:before="0" w:beforeAutospacing="0" w:after="0" w:afterAutospacing="0" w:line="336" w:lineRule="atLeast"/>
              <w:rPr>
                <w:rFonts w:eastAsia="仿宋_GB2312"/>
              </w:rPr>
            </w:pPr>
            <w:r>
              <w:rPr>
                <w:rFonts w:eastAsia="仿宋_GB2312"/>
                <w:sz w:val="22"/>
                <w:szCs w:val="22"/>
              </w:rPr>
              <w:t>做法</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FF5385">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抹灰</w:t>
            </w:r>
          </w:p>
          <w:p w14:paraId="10844994">
            <w:pPr>
              <w:pStyle w:val="12"/>
              <w:widowControl/>
              <w:wordWrap w:val="0"/>
              <w:spacing w:before="0" w:beforeAutospacing="0" w:after="0" w:afterAutospacing="0" w:line="336" w:lineRule="atLeast"/>
              <w:jc w:val="center"/>
              <w:rPr>
                <w:rFonts w:eastAsia="仿宋_GB2312"/>
              </w:rPr>
            </w:pPr>
            <w:r>
              <w:rPr>
                <w:rFonts w:eastAsia="仿宋_GB2312"/>
                <w:sz w:val="22"/>
                <w:szCs w:val="22"/>
              </w:rPr>
              <w:t>光面</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1A4713">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抹灰刮</w:t>
            </w:r>
          </w:p>
          <w:p w14:paraId="390E77AD">
            <w:pPr>
              <w:pStyle w:val="12"/>
              <w:widowControl/>
              <w:wordWrap w:val="0"/>
              <w:spacing w:before="0" w:beforeAutospacing="0" w:after="0" w:afterAutospacing="0" w:line="336" w:lineRule="atLeast"/>
              <w:jc w:val="center"/>
              <w:rPr>
                <w:rFonts w:eastAsia="仿宋_GB2312"/>
              </w:rPr>
            </w:pPr>
            <w:r>
              <w:rPr>
                <w:rFonts w:eastAsia="仿宋_GB2312"/>
                <w:sz w:val="22"/>
                <w:szCs w:val="22"/>
              </w:rPr>
              <w:t>腻子</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017C36">
            <w:pPr>
              <w:pStyle w:val="12"/>
              <w:widowControl/>
              <w:wordWrap w:val="0"/>
              <w:spacing w:before="0" w:beforeAutospacing="0" w:after="0" w:afterAutospacing="0" w:line="336" w:lineRule="atLeast"/>
              <w:jc w:val="center"/>
              <w:rPr>
                <w:rFonts w:eastAsia="仿宋_GB2312"/>
              </w:rPr>
            </w:pPr>
            <w:r>
              <w:rPr>
                <w:rFonts w:eastAsia="仿宋_GB2312"/>
                <w:sz w:val="22"/>
                <w:szCs w:val="22"/>
              </w:rPr>
              <w:t>抹灰腻涂料</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8E9319">
            <w:pPr>
              <w:pStyle w:val="12"/>
              <w:widowControl/>
              <w:wordWrap w:val="0"/>
              <w:spacing w:before="0" w:beforeAutospacing="0" w:after="0" w:afterAutospacing="0" w:line="336" w:lineRule="atLeast"/>
              <w:jc w:val="center"/>
              <w:rPr>
                <w:rFonts w:eastAsia="仿宋_GB2312"/>
              </w:rPr>
            </w:pPr>
            <w:r>
              <w:rPr>
                <w:rFonts w:eastAsia="仿宋_GB2312"/>
                <w:sz w:val="22"/>
                <w:szCs w:val="22"/>
              </w:rPr>
              <w:t>抹灰贴瓷砖</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BA5AEA">
            <w:pPr>
              <w:pStyle w:val="12"/>
              <w:widowControl/>
              <w:wordWrap w:val="0"/>
              <w:spacing w:before="0" w:beforeAutospacing="0" w:after="0" w:afterAutospacing="0" w:line="336" w:lineRule="atLeast"/>
              <w:jc w:val="center"/>
              <w:rPr>
                <w:rFonts w:eastAsia="仿宋_GB2312"/>
              </w:rPr>
            </w:pPr>
            <w:r>
              <w:rPr>
                <w:rFonts w:eastAsia="仿宋_GB2312"/>
                <w:sz w:val="22"/>
                <w:szCs w:val="22"/>
              </w:rPr>
              <w:t>抹灰贴</w:t>
            </w:r>
          </w:p>
          <w:p w14:paraId="33617C32">
            <w:pPr>
              <w:pStyle w:val="12"/>
              <w:widowControl/>
              <w:wordWrap w:val="0"/>
              <w:spacing w:before="0" w:beforeAutospacing="0" w:after="0" w:afterAutospacing="0" w:line="336" w:lineRule="atLeast"/>
              <w:jc w:val="center"/>
              <w:rPr>
                <w:rFonts w:eastAsia="仿宋_GB2312"/>
              </w:rPr>
            </w:pPr>
            <w:r>
              <w:rPr>
                <w:rFonts w:eastAsia="仿宋_GB2312"/>
                <w:sz w:val="22"/>
                <w:szCs w:val="22"/>
              </w:rPr>
              <w:t>马赛克</w:t>
            </w:r>
          </w:p>
        </w:tc>
      </w:tr>
      <w:tr w14:paraId="3FD2EBD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7" w:hRule="atLeast"/>
        </w:trPr>
        <w:tc>
          <w:tcPr>
            <w:tcW w:w="426" w:type="dxa"/>
            <w:vMerge w:val="continue"/>
            <w:tcBorders>
              <w:left w:val="single" w:color="auto" w:sz="4" w:space="0"/>
              <w:right w:val="single" w:color="auto" w:sz="4" w:space="0"/>
            </w:tcBorders>
            <w:tcMar>
              <w:left w:w="84" w:type="dxa"/>
              <w:right w:w="84" w:type="dxa"/>
            </w:tcMar>
            <w:vAlign w:val="center"/>
          </w:tcPr>
          <w:p w14:paraId="65810B36">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ADBDD1">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8EF735">
            <w:pPr>
              <w:pStyle w:val="12"/>
              <w:widowControl/>
              <w:wordWrap w:val="0"/>
              <w:spacing w:before="0" w:beforeAutospacing="0" w:after="0" w:afterAutospacing="0" w:line="336" w:lineRule="atLeast"/>
              <w:jc w:val="center"/>
              <w:rPr>
                <w:rFonts w:eastAsia="仿宋_GB2312"/>
              </w:rPr>
            </w:pPr>
            <w:r>
              <w:rPr>
                <w:rFonts w:eastAsia="仿宋_GB2312"/>
                <w:sz w:val="22"/>
                <w:szCs w:val="22"/>
              </w:rPr>
              <w:t>外墙立面</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438487">
            <w:pPr>
              <w:widowControl/>
              <w:jc w:val="center"/>
              <w:textAlignment w:val="center"/>
              <w:rPr>
                <w:rFonts w:eastAsia="仿宋_GB2312"/>
              </w:rPr>
            </w:pPr>
            <w:r>
              <w:rPr>
                <w:rFonts w:eastAsia="仿宋_GB2312"/>
                <w:kern w:val="0"/>
                <w:szCs w:val="21"/>
                <w:lang w:bidi="ar"/>
              </w:rPr>
              <w:t xml:space="preserve">45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1CF303">
            <w:pPr>
              <w:widowControl/>
              <w:jc w:val="center"/>
              <w:textAlignment w:val="center"/>
              <w:rPr>
                <w:rFonts w:eastAsia="仿宋_GB2312"/>
              </w:rPr>
            </w:pPr>
            <w:r>
              <w:rPr>
                <w:rFonts w:eastAsia="仿宋_GB2312"/>
                <w:kern w:val="0"/>
                <w:szCs w:val="21"/>
                <w:lang w:bidi="ar"/>
              </w:rPr>
              <w:t xml:space="preserve">60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A5C6F6">
            <w:pPr>
              <w:widowControl/>
              <w:jc w:val="center"/>
              <w:textAlignment w:val="center"/>
              <w:rPr>
                <w:rFonts w:eastAsia="仿宋_GB2312"/>
              </w:rPr>
            </w:pPr>
            <w:r>
              <w:rPr>
                <w:rFonts w:eastAsia="仿宋_GB2312"/>
                <w:kern w:val="0"/>
                <w:szCs w:val="21"/>
                <w:lang w:bidi="ar"/>
              </w:rPr>
              <w:t xml:space="preserve">70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ADF702">
            <w:pPr>
              <w:widowControl/>
              <w:jc w:val="center"/>
              <w:textAlignment w:val="center"/>
              <w:rPr>
                <w:rFonts w:eastAsia="仿宋_GB2312"/>
              </w:rPr>
            </w:pPr>
            <w:r>
              <w:rPr>
                <w:rFonts w:eastAsia="仿宋_GB2312"/>
                <w:kern w:val="0"/>
                <w:szCs w:val="21"/>
                <w:lang w:bidi="ar"/>
              </w:rPr>
              <w:t xml:space="preserve">101 </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17491DF">
            <w:pPr>
              <w:widowControl/>
              <w:jc w:val="center"/>
              <w:textAlignment w:val="center"/>
              <w:rPr>
                <w:rFonts w:eastAsia="仿宋_GB2312"/>
              </w:rPr>
            </w:pPr>
            <w:r>
              <w:rPr>
                <w:rFonts w:eastAsia="仿宋_GB2312"/>
                <w:kern w:val="0"/>
                <w:szCs w:val="21"/>
                <w:lang w:bidi="ar"/>
              </w:rPr>
              <w:t xml:space="preserve">122 </w:t>
            </w:r>
          </w:p>
        </w:tc>
      </w:tr>
      <w:tr w14:paraId="4ED470E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426" w:type="dxa"/>
            <w:vMerge w:val="continue"/>
            <w:tcBorders>
              <w:left w:val="single" w:color="auto" w:sz="4" w:space="0"/>
              <w:right w:val="single" w:color="auto" w:sz="4" w:space="0"/>
            </w:tcBorders>
            <w:tcMar>
              <w:left w:w="84" w:type="dxa"/>
              <w:right w:w="84" w:type="dxa"/>
            </w:tcMar>
            <w:vAlign w:val="center"/>
          </w:tcPr>
          <w:p w14:paraId="4A3B94D8">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C9536E">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EE9848">
            <w:pPr>
              <w:pStyle w:val="12"/>
              <w:widowControl/>
              <w:wordWrap w:val="0"/>
              <w:spacing w:before="0" w:beforeAutospacing="0" w:after="0" w:afterAutospacing="0" w:line="336" w:lineRule="atLeast"/>
              <w:jc w:val="center"/>
              <w:rPr>
                <w:rFonts w:eastAsia="仿宋_GB2312"/>
              </w:rPr>
            </w:pPr>
            <w:r>
              <w:rPr>
                <w:rFonts w:eastAsia="仿宋_GB2312"/>
                <w:sz w:val="22"/>
                <w:szCs w:val="22"/>
              </w:rPr>
              <w:t>内墙立面</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422663">
            <w:pPr>
              <w:widowControl/>
              <w:jc w:val="center"/>
              <w:textAlignment w:val="center"/>
              <w:rPr>
                <w:rFonts w:eastAsia="仿宋_GB2312"/>
              </w:rPr>
            </w:pPr>
            <w:r>
              <w:rPr>
                <w:rFonts w:eastAsia="仿宋_GB2312"/>
                <w:kern w:val="0"/>
                <w:szCs w:val="21"/>
                <w:lang w:bidi="ar"/>
              </w:rPr>
              <w:t xml:space="preserve">27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A263C0">
            <w:pPr>
              <w:widowControl/>
              <w:jc w:val="center"/>
              <w:textAlignment w:val="center"/>
              <w:rPr>
                <w:rFonts w:eastAsia="仿宋_GB2312"/>
              </w:rPr>
            </w:pPr>
            <w:r>
              <w:rPr>
                <w:rFonts w:eastAsia="仿宋_GB2312"/>
                <w:kern w:val="0"/>
                <w:szCs w:val="21"/>
                <w:lang w:bidi="ar"/>
              </w:rPr>
              <w:t xml:space="preserve">39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1D5338">
            <w:pPr>
              <w:widowControl/>
              <w:jc w:val="center"/>
              <w:textAlignment w:val="center"/>
              <w:rPr>
                <w:rFonts w:eastAsia="仿宋_GB2312"/>
              </w:rPr>
            </w:pPr>
            <w:r>
              <w:rPr>
                <w:rFonts w:eastAsia="仿宋_GB2312"/>
                <w:kern w:val="0"/>
                <w:szCs w:val="21"/>
                <w:lang w:bidi="ar"/>
              </w:rPr>
              <w:t xml:space="preserve">50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07E3BBA">
            <w:pPr>
              <w:widowControl/>
              <w:jc w:val="center"/>
              <w:textAlignment w:val="center"/>
              <w:rPr>
                <w:rFonts w:eastAsia="仿宋_GB2312"/>
              </w:rPr>
            </w:pPr>
            <w:r>
              <w:rPr>
                <w:rFonts w:eastAsia="仿宋_GB2312"/>
                <w:kern w:val="0"/>
                <w:szCs w:val="21"/>
                <w:lang w:bidi="ar"/>
              </w:rPr>
              <w:t xml:space="preserve">91 </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B0833C">
            <w:pPr>
              <w:widowControl/>
              <w:jc w:val="center"/>
              <w:textAlignment w:val="center"/>
              <w:rPr>
                <w:rFonts w:eastAsia="仿宋_GB2312"/>
              </w:rPr>
            </w:pPr>
            <w:r>
              <w:rPr>
                <w:rFonts w:eastAsia="仿宋_GB2312"/>
                <w:kern w:val="0"/>
                <w:szCs w:val="21"/>
                <w:lang w:bidi="ar"/>
              </w:rPr>
              <w:t xml:space="preserve">114 </w:t>
            </w:r>
          </w:p>
        </w:tc>
      </w:tr>
      <w:tr w14:paraId="41E6505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22" w:hRule="atLeast"/>
        </w:trPr>
        <w:tc>
          <w:tcPr>
            <w:tcW w:w="426" w:type="dxa"/>
            <w:vMerge w:val="continue"/>
            <w:tcBorders>
              <w:left w:val="single" w:color="auto" w:sz="4" w:space="0"/>
              <w:right w:val="single" w:color="auto" w:sz="4" w:space="0"/>
            </w:tcBorders>
            <w:tcMar>
              <w:left w:w="84" w:type="dxa"/>
              <w:right w:w="84" w:type="dxa"/>
            </w:tcMar>
            <w:vAlign w:val="center"/>
          </w:tcPr>
          <w:p w14:paraId="1CF45238">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698048">
            <w:pPr>
              <w:rPr>
                <w:rFonts w:eastAsia="仿宋_GB2312"/>
                <w:sz w:val="24"/>
              </w:rPr>
            </w:pPr>
          </w:p>
        </w:tc>
        <w:tc>
          <w:tcPr>
            <w:tcW w:w="2552" w:type="dxa"/>
            <w:gridSpan w:val="3"/>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2F20F9">
            <w:pPr>
              <w:pStyle w:val="12"/>
              <w:widowControl/>
              <w:wordWrap w:val="0"/>
              <w:spacing w:before="0" w:beforeAutospacing="0" w:after="0" w:afterAutospacing="0" w:line="336" w:lineRule="atLeast"/>
              <w:jc w:val="center"/>
              <w:rPr>
                <w:rFonts w:eastAsia="仿宋_GB2312"/>
              </w:rPr>
            </w:pPr>
            <w:r>
              <w:rPr>
                <w:rFonts w:eastAsia="仿宋_GB2312"/>
                <w:sz w:val="22"/>
                <w:szCs w:val="22"/>
              </w:rPr>
              <w:t> 内墙立面木墙裙</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7CB8C1">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单层</w:t>
            </w:r>
          </w:p>
          <w:p w14:paraId="588F0B96">
            <w:pPr>
              <w:pStyle w:val="12"/>
              <w:widowControl/>
              <w:wordWrap w:val="0"/>
              <w:spacing w:before="0" w:beforeAutospacing="0" w:after="0" w:afterAutospacing="0" w:line="336" w:lineRule="atLeast"/>
              <w:jc w:val="center"/>
              <w:rPr>
                <w:rFonts w:eastAsia="仿宋_GB2312"/>
              </w:rPr>
            </w:pPr>
            <w:r>
              <w:rPr>
                <w:rFonts w:eastAsia="仿宋_GB2312"/>
                <w:sz w:val="22"/>
                <w:szCs w:val="22"/>
              </w:rPr>
              <w:t>柚板</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849948">
            <w:pPr>
              <w:pStyle w:val="12"/>
              <w:widowControl/>
              <w:wordWrap w:val="0"/>
              <w:spacing w:before="0" w:beforeAutospacing="0" w:after="0" w:afterAutospacing="0" w:line="336" w:lineRule="atLeast"/>
              <w:jc w:val="center"/>
              <w:rPr>
                <w:rFonts w:eastAsia="仿宋_GB2312"/>
              </w:rPr>
            </w:pPr>
            <w:r>
              <w:rPr>
                <w:rFonts w:eastAsia="仿宋_GB2312"/>
                <w:sz w:val="22"/>
                <w:szCs w:val="22"/>
              </w:rPr>
              <w:t>双层柚板</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EB640A">
            <w:pPr>
              <w:pStyle w:val="12"/>
              <w:widowControl/>
              <w:wordWrap w:val="0"/>
              <w:spacing w:before="0" w:beforeAutospacing="0" w:after="0" w:afterAutospacing="0" w:line="336" w:lineRule="atLeast"/>
              <w:jc w:val="center"/>
              <w:rPr>
                <w:rFonts w:eastAsia="仿宋_GB2312"/>
              </w:rPr>
            </w:pPr>
            <w:r>
              <w:rPr>
                <w:rFonts w:eastAsia="仿宋_GB2312"/>
                <w:sz w:val="22"/>
                <w:szCs w:val="22"/>
              </w:rPr>
              <w:t>实木</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DAED59">
            <w:pPr>
              <w:pStyle w:val="12"/>
              <w:widowControl/>
              <w:wordWrap w:val="0"/>
              <w:spacing w:before="0" w:beforeAutospacing="0" w:after="0" w:afterAutospacing="0" w:line="336" w:lineRule="atLeast"/>
              <w:jc w:val="center"/>
              <w:rPr>
                <w:rFonts w:eastAsia="仿宋_GB2312"/>
              </w:rPr>
            </w:pPr>
            <w:r>
              <w:rPr>
                <w:rFonts w:eastAsia="仿宋_GB2312"/>
                <w:sz w:val="22"/>
                <w:szCs w:val="22"/>
              </w:rPr>
              <w:t>复合木</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1B64F9">
            <w:pPr>
              <w:widowControl/>
              <w:jc w:val="center"/>
              <w:textAlignment w:val="center"/>
              <w:rPr>
                <w:rFonts w:eastAsia="仿宋_GB2312"/>
                <w:kern w:val="0"/>
                <w:sz w:val="22"/>
                <w:szCs w:val="22"/>
                <w:lang w:bidi="ar"/>
              </w:rPr>
            </w:pPr>
          </w:p>
        </w:tc>
      </w:tr>
      <w:tr w14:paraId="172A16C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8" w:hRule="atLeast"/>
        </w:trPr>
        <w:tc>
          <w:tcPr>
            <w:tcW w:w="426" w:type="dxa"/>
            <w:vMerge w:val="continue"/>
            <w:tcBorders>
              <w:left w:val="single" w:color="auto" w:sz="4" w:space="0"/>
              <w:right w:val="single" w:color="auto" w:sz="4" w:space="0"/>
            </w:tcBorders>
            <w:tcMar>
              <w:left w:w="84" w:type="dxa"/>
              <w:right w:w="84" w:type="dxa"/>
            </w:tcMar>
            <w:vAlign w:val="center"/>
          </w:tcPr>
          <w:p w14:paraId="5AEFED88">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AE347C">
            <w:pPr>
              <w:rPr>
                <w:rFonts w:eastAsia="仿宋_GB2312"/>
                <w:sz w:val="24"/>
              </w:rPr>
            </w:pPr>
          </w:p>
        </w:tc>
        <w:tc>
          <w:tcPr>
            <w:tcW w:w="2552" w:type="dxa"/>
            <w:gridSpan w:val="3"/>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58E56C">
            <w:pPr>
              <w:rPr>
                <w:rFonts w:eastAsia="仿宋_GB2312"/>
                <w:sz w:val="24"/>
              </w:rPr>
            </w:pP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5E979F">
            <w:pPr>
              <w:widowControl/>
              <w:jc w:val="center"/>
              <w:textAlignment w:val="center"/>
              <w:rPr>
                <w:rFonts w:eastAsia="仿宋_GB2312"/>
              </w:rPr>
            </w:pPr>
            <w:r>
              <w:rPr>
                <w:rFonts w:eastAsia="仿宋_GB2312"/>
                <w:kern w:val="0"/>
                <w:szCs w:val="21"/>
                <w:lang w:bidi="ar"/>
              </w:rPr>
              <w:t xml:space="preserve">73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2E2A08">
            <w:pPr>
              <w:widowControl/>
              <w:jc w:val="center"/>
              <w:textAlignment w:val="center"/>
              <w:rPr>
                <w:rFonts w:eastAsia="仿宋_GB2312"/>
              </w:rPr>
            </w:pPr>
            <w:r>
              <w:rPr>
                <w:rFonts w:eastAsia="仿宋_GB2312"/>
                <w:kern w:val="0"/>
                <w:szCs w:val="21"/>
                <w:lang w:bidi="ar"/>
              </w:rPr>
              <w:t xml:space="preserve">110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A7A08F">
            <w:pPr>
              <w:widowControl/>
              <w:jc w:val="center"/>
              <w:textAlignment w:val="center"/>
              <w:rPr>
                <w:rFonts w:eastAsia="仿宋_GB2312"/>
              </w:rPr>
            </w:pPr>
            <w:r>
              <w:rPr>
                <w:rFonts w:eastAsia="仿宋_GB2312"/>
                <w:kern w:val="0"/>
                <w:szCs w:val="21"/>
                <w:lang w:bidi="ar"/>
              </w:rPr>
              <w:t xml:space="preserve">247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E0094A">
            <w:pPr>
              <w:widowControl/>
              <w:jc w:val="center"/>
              <w:textAlignment w:val="center"/>
              <w:rPr>
                <w:rFonts w:eastAsia="仿宋_GB2312"/>
              </w:rPr>
            </w:pPr>
            <w:r>
              <w:rPr>
                <w:rFonts w:eastAsia="仿宋_GB2312"/>
                <w:kern w:val="0"/>
                <w:szCs w:val="21"/>
                <w:lang w:bidi="ar"/>
              </w:rPr>
              <w:t xml:space="preserve">155 </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217D0C">
            <w:pPr>
              <w:widowControl/>
              <w:jc w:val="center"/>
              <w:textAlignment w:val="center"/>
              <w:rPr>
                <w:rFonts w:eastAsia="仿宋_GB2312"/>
                <w:kern w:val="0"/>
                <w:sz w:val="22"/>
                <w:szCs w:val="22"/>
                <w:lang w:bidi="ar"/>
              </w:rPr>
            </w:pPr>
          </w:p>
        </w:tc>
      </w:tr>
      <w:tr w14:paraId="6E0B208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61" w:hRule="atLeast"/>
        </w:trPr>
        <w:tc>
          <w:tcPr>
            <w:tcW w:w="426" w:type="dxa"/>
            <w:vMerge w:val="continue"/>
            <w:tcBorders>
              <w:left w:val="single" w:color="auto" w:sz="4" w:space="0"/>
              <w:right w:val="single" w:color="auto" w:sz="4" w:space="0"/>
            </w:tcBorders>
            <w:tcMar>
              <w:left w:w="84" w:type="dxa"/>
              <w:right w:w="84" w:type="dxa"/>
            </w:tcMar>
            <w:vAlign w:val="center"/>
          </w:tcPr>
          <w:p w14:paraId="5412870E">
            <w:pPr>
              <w:rPr>
                <w:rFonts w:eastAsia="仿宋_GB2312"/>
                <w:sz w:val="24"/>
              </w:rPr>
            </w:pP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1F18490">
            <w:pPr>
              <w:pStyle w:val="12"/>
              <w:widowControl/>
              <w:wordWrap w:val="0"/>
              <w:spacing w:before="0" w:beforeAutospacing="0" w:after="0" w:afterAutospacing="0" w:line="336" w:lineRule="atLeast"/>
              <w:jc w:val="center"/>
              <w:rPr>
                <w:rFonts w:eastAsia="仿宋_GB2312"/>
              </w:rPr>
            </w:pPr>
            <w:r>
              <w:rPr>
                <w:rFonts w:eastAsia="仿宋_GB2312"/>
                <w:sz w:val="22"/>
                <w:szCs w:val="22"/>
              </w:rPr>
              <w:t>防</w:t>
            </w:r>
          </w:p>
          <w:p w14:paraId="7B38571E">
            <w:pPr>
              <w:pStyle w:val="12"/>
              <w:widowControl/>
              <w:wordWrap w:val="0"/>
              <w:spacing w:before="0" w:beforeAutospacing="0" w:after="0" w:afterAutospacing="0" w:line="336" w:lineRule="atLeast"/>
              <w:jc w:val="center"/>
              <w:rPr>
                <w:rFonts w:eastAsia="仿宋_GB2312"/>
              </w:rPr>
            </w:pPr>
            <w:r>
              <w:rPr>
                <w:rFonts w:eastAsia="仿宋_GB2312"/>
                <w:sz w:val="22"/>
                <w:szCs w:val="22"/>
              </w:rPr>
              <w:t>盗网</w:t>
            </w:r>
          </w:p>
        </w:tc>
        <w:tc>
          <w:tcPr>
            <w:tcW w:w="709"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B937B1">
            <w:pPr>
              <w:pStyle w:val="12"/>
              <w:widowControl/>
              <w:wordWrap w:val="0"/>
              <w:spacing w:before="0" w:beforeAutospacing="0" w:after="0" w:afterAutospacing="0" w:line="336" w:lineRule="atLeast"/>
              <w:jc w:val="center"/>
              <w:rPr>
                <w:rFonts w:eastAsia="仿宋_GB2312"/>
              </w:rPr>
            </w:pPr>
            <w:r>
              <w:rPr>
                <w:rFonts w:eastAsia="仿宋_GB2312"/>
                <w:sz w:val="22"/>
                <w:szCs w:val="22"/>
              </w:rPr>
              <w:t>固装管网</w:t>
            </w:r>
          </w:p>
        </w:tc>
        <w:tc>
          <w:tcPr>
            <w:tcW w:w="1843" w:type="dxa"/>
            <w:gridSpan w:val="2"/>
            <w:tcBorders>
              <w:top w:val="single" w:color="auto" w:sz="4" w:space="0"/>
              <w:left w:val="single" w:color="auto" w:sz="4" w:space="0"/>
              <w:bottom w:val="single" w:color="auto" w:sz="4" w:space="0"/>
              <w:right w:val="single" w:color="auto" w:sz="4" w:space="0"/>
              <w:tl2br w:val="single" w:color="auto" w:sz="4" w:space="0"/>
            </w:tcBorders>
            <w:tcMar>
              <w:left w:w="84" w:type="dxa"/>
              <w:right w:w="84" w:type="dxa"/>
            </w:tcMar>
            <w:vAlign w:val="center"/>
          </w:tcPr>
          <w:p w14:paraId="561EE73A">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 xml:space="preserve">      </w:t>
            </w:r>
            <w:r>
              <w:rPr>
                <w:rFonts w:eastAsia="仿宋_GB2312"/>
                <w:sz w:val="22"/>
                <w:szCs w:val="22"/>
              </w:rPr>
              <w:t>材厚</w:t>
            </w:r>
          </w:p>
          <w:p w14:paraId="00FAB4DC">
            <w:pPr>
              <w:pStyle w:val="12"/>
              <w:widowControl/>
              <w:wordWrap w:val="0"/>
              <w:spacing w:before="0" w:beforeAutospacing="0" w:after="0" w:afterAutospacing="0" w:line="336" w:lineRule="atLeast"/>
              <w:rPr>
                <w:rFonts w:eastAsia="仿宋_GB2312"/>
              </w:rPr>
            </w:pPr>
            <w:r>
              <w:rPr>
                <w:rFonts w:eastAsia="仿宋_GB2312"/>
                <w:sz w:val="22"/>
                <w:szCs w:val="22"/>
              </w:rPr>
              <w:t>类别（元/</w:t>
            </w:r>
            <w:r>
              <w:rPr>
                <w:rFonts w:ascii="Segoe UI Symbol" w:hAnsi="Segoe UI Symbol" w:eastAsia="仿宋_GB2312" w:cs="Segoe UI Symbol"/>
                <w:sz w:val="22"/>
                <w:szCs w:val="22"/>
              </w:rPr>
              <w:t>㎡</w:t>
            </w:r>
            <w:r>
              <w:rPr>
                <w:rFonts w:hint="eastAsia" w:ascii="仿宋_GB2312" w:hAnsi="仿宋_GB2312" w:eastAsia="仿宋_GB2312" w:cs="仿宋_GB2312"/>
                <w:sz w:val="22"/>
                <w:szCs w:val="22"/>
              </w:rPr>
              <w:t>）</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C90D1F">
            <w:pPr>
              <w:pStyle w:val="12"/>
              <w:widowControl/>
              <w:wordWrap w:val="0"/>
              <w:spacing w:before="0" w:beforeAutospacing="0" w:after="0" w:afterAutospacing="0" w:line="336" w:lineRule="atLeast"/>
              <w:jc w:val="center"/>
              <w:rPr>
                <w:rFonts w:eastAsia="仿宋_GB2312"/>
              </w:rPr>
            </w:pPr>
            <w:r>
              <w:rPr>
                <w:rFonts w:eastAsia="仿宋_GB2312"/>
                <w:sz w:val="22"/>
                <w:szCs w:val="22"/>
              </w:rPr>
              <w:t>1.0mm</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C9D836">
            <w:pPr>
              <w:pStyle w:val="12"/>
              <w:widowControl/>
              <w:wordWrap w:val="0"/>
              <w:spacing w:before="0" w:beforeAutospacing="0" w:after="0" w:afterAutospacing="0" w:line="336" w:lineRule="atLeast"/>
              <w:jc w:val="center"/>
              <w:rPr>
                <w:rFonts w:eastAsia="仿宋_GB2312"/>
              </w:rPr>
            </w:pPr>
            <w:r>
              <w:rPr>
                <w:rFonts w:eastAsia="仿宋_GB2312"/>
                <w:sz w:val="22"/>
                <w:szCs w:val="22"/>
              </w:rPr>
              <w:t>0.9mm</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CEF292">
            <w:pPr>
              <w:pStyle w:val="12"/>
              <w:widowControl/>
              <w:wordWrap w:val="0"/>
              <w:spacing w:before="0" w:beforeAutospacing="0" w:after="0" w:afterAutospacing="0" w:line="336" w:lineRule="atLeast"/>
              <w:jc w:val="center"/>
              <w:rPr>
                <w:rFonts w:eastAsia="仿宋_GB2312"/>
              </w:rPr>
            </w:pPr>
            <w:r>
              <w:rPr>
                <w:rFonts w:eastAsia="仿宋_GB2312"/>
                <w:sz w:val="22"/>
                <w:szCs w:val="22"/>
              </w:rPr>
              <w:t>0.8mm</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740841">
            <w:pPr>
              <w:pStyle w:val="12"/>
              <w:widowControl/>
              <w:wordWrap w:val="0"/>
              <w:spacing w:before="0" w:beforeAutospacing="0" w:after="0" w:afterAutospacing="0" w:line="336" w:lineRule="atLeast"/>
              <w:jc w:val="center"/>
              <w:rPr>
                <w:rFonts w:eastAsia="仿宋_GB2312"/>
              </w:rPr>
            </w:pPr>
            <w:r>
              <w:rPr>
                <w:rFonts w:eastAsia="仿宋_GB2312"/>
                <w:sz w:val="22"/>
                <w:szCs w:val="22"/>
              </w:rPr>
              <w:t>0.7mm</w:t>
            </w:r>
          </w:p>
        </w:tc>
        <w:tc>
          <w:tcPr>
            <w:tcW w:w="126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2F19AC">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可移性网统一</w:t>
            </w:r>
          </w:p>
          <w:p w14:paraId="4D8C62DC">
            <w:pPr>
              <w:pStyle w:val="12"/>
              <w:widowControl/>
              <w:wordWrap w:val="0"/>
              <w:spacing w:before="0" w:beforeAutospacing="0" w:after="0" w:afterAutospacing="0" w:line="336" w:lineRule="atLeast"/>
              <w:jc w:val="center"/>
              <w:rPr>
                <w:rFonts w:eastAsia="仿宋_GB2312"/>
              </w:rPr>
            </w:pPr>
            <w:r>
              <w:rPr>
                <w:rFonts w:eastAsia="仿宋_GB2312"/>
                <w:sz w:val="22"/>
                <w:szCs w:val="22"/>
              </w:rPr>
              <w:t>按30</w:t>
            </w:r>
          </w:p>
        </w:tc>
      </w:tr>
      <w:tr w14:paraId="3C9E9D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3" w:hRule="atLeast"/>
        </w:trPr>
        <w:tc>
          <w:tcPr>
            <w:tcW w:w="426" w:type="dxa"/>
            <w:vMerge w:val="continue"/>
            <w:tcBorders>
              <w:left w:val="single" w:color="auto" w:sz="4" w:space="0"/>
              <w:right w:val="single" w:color="auto" w:sz="4" w:space="0"/>
            </w:tcBorders>
            <w:tcMar>
              <w:left w:w="84" w:type="dxa"/>
              <w:right w:w="84" w:type="dxa"/>
            </w:tcMar>
            <w:vAlign w:val="center"/>
          </w:tcPr>
          <w:p w14:paraId="39988D53">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9E8CF0">
            <w:pPr>
              <w:rPr>
                <w:rFonts w:eastAsia="仿宋_GB2312"/>
                <w:sz w:val="24"/>
              </w:rPr>
            </w:pPr>
          </w:p>
        </w:tc>
        <w:tc>
          <w:tcPr>
            <w:tcW w:w="709"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E51F5D">
            <w:pPr>
              <w:rPr>
                <w:rFonts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B1190C">
            <w:pPr>
              <w:pStyle w:val="12"/>
              <w:widowControl/>
              <w:wordWrap w:val="0"/>
              <w:spacing w:before="0" w:beforeAutospacing="0" w:after="0" w:afterAutospacing="0" w:line="336" w:lineRule="atLeast"/>
              <w:jc w:val="center"/>
              <w:rPr>
                <w:rFonts w:eastAsia="仿宋_GB2312"/>
              </w:rPr>
            </w:pPr>
            <w:r>
              <w:rPr>
                <w:rFonts w:eastAsia="仿宋_GB2312"/>
                <w:sz w:val="22"/>
                <w:szCs w:val="22"/>
              </w:rPr>
              <w:t>202钢管</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54EABC">
            <w:pPr>
              <w:widowControl/>
              <w:jc w:val="center"/>
              <w:textAlignment w:val="center"/>
              <w:rPr>
                <w:rFonts w:eastAsia="仿宋_GB2312"/>
              </w:rPr>
            </w:pPr>
            <w:r>
              <w:rPr>
                <w:rFonts w:eastAsia="仿宋_GB2312"/>
                <w:kern w:val="0"/>
                <w:szCs w:val="21"/>
                <w:lang w:bidi="ar"/>
              </w:rPr>
              <w:t xml:space="preserve">92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B784C4">
            <w:pPr>
              <w:widowControl/>
              <w:jc w:val="center"/>
              <w:textAlignment w:val="center"/>
              <w:rPr>
                <w:rFonts w:eastAsia="仿宋_GB2312"/>
              </w:rPr>
            </w:pPr>
            <w:r>
              <w:rPr>
                <w:rFonts w:eastAsia="仿宋_GB2312"/>
                <w:kern w:val="0"/>
                <w:szCs w:val="21"/>
                <w:lang w:bidi="ar"/>
              </w:rPr>
              <w:t xml:space="preserve">81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AC3473">
            <w:pPr>
              <w:widowControl/>
              <w:jc w:val="center"/>
              <w:textAlignment w:val="center"/>
              <w:rPr>
                <w:rFonts w:eastAsia="仿宋_GB2312"/>
              </w:rPr>
            </w:pPr>
            <w:r>
              <w:rPr>
                <w:rFonts w:eastAsia="仿宋_GB2312"/>
                <w:kern w:val="0"/>
                <w:szCs w:val="21"/>
                <w:lang w:bidi="ar"/>
              </w:rPr>
              <w:t xml:space="preserve">72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6B6D5F">
            <w:pPr>
              <w:widowControl/>
              <w:jc w:val="center"/>
              <w:textAlignment w:val="center"/>
              <w:rPr>
                <w:rFonts w:eastAsia="仿宋_GB2312"/>
              </w:rPr>
            </w:pPr>
            <w:r>
              <w:rPr>
                <w:rFonts w:eastAsia="仿宋_GB2312"/>
                <w:kern w:val="0"/>
                <w:szCs w:val="21"/>
                <w:lang w:bidi="ar"/>
              </w:rPr>
              <w:t xml:space="preserve">65 </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BB9317">
            <w:pPr>
              <w:rPr>
                <w:rFonts w:eastAsia="仿宋_GB2312"/>
                <w:sz w:val="24"/>
              </w:rPr>
            </w:pPr>
          </w:p>
        </w:tc>
      </w:tr>
      <w:tr w14:paraId="6289476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9" w:hRule="atLeast"/>
        </w:trPr>
        <w:tc>
          <w:tcPr>
            <w:tcW w:w="426" w:type="dxa"/>
            <w:vMerge w:val="continue"/>
            <w:tcBorders>
              <w:left w:val="single" w:color="auto" w:sz="4" w:space="0"/>
              <w:right w:val="single" w:color="auto" w:sz="4" w:space="0"/>
            </w:tcBorders>
            <w:tcMar>
              <w:left w:w="84" w:type="dxa"/>
              <w:right w:w="84" w:type="dxa"/>
            </w:tcMar>
            <w:vAlign w:val="center"/>
          </w:tcPr>
          <w:p w14:paraId="227EB135">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B2EAA2">
            <w:pPr>
              <w:rPr>
                <w:rFonts w:eastAsia="仿宋_GB2312"/>
                <w:sz w:val="24"/>
              </w:rPr>
            </w:pPr>
          </w:p>
        </w:tc>
        <w:tc>
          <w:tcPr>
            <w:tcW w:w="709"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1C154A">
            <w:pPr>
              <w:rPr>
                <w:rFonts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9D1325">
            <w:pPr>
              <w:pStyle w:val="12"/>
              <w:widowControl/>
              <w:wordWrap w:val="0"/>
              <w:spacing w:before="0" w:beforeAutospacing="0" w:after="0" w:afterAutospacing="0" w:line="336" w:lineRule="atLeast"/>
              <w:jc w:val="center"/>
              <w:rPr>
                <w:rFonts w:eastAsia="仿宋_GB2312"/>
              </w:rPr>
            </w:pPr>
            <w:r>
              <w:rPr>
                <w:rFonts w:eastAsia="仿宋_GB2312"/>
                <w:sz w:val="22"/>
                <w:szCs w:val="22"/>
              </w:rPr>
              <w:t>304钢管（元/㎡）</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DBFA4B">
            <w:pPr>
              <w:widowControl/>
              <w:jc w:val="center"/>
              <w:textAlignment w:val="center"/>
              <w:rPr>
                <w:rFonts w:eastAsia="仿宋_GB2312"/>
              </w:rPr>
            </w:pPr>
            <w:r>
              <w:rPr>
                <w:rFonts w:eastAsia="仿宋_GB2312"/>
                <w:kern w:val="0"/>
                <w:szCs w:val="21"/>
                <w:lang w:bidi="ar"/>
              </w:rPr>
              <w:t xml:space="preserve">130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D5DB62">
            <w:pPr>
              <w:widowControl/>
              <w:jc w:val="center"/>
              <w:textAlignment w:val="center"/>
              <w:rPr>
                <w:rFonts w:eastAsia="仿宋_GB2312"/>
              </w:rPr>
            </w:pPr>
            <w:r>
              <w:rPr>
                <w:rFonts w:eastAsia="仿宋_GB2312"/>
                <w:kern w:val="0"/>
                <w:szCs w:val="21"/>
                <w:lang w:bidi="ar"/>
              </w:rPr>
              <w:t xml:space="preserve">116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AC0FA7">
            <w:pPr>
              <w:widowControl/>
              <w:jc w:val="center"/>
              <w:textAlignment w:val="center"/>
              <w:rPr>
                <w:rFonts w:eastAsia="仿宋_GB2312"/>
              </w:rPr>
            </w:pPr>
            <w:r>
              <w:rPr>
                <w:rFonts w:eastAsia="仿宋_GB2312"/>
                <w:kern w:val="0"/>
                <w:szCs w:val="21"/>
                <w:lang w:bidi="ar"/>
              </w:rPr>
              <w:t xml:space="preserve">106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102629">
            <w:pPr>
              <w:widowControl/>
              <w:jc w:val="center"/>
              <w:textAlignment w:val="center"/>
              <w:rPr>
                <w:rFonts w:eastAsia="仿宋_GB2312"/>
              </w:rPr>
            </w:pPr>
            <w:r>
              <w:rPr>
                <w:rFonts w:eastAsia="仿宋_GB2312"/>
                <w:kern w:val="0"/>
                <w:szCs w:val="21"/>
                <w:lang w:bidi="ar"/>
              </w:rPr>
              <w:t xml:space="preserve">98 </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2A9A47">
            <w:pPr>
              <w:rPr>
                <w:rFonts w:eastAsia="仿宋_GB2312"/>
                <w:sz w:val="24"/>
              </w:rPr>
            </w:pPr>
          </w:p>
        </w:tc>
      </w:tr>
      <w:tr w14:paraId="622A77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3" w:hRule="atLeast"/>
        </w:trPr>
        <w:tc>
          <w:tcPr>
            <w:tcW w:w="426" w:type="dxa"/>
            <w:vMerge w:val="continue"/>
            <w:tcBorders>
              <w:left w:val="single" w:color="auto" w:sz="4" w:space="0"/>
              <w:right w:val="single" w:color="auto" w:sz="4" w:space="0"/>
            </w:tcBorders>
            <w:tcMar>
              <w:left w:w="84" w:type="dxa"/>
              <w:right w:w="84" w:type="dxa"/>
            </w:tcMar>
            <w:vAlign w:val="center"/>
          </w:tcPr>
          <w:p w14:paraId="5AAF28BC">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9459A1">
            <w:pPr>
              <w:rPr>
                <w:rFonts w:eastAsia="仿宋_GB2312"/>
                <w:sz w:val="24"/>
              </w:rPr>
            </w:pPr>
          </w:p>
        </w:tc>
        <w:tc>
          <w:tcPr>
            <w:tcW w:w="1276"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3AE293">
            <w:pPr>
              <w:pStyle w:val="12"/>
              <w:widowControl/>
              <w:wordWrap w:val="0"/>
              <w:spacing w:before="0" w:beforeAutospacing="0" w:after="0" w:afterAutospacing="0" w:line="336" w:lineRule="atLeast"/>
              <w:jc w:val="center"/>
              <w:rPr>
                <w:rFonts w:eastAsia="仿宋_GB2312"/>
              </w:rPr>
            </w:pPr>
            <w:r>
              <w:rPr>
                <w:rFonts w:eastAsia="仿宋_GB2312"/>
                <w:sz w:val="22"/>
                <w:szCs w:val="22"/>
              </w:rPr>
              <w:t>固装圆钢网</w:t>
            </w:r>
          </w:p>
          <w:p w14:paraId="6B2E1A2B">
            <w:pPr>
              <w:pStyle w:val="12"/>
              <w:widowControl/>
              <w:wordWrap w:val="0"/>
              <w:spacing w:before="0" w:beforeAutospacing="0" w:after="0" w:afterAutospacing="0" w:line="336" w:lineRule="atLeast"/>
              <w:jc w:val="center"/>
              <w:rPr>
                <w:rFonts w:eastAsia="仿宋_GB2312"/>
              </w:rPr>
            </w:pPr>
            <w:r>
              <w:rPr>
                <w:rFonts w:eastAsia="仿宋_GB2312"/>
                <w:sz w:val="22"/>
                <w:szCs w:val="22"/>
              </w:rPr>
              <w:t>（元/㎡）</w:t>
            </w:r>
          </w:p>
        </w:tc>
        <w:tc>
          <w:tcPr>
            <w:tcW w:w="127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032C16">
            <w:pPr>
              <w:pStyle w:val="12"/>
              <w:widowControl/>
              <w:wordWrap w:val="0"/>
              <w:spacing w:before="0" w:beforeAutospacing="0" w:after="0" w:afterAutospacing="0" w:line="336" w:lineRule="atLeast"/>
              <w:jc w:val="center"/>
              <w:rPr>
                <w:rFonts w:eastAsia="仿宋_GB2312"/>
              </w:rPr>
            </w:pPr>
            <w:r>
              <w:rPr>
                <w:rFonts w:eastAsia="仿宋_GB2312"/>
                <w:sz w:val="22"/>
                <w:szCs w:val="22"/>
              </w:rPr>
              <w:t>Φ16mm</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D0BD2D">
            <w:pPr>
              <w:pStyle w:val="12"/>
              <w:widowControl/>
              <w:wordWrap w:val="0"/>
              <w:spacing w:before="0" w:beforeAutospacing="0" w:after="0" w:afterAutospacing="0" w:line="336" w:lineRule="atLeast"/>
              <w:jc w:val="center"/>
              <w:rPr>
                <w:rFonts w:eastAsia="仿宋_GB2312"/>
              </w:rPr>
            </w:pPr>
            <w:r>
              <w:rPr>
                <w:rFonts w:eastAsia="仿宋_GB2312"/>
                <w:sz w:val="22"/>
                <w:szCs w:val="22"/>
              </w:rPr>
              <w:t>Φ14mm</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3EC57C">
            <w:pPr>
              <w:pStyle w:val="12"/>
              <w:widowControl/>
              <w:wordWrap w:val="0"/>
              <w:spacing w:before="0" w:beforeAutospacing="0" w:after="0" w:afterAutospacing="0" w:line="336" w:lineRule="atLeast"/>
              <w:jc w:val="center"/>
              <w:rPr>
                <w:rFonts w:eastAsia="仿宋_GB2312"/>
              </w:rPr>
            </w:pPr>
            <w:r>
              <w:rPr>
                <w:rFonts w:eastAsia="仿宋_GB2312"/>
                <w:sz w:val="22"/>
                <w:szCs w:val="22"/>
              </w:rPr>
              <w:t>Φ12mm</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54A4BE">
            <w:pPr>
              <w:pStyle w:val="12"/>
              <w:widowControl/>
              <w:wordWrap w:val="0"/>
              <w:spacing w:before="0" w:beforeAutospacing="0" w:after="0" w:afterAutospacing="0" w:line="336" w:lineRule="atLeast"/>
              <w:jc w:val="center"/>
              <w:rPr>
                <w:rFonts w:eastAsia="仿宋_GB2312"/>
              </w:rPr>
            </w:pPr>
            <w:r>
              <w:rPr>
                <w:rFonts w:eastAsia="仿宋_GB2312"/>
                <w:sz w:val="22"/>
                <w:szCs w:val="22"/>
              </w:rPr>
              <w:t>Φ10mm</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9F6FB0">
            <w:pPr>
              <w:pStyle w:val="12"/>
              <w:widowControl/>
              <w:wordWrap w:val="0"/>
              <w:spacing w:before="0" w:beforeAutospacing="0" w:after="0" w:afterAutospacing="0" w:line="336" w:lineRule="atLeast"/>
              <w:jc w:val="center"/>
              <w:rPr>
                <w:rFonts w:eastAsia="仿宋_GB2312"/>
              </w:rPr>
            </w:pPr>
            <w:r>
              <w:rPr>
                <w:rFonts w:eastAsia="仿宋_GB2312"/>
                <w:sz w:val="22"/>
                <w:szCs w:val="22"/>
              </w:rPr>
              <w:t>Φ8mm</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D50CE0">
            <w:pPr>
              <w:rPr>
                <w:rFonts w:eastAsia="仿宋_GB2312"/>
                <w:sz w:val="24"/>
              </w:rPr>
            </w:pPr>
          </w:p>
        </w:tc>
      </w:tr>
      <w:tr w14:paraId="27A838B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1" w:hRule="atLeast"/>
        </w:trPr>
        <w:tc>
          <w:tcPr>
            <w:tcW w:w="426" w:type="dxa"/>
            <w:vMerge w:val="continue"/>
            <w:tcBorders>
              <w:left w:val="single" w:color="auto" w:sz="4" w:space="0"/>
              <w:right w:val="single" w:color="auto" w:sz="4" w:space="0"/>
            </w:tcBorders>
            <w:tcMar>
              <w:left w:w="84" w:type="dxa"/>
              <w:right w:w="84" w:type="dxa"/>
            </w:tcMar>
            <w:vAlign w:val="center"/>
          </w:tcPr>
          <w:p w14:paraId="2CDB015C">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9C6229F">
            <w:pPr>
              <w:rPr>
                <w:rFonts w:eastAsia="仿宋_GB2312"/>
                <w:sz w:val="24"/>
              </w:rPr>
            </w:pPr>
          </w:p>
        </w:tc>
        <w:tc>
          <w:tcPr>
            <w:tcW w:w="1276"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7FCE94">
            <w:pP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063EE1">
            <w:pPr>
              <w:widowControl/>
              <w:jc w:val="center"/>
              <w:textAlignment w:val="center"/>
              <w:rPr>
                <w:rFonts w:eastAsia="仿宋_GB2312"/>
              </w:rPr>
            </w:pPr>
            <w:r>
              <w:rPr>
                <w:rFonts w:eastAsia="仿宋_GB2312"/>
                <w:kern w:val="0"/>
                <w:szCs w:val="21"/>
                <w:lang w:bidi="ar"/>
              </w:rPr>
              <w:t xml:space="preserve">165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8AC6FE">
            <w:pPr>
              <w:widowControl/>
              <w:jc w:val="center"/>
              <w:textAlignment w:val="center"/>
              <w:rPr>
                <w:rFonts w:eastAsia="仿宋_GB2312"/>
              </w:rPr>
            </w:pPr>
            <w:r>
              <w:rPr>
                <w:rFonts w:eastAsia="仿宋_GB2312"/>
                <w:kern w:val="0"/>
                <w:szCs w:val="21"/>
                <w:lang w:bidi="ar"/>
              </w:rPr>
              <w:t xml:space="preserve">151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B37E67">
            <w:pPr>
              <w:widowControl/>
              <w:jc w:val="center"/>
              <w:textAlignment w:val="center"/>
              <w:rPr>
                <w:rFonts w:eastAsia="仿宋_GB2312"/>
              </w:rPr>
            </w:pPr>
            <w:r>
              <w:rPr>
                <w:rFonts w:eastAsia="仿宋_GB2312"/>
                <w:kern w:val="0"/>
                <w:szCs w:val="21"/>
                <w:lang w:bidi="ar"/>
              </w:rPr>
              <w:t xml:space="preserve">136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CA7C35">
            <w:pPr>
              <w:widowControl/>
              <w:jc w:val="center"/>
              <w:textAlignment w:val="center"/>
              <w:rPr>
                <w:rFonts w:eastAsia="仿宋_GB2312"/>
              </w:rPr>
            </w:pPr>
            <w:r>
              <w:rPr>
                <w:rFonts w:eastAsia="仿宋_GB2312"/>
                <w:kern w:val="0"/>
                <w:szCs w:val="21"/>
                <w:lang w:bidi="ar"/>
              </w:rPr>
              <w:t xml:space="preserve">123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DD15BB">
            <w:pPr>
              <w:widowControl/>
              <w:jc w:val="center"/>
              <w:textAlignment w:val="center"/>
              <w:rPr>
                <w:rFonts w:eastAsia="仿宋_GB2312"/>
              </w:rPr>
            </w:pPr>
            <w:r>
              <w:rPr>
                <w:rFonts w:eastAsia="仿宋_GB2312"/>
                <w:kern w:val="0"/>
                <w:szCs w:val="21"/>
                <w:lang w:bidi="ar"/>
              </w:rPr>
              <w:t xml:space="preserve">107 </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08C06C">
            <w:pPr>
              <w:rPr>
                <w:rFonts w:eastAsia="仿宋_GB2312"/>
                <w:sz w:val="24"/>
              </w:rPr>
            </w:pPr>
          </w:p>
        </w:tc>
      </w:tr>
      <w:tr w14:paraId="7DFDC5B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79" w:hRule="atLeast"/>
        </w:trPr>
        <w:tc>
          <w:tcPr>
            <w:tcW w:w="426" w:type="dxa"/>
            <w:vMerge w:val="continue"/>
            <w:tcBorders>
              <w:left w:val="single" w:color="auto" w:sz="4" w:space="0"/>
              <w:right w:val="single" w:color="auto" w:sz="4" w:space="0"/>
            </w:tcBorders>
            <w:tcMar>
              <w:left w:w="84" w:type="dxa"/>
              <w:right w:w="84" w:type="dxa"/>
            </w:tcMar>
            <w:vAlign w:val="center"/>
          </w:tcPr>
          <w:p w14:paraId="02C86889">
            <w:pPr>
              <w:pStyle w:val="12"/>
              <w:widowControl/>
              <w:wordWrap w:val="0"/>
              <w:spacing w:before="0" w:beforeAutospacing="0" w:after="0" w:afterAutospacing="0" w:line="336" w:lineRule="atLeast"/>
              <w:jc w:val="center"/>
              <w:rPr>
                <w:rFonts w:eastAsia="仿宋_GB2312"/>
              </w:rPr>
            </w:pP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5C15305">
            <w:pPr>
              <w:pStyle w:val="12"/>
              <w:widowControl/>
              <w:wordWrap w:val="0"/>
              <w:spacing w:before="0" w:beforeAutospacing="0" w:after="0" w:afterAutospacing="0" w:line="336" w:lineRule="atLeast"/>
              <w:jc w:val="center"/>
              <w:rPr>
                <w:rFonts w:eastAsia="仿宋_GB2312"/>
              </w:rPr>
            </w:pPr>
            <w:r>
              <w:rPr>
                <w:rFonts w:eastAsia="仿宋_GB2312"/>
                <w:sz w:val="22"/>
                <w:szCs w:val="22"/>
              </w:rPr>
              <w:t>窗</w:t>
            </w: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7F982C">
            <w:pPr>
              <w:pStyle w:val="12"/>
              <w:widowControl/>
              <w:wordWrap w:val="0"/>
              <w:spacing w:before="0" w:beforeAutospacing="0" w:after="0" w:afterAutospacing="0" w:line="336" w:lineRule="atLeast"/>
              <w:ind w:firstLine="1100" w:firstLineChars="500"/>
              <w:jc w:val="both"/>
              <w:rPr>
                <w:rFonts w:eastAsia="仿宋_GB2312"/>
                <w:sz w:val="22"/>
                <w:szCs w:val="22"/>
              </w:rPr>
            </w:pPr>
            <w:r>
              <w:rPr>
                <w:rFonts w:eastAsia="仿宋_GB2312"/>
                <w:sz w:val="22"/>
                <w:szCs w:val="22"/>
              </w:rPr>
              <w:t>开启方式</w:t>
            </w:r>
          </w:p>
          <w:p w14:paraId="7CE11E95">
            <w:pPr>
              <w:pStyle w:val="12"/>
              <w:widowControl/>
              <w:wordWrap w:val="0"/>
              <w:spacing w:before="0" w:beforeAutospacing="0" w:after="0" w:afterAutospacing="0" w:line="336" w:lineRule="atLeast"/>
              <w:jc w:val="both"/>
              <w:rPr>
                <w:rFonts w:eastAsia="仿宋_GB2312"/>
              </w:rPr>
            </w:pPr>
            <w:r>
              <w:rPr>
                <w:rFonts w:eastAsia="仿宋_GB2312"/>
                <w:sz w:val="22"/>
                <w:szCs w:val="22"/>
              </w:rPr>
              <w:t>类别（元/㎡）</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B4D9D7">
            <w:pPr>
              <w:pStyle w:val="12"/>
              <w:widowControl/>
              <w:wordWrap w:val="0"/>
              <w:spacing w:before="0" w:beforeAutospacing="0" w:after="0" w:afterAutospacing="0" w:line="336" w:lineRule="atLeast"/>
              <w:jc w:val="center"/>
              <w:rPr>
                <w:rFonts w:eastAsia="仿宋_GB2312"/>
              </w:rPr>
            </w:pPr>
            <w:r>
              <w:rPr>
                <w:rFonts w:eastAsia="仿宋_GB2312"/>
                <w:sz w:val="22"/>
                <w:szCs w:val="22"/>
              </w:rPr>
              <w:t>平开</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1B9C38">
            <w:pPr>
              <w:pStyle w:val="12"/>
              <w:widowControl/>
              <w:wordWrap w:val="0"/>
              <w:spacing w:before="0" w:beforeAutospacing="0" w:after="0" w:afterAutospacing="0" w:line="336" w:lineRule="atLeast"/>
              <w:jc w:val="center"/>
              <w:rPr>
                <w:rFonts w:eastAsia="仿宋_GB2312"/>
              </w:rPr>
            </w:pPr>
            <w:r>
              <w:rPr>
                <w:rFonts w:eastAsia="仿宋_GB2312"/>
                <w:sz w:val="22"/>
                <w:szCs w:val="22"/>
              </w:rPr>
              <w:t>三轨推拉</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0B10210">
            <w:pPr>
              <w:pStyle w:val="12"/>
              <w:widowControl/>
              <w:wordWrap w:val="0"/>
              <w:spacing w:before="0" w:beforeAutospacing="0" w:after="0" w:afterAutospacing="0" w:line="336" w:lineRule="atLeast"/>
              <w:jc w:val="center"/>
              <w:rPr>
                <w:rFonts w:eastAsia="仿宋_GB2312"/>
              </w:rPr>
            </w:pPr>
            <w:r>
              <w:rPr>
                <w:rFonts w:eastAsia="仿宋_GB2312"/>
                <w:sz w:val="22"/>
                <w:szCs w:val="22"/>
              </w:rPr>
              <w:t>二轨推拉</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3B78A2">
            <w:pPr>
              <w:pStyle w:val="12"/>
              <w:widowControl/>
              <w:wordWrap w:val="0"/>
              <w:spacing w:before="0" w:beforeAutospacing="0" w:after="0" w:afterAutospacing="0" w:line="336" w:lineRule="atLeast"/>
              <w:jc w:val="center"/>
              <w:rPr>
                <w:rFonts w:eastAsia="仿宋_GB2312"/>
              </w:rPr>
            </w:pPr>
            <w:r>
              <w:rPr>
                <w:rFonts w:eastAsia="仿宋_GB2312"/>
                <w:sz w:val="22"/>
                <w:szCs w:val="22"/>
              </w:rPr>
              <w:t>固定非开启</w:t>
            </w:r>
          </w:p>
        </w:tc>
        <w:tc>
          <w:tcPr>
            <w:tcW w:w="126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3383FB">
            <w:pPr>
              <w:widowControl/>
              <w:wordWrap w:val="0"/>
              <w:jc w:val="left"/>
              <w:rPr>
                <w:rFonts w:eastAsia="仿宋_GB2312"/>
              </w:rPr>
            </w:pPr>
          </w:p>
        </w:tc>
      </w:tr>
      <w:tr w14:paraId="3F276E8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5" w:hRule="atLeast"/>
        </w:trPr>
        <w:tc>
          <w:tcPr>
            <w:tcW w:w="426" w:type="dxa"/>
            <w:vMerge w:val="continue"/>
            <w:tcBorders>
              <w:left w:val="single" w:color="auto" w:sz="4" w:space="0"/>
              <w:right w:val="single" w:color="auto" w:sz="4" w:space="0"/>
            </w:tcBorders>
            <w:tcMar>
              <w:left w:w="84" w:type="dxa"/>
              <w:right w:w="84" w:type="dxa"/>
            </w:tcMar>
            <w:vAlign w:val="center"/>
          </w:tcPr>
          <w:p w14:paraId="63E157DE">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6DBEF6">
            <w:pPr>
              <w:rPr>
                <w:rFonts w:eastAsia="仿宋_GB2312"/>
                <w:sz w:val="24"/>
              </w:rPr>
            </w:pPr>
          </w:p>
        </w:tc>
        <w:tc>
          <w:tcPr>
            <w:tcW w:w="1276"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DEED79">
            <w:pPr>
              <w:pStyle w:val="12"/>
              <w:widowControl/>
              <w:wordWrap w:val="0"/>
              <w:spacing w:before="0" w:beforeAutospacing="0" w:after="0" w:afterAutospacing="0" w:line="240" w:lineRule="exact"/>
              <w:jc w:val="center"/>
              <w:rPr>
                <w:rFonts w:eastAsia="仿宋_GB2312"/>
              </w:rPr>
            </w:pPr>
            <w:r>
              <w:rPr>
                <w:rFonts w:eastAsia="仿宋_GB2312"/>
                <w:sz w:val="22"/>
                <w:szCs w:val="22"/>
              </w:rPr>
              <w:t>铝框普玻窗</w:t>
            </w:r>
          </w:p>
        </w:tc>
        <w:tc>
          <w:tcPr>
            <w:tcW w:w="127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8E1A56">
            <w:pPr>
              <w:pStyle w:val="12"/>
              <w:widowControl/>
              <w:wordWrap w:val="0"/>
              <w:spacing w:before="0" w:beforeAutospacing="0" w:after="0" w:afterAutospacing="0" w:line="240" w:lineRule="exact"/>
              <w:jc w:val="center"/>
              <w:rPr>
                <w:rFonts w:eastAsia="仿宋_GB2312"/>
              </w:rPr>
            </w:pPr>
            <w:r>
              <w:rPr>
                <w:rFonts w:eastAsia="仿宋_GB2312"/>
                <w:sz w:val="22"/>
                <w:szCs w:val="22"/>
              </w:rPr>
              <w:t>S≤2㎡</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023659">
            <w:pPr>
              <w:widowControl/>
              <w:spacing w:line="240" w:lineRule="exact"/>
              <w:jc w:val="center"/>
              <w:textAlignment w:val="center"/>
              <w:rPr>
                <w:rFonts w:eastAsia="仿宋_GB2312"/>
              </w:rPr>
            </w:pPr>
            <w:r>
              <w:rPr>
                <w:rFonts w:eastAsia="仿宋_GB2312"/>
                <w:kern w:val="0"/>
                <w:szCs w:val="21"/>
                <w:lang w:bidi="ar"/>
              </w:rPr>
              <w:t xml:space="preserve">366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32EC99">
            <w:pPr>
              <w:widowControl/>
              <w:spacing w:line="240" w:lineRule="exact"/>
              <w:jc w:val="center"/>
              <w:textAlignment w:val="center"/>
              <w:rPr>
                <w:rFonts w:eastAsia="仿宋_GB2312"/>
              </w:rPr>
            </w:pPr>
            <w:r>
              <w:rPr>
                <w:rFonts w:eastAsia="仿宋_GB2312"/>
                <w:kern w:val="0"/>
                <w:szCs w:val="21"/>
                <w:lang w:bidi="ar"/>
              </w:rPr>
              <w:t>266</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21A2879">
            <w:pPr>
              <w:widowControl/>
              <w:spacing w:line="240" w:lineRule="exact"/>
              <w:jc w:val="center"/>
              <w:textAlignment w:val="center"/>
              <w:rPr>
                <w:rFonts w:eastAsia="仿宋_GB2312"/>
              </w:rPr>
            </w:pPr>
            <w:r>
              <w:rPr>
                <w:rFonts w:eastAsia="仿宋_GB2312"/>
                <w:kern w:val="0"/>
                <w:szCs w:val="21"/>
                <w:lang w:bidi="ar"/>
              </w:rPr>
              <w:t xml:space="preserve">205 </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26BF3E">
            <w:pPr>
              <w:widowControl/>
              <w:spacing w:line="240" w:lineRule="exact"/>
              <w:jc w:val="center"/>
              <w:textAlignment w:val="center"/>
              <w:rPr>
                <w:rFonts w:eastAsia="仿宋_GB2312"/>
              </w:rPr>
            </w:pPr>
            <w:r>
              <w:rPr>
                <w:rFonts w:eastAsia="仿宋_GB2312"/>
                <w:kern w:val="0"/>
                <w:szCs w:val="21"/>
                <w:lang w:bidi="ar"/>
              </w:rPr>
              <w:t>191</w:t>
            </w:r>
          </w:p>
        </w:tc>
        <w:tc>
          <w:tcPr>
            <w:tcW w:w="126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F4B5D2">
            <w:pPr>
              <w:pStyle w:val="12"/>
              <w:widowControl/>
              <w:wordWrap w:val="0"/>
              <w:spacing w:before="0" w:beforeAutospacing="0" w:after="0" w:afterAutospacing="0" w:line="240" w:lineRule="exact"/>
              <w:rPr>
                <w:rFonts w:eastAsia="仿宋_GB2312"/>
              </w:rPr>
            </w:pPr>
            <w:r>
              <w:rPr>
                <w:rFonts w:eastAsia="仿宋_GB2312"/>
                <w:sz w:val="22"/>
                <w:szCs w:val="22"/>
              </w:rPr>
              <w:t>钢化玻类加20</w:t>
            </w:r>
          </w:p>
          <w:p w14:paraId="592CB5D8">
            <w:pPr>
              <w:pStyle w:val="12"/>
              <w:widowControl/>
              <w:wordWrap w:val="0"/>
              <w:spacing w:before="0" w:beforeAutospacing="0" w:after="0" w:afterAutospacing="0" w:line="240" w:lineRule="exact"/>
              <w:rPr>
                <w:rFonts w:eastAsia="仿宋_GB2312"/>
              </w:rPr>
            </w:pPr>
            <w:r>
              <w:rPr>
                <w:rFonts w:eastAsia="仿宋_GB2312"/>
                <w:sz w:val="22"/>
                <w:szCs w:val="22"/>
              </w:rPr>
              <w:t>镀膜玻类加12</w:t>
            </w:r>
          </w:p>
          <w:p w14:paraId="499B1BAE">
            <w:pPr>
              <w:pStyle w:val="12"/>
              <w:widowControl/>
              <w:wordWrap w:val="0"/>
              <w:spacing w:before="0" w:beforeAutospacing="0" w:after="0" w:afterAutospacing="0" w:line="240" w:lineRule="exact"/>
              <w:rPr>
                <w:rFonts w:eastAsia="仿宋_GB2312"/>
              </w:rPr>
            </w:pPr>
            <w:r>
              <w:rPr>
                <w:rFonts w:eastAsia="仿宋_GB2312"/>
                <w:sz w:val="22"/>
                <w:szCs w:val="22"/>
              </w:rPr>
              <w:t>中空玻类加60</w:t>
            </w:r>
          </w:p>
        </w:tc>
      </w:tr>
      <w:tr w14:paraId="2806064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4" w:hRule="atLeast"/>
        </w:trPr>
        <w:tc>
          <w:tcPr>
            <w:tcW w:w="426" w:type="dxa"/>
            <w:vMerge w:val="continue"/>
            <w:tcBorders>
              <w:left w:val="single" w:color="auto" w:sz="4" w:space="0"/>
              <w:right w:val="single" w:color="auto" w:sz="4" w:space="0"/>
            </w:tcBorders>
            <w:tcMar>
              <w:left w:w="84" w:type="dxa"/>
              <w:right w:w="84" w:type="dxa"/>
            </w:tcMar>
            <w:vAlign w:val="center"/>
          </w:tcPr>
          <w:p w14:paraId="7EBCE9A8">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14BE4B">
            <w:pPr>
              <w:rPr>
                <w:rFonts w:eastAsia="仿宋_GB2312"/>
                <w:sz w:val="24"/>
              </w:rPr>
            </w:pPr>
          </w:p>
        </w:tc>
        <w:tc>
          <w:tcPr>
            <w:tcW w:w="1276"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A8439F">
            <w:pPr>
              <w:widowControl/>
              <w:spacing w:line="240" w:lineRule="exact"/>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D17183">
            <w:pPr>
              <w:pStyle w:val="12"/>
              <w:widowControl/>
              <w:wordWrap w:val="0"/>
              <w:spacing w:before="0" w:beforeAutospacing="0" w:after="0" w:afterAutospacing="0" w:line="240" w:lineRule="exact"/>
              <w:jc w:val="center"/>
              <w:rPr>
                <w:rFonts w:eastAsia="仿宋_GB2312"/>
              </w:rPr>
            </w:pPr>
            <w:r>
              <w:rPr>
                <w:rFonts w:eastAsia="仿宋_GB2312"/>
                <w:sz w:val="22"/>
                <w:szCs w:val="22"/>
              </w:rPr>
              <w:t>S＞2㎡</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984F22">
            <w:pPr>
              <w:widowControl/>
              <w:spacing w:line="240" w:lineRule="exact"/>
              <w:jc w:val="center"/>
              <w:textAlignment w:val="center"/>
              <w:rPr>
                <w:rFonts w:eastAsia="仿宋_GB2312"/>
              </w:rPr>
            </w:pPr>
            <w:r>
              <w:rPr>
                <w:rFonts w:eastAsia="仿宋_GB2312"/>
                <w:kern w:val="0"/>
                <w:szCs w:val="21"/>
                <w:lang w:bidi="ar"/>
              </w:rPr>
              <w:t>328</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635236">
            <w:pPr>
              <w:widowControl/>
              <w:spacing w:line="240" w:lineRule="exact"/>
              <w:jc w:val="center"/>
              <w:textAlignment w:val="center"/>
              <w:rPr>
                <w:rFonts w:eastAsia="仿宋_GB2312"/>
              </w:rPr>
            </w:pPr>
            <w:r>
              <w:rPr>
                <w:rFonts w:eastAsia="仿宋_GB2312"/>
                <w:kern w:val="0"/>
                <w:szCs w:val="21"/>
                <w:lang w:bidi="ar"/>
              </w:rPr>
              <w:t xml:space="preserve">241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19355DA">
            <w:pPr>
              <w:widowControl/>
              <w:spacing w:line="240" w:lineRule="exact"/>
              <w:jc w:val="center"/>
              <w:textAlignment w:val="center"/>
              <w:rPr>
                <w:rFonts w:eastAsia="仿宋_GB2312"/>
              </w:rPr>
            </w:pPr>
            <w:r>
              <w:rPr>
                <w:rFonts w:eastAsia="仿宋_GB2312"/>
                <w:kern w:val="0"/>
                <w:szCs w:val="21"/>
                <w:lang w:bidi="ar"/>
              </w:rPr>
              <w:t>185</w:t>
            </w: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61D003">
            <w:pPr>
              <w:widowControl/>
              <w:spacing w:line="240" w:lineRule="exact"/>
              <w:jc w:val="center"/>
              <w:textAlignment w:val="center"/>
              <w:rPr>
                <w:rFonts w:eastAsia="仿宋_GB2312"/>
              </w:rPr>
            </w:pPr>
            <w:r>
              <w:rPr>
                <w:rFonts w:eastAsia="仿宋_GB2312"/>
                <w:kern w:val="0"/>
                <w:szCs w:val="21"/>
                <w:lang w:bidi="ar"/>
              </w:rPr>
              <w:t xml:space="preserve">175 </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8FE977">
            <w:pPr>
              <w:rPr>
                <w:rFonts w:eastAsia="仿宋_GB2312"/>
                <w:sz w:val="24"/>
              </w:rPr>
            </w:pPr>
          </w:p>
        </w:tc>
      </w:tr>
      <w:tr w14:paraId="57805C7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26" w:hRule="atLeast"/>
        </w:trPr>
        <w:tc>
          <w:tcPr>
            <w:tcW w:w="426" w:type="dxa"/>
            <w:vMerge w:val="continue"/>
            <w:tcBorders>
              <w:left w:val="single" w:color="auto" w:sz="4" w:space="0"/>
              <w:right w:val="single" w:color="auto" w:sz="4" w:space="0"/>
            </w:tcBorders>
            <w:tcMar>
              <w:left w:w="84" w:type="dxa"/>
              <w:right w:w="84" w:type="dxa"/>
            </w:tcMar>
            <w:vAlign w:val="center"/>
          </w:tcPr>
          <w:p w14:paraId="3D70F9B5">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47D333">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C1DC092">
            <w:pPr>
              <w:pStyle w:val="12"/>
              <w:widowControl/>
              <w:wordWrap w:val="0"/>
              <w:spacing w:before="0" w:beforeAutospacing="0" w:after="0" w:afterAutospacing="0" w:line="336" w:lineRule="atLeast"/>
              <w:jc w:val="center"/>
              <w:rPr>
                <w:rFonts w:eastAsia="仿宋_GB2312"/>
              </w:rPr>
            </w:pPr>
            <w:r>
              <w:rPr>
                <w:rFonts w:eastAsia="仿宋_GB2312"/>
                <w:sz w:val="22"/>
                <w:szCs w:val="22"/>
              </w:rPr>
              <w:t>塑钢普玻窗</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42AD4D">
            <w:pPr>
              <w:pStyle w:val="12"/>
              <w:widowControl/>
              <w:wordWrap w:val="0"/>
              <w:spacing w:before="0" w:beforeAutospacing="0" w:after="0" w:afterAutospacing="0" w:line="336" w:lineRule="atLeast"/>
              <w:jc w:val="center"/>
              <w:rPr>
                <w:rFonts w:eastAsia="仿宋_GB2312"/>
              </w:rPr>
            </w:pPr>
            <w:r>
              <w:rPr>
                <w:rFonts w:eastAsia="仿宋_GB2312"/>
                <w:sz w:val="22"/>
                <w:szCs w:val="22"/>
              </w:rPr>
              <w:t>240</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F36043">
            <w:pPr>
              <w:pStyle w:val="12"/>
              <w:widowControl/>
              <w:wordWrap w:val="0"/>
              <w:spacing w:before="0" w:beforeAutospacing="0" w:after="0" w:afterAutospacing="0" w:line="336" w:lineRule="atLeast"/>
              <w:jc w:val="center"/>
              <w:rPr>
                <w:rFonts w:eastAsia="仿宋_GB2312"/>
              </w:rPr>
            </w:pPr>
            <w:r>
              <w:rPr>
                <w:rFonts w:eastAsia="仿宋_GB2312"/>
                <w:sz w:val="22"/>
                <w:szCs w:val="22"/>
              </w:rPr>
              <w:t>210</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0A0D0B">
            <w:pPr>
              <w:widowControl/>
              <w:wordWrap w:val="0"/>
              <w:jc w:val="center"/>
              <w:rPr>
                <w:rFonts w:eastAsia="仿宋_GB2312"/>
              </w:rPr>
            </w:pP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EBD4B6">
            <w:pPr>
              <w:pStyle w:val="12"/>
              <w:widowControl/>
              <w:wordWrap w:val="0"/>
              <w:spacing w:before="0" w:beforeAutospacing="0" w:after="0" w:afterAutospacing="0" w:line="336" w:lineRule="atLeast"/>
              <w:jc w:val="center"/>
              <w:rPr>
                <w:rFonts w:eastAsia="仿宋_GB2312"/>
              </w:rPr>
            </w:pPr>
            <w:r>
              <w:rPr>
                <w:rFonts w:eastAsia="仿宋_GB2312"/>
                <w:sz w:val="22"/>
                <w:szCs w:val="22"/>
              </w:rPr>
              <w:t>180</w:t>
            </w: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39AF7E">
            <w:pPr>
              <w:rPr>
                <w:rFonts w:eastAsia="仿宋_GB2312"/>
                <w:sz w:val="24"/>
              </w:rPr>
            </w:pPr>
          </w:p>
        </w:tc>
      </w:tr>
      <w:tr w14:paraId="580583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7" w:hRule="atLeast"/>
        </w:trPr>
        <w:tc>
          <w:tcPr>
            <w:tcW w:w="426" w:type="dxa"/>
            <w:vMerge w:val="continue"/>
            <w:tcBorders>
              <w:left w:val="single" w:color="auto" w:sz="4" w:space="0"/>
              <w:right w:val="single" w:color="auto" w:sz="4" w:space="0"/>
            </w:tcBorders>
            <w:tcMar>
              <w:left w:w="84" w:type="dxa"/>
              <w:right w:w="84" w:type="dxa"/>
            </w:tcMar>
            <w:vAlign w:val="center"/>
          </w:tcPr>
          <w:p w14:paraId="63C2514E">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AD5868">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4D0A35">
            <w:pPr>
              <w:pStyle w:val="12"/>
              <w:widowControl/>
              <w:wordWrap w:val="0"/>
              <w:spacing w:before="0" w:beforeAutospacing="0" w:after="0" w:afterAutospacing="0" w:line="336" w:lineRule="atLeast"/>
              <w:jc w:val="center"/>
              <w:rPr>
                <w:rFonts w:eastAsia="仿宋_GB2312"/>
              </w:rPr>
            </w:pPr>
            <w:r>
              <w:rPr>
                <w:rFonts w:eastAsia="仿宋_GB2312"/>
                <w:sz w:val="22"/>
                <w:szCs w:val="22"/>
              </w:rPr>
              <w:t>木框普玻窗</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06EA54">
            <w:pPr>
              <w:pStyle w:val="12"/>
              <w:widowControl/>
              <w:wordWrap w:val="0"/>
              <w:spacing w:before="0" w:beforeAutospacing="0" w:after="0" w:afterAutospacing="0" w:line="336" w:lineRule="atLeast"/>
              <w:jc w:val="center"/>
              <w:rPr>
                <w:rFonts w:eastAsia="仿宋_GB2312"/>
              </w:rPr>
            </w:pPr>
            <w:r>
              <w:rPr>
                <w:rFonts w:eastAsia="仿宋_GB2312"/>
                <w:sz w:val="22"/>
                <w:szCs w:val="22"/>
              </w:rPr>
              <w:t>140</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4409A5D">
            <w:pPr>
              <w:widowControl/>
              <w:wordWrap w:val="0"/>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CB041C">
            <w:pPr>
              <w:widowControl/>
              <w:wordWrap w:val="0"/>
              <w:jc w:val="center"/>
              <w:rPr>
                <w:rFonts w:eastAsia="仿宋_GB2312"/>
              </w:rPr>
            </w:pPr>
          </w:p>
        </w:tc>
        <w:tc>
          <w:tcPr>
            <w:tcW w:w="99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298AB8">
            <w:pPr>
              <w:widowControl/>
              <w:wordWrap w:val="0"/>
              <w:jc w:val="center"/>
              <w:rPr>
                <w:rFonts w:eastAsia="仿宋_GB2312"/>
              </w:rPr>
            </w:pPr>
          </w:p>
        </w:tc>
        <w:tc>
          <w:tcPr>
            <w:tcW w:w="126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155201">
            <w:pPr>
              <w:rPr>
                <w:rFonts w:eastAsia="仿宋_GB2312"/>
                <w:sz w:val="24"/>
              </w:rPr>
            </w:pPr>
          </w:p>
        </w:tc>
      </w:tr>
      <w:tr w14:paraId="511314B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426" w:type="dxa"/>
            <w:vMerge w:val="continue"/>
            <w:tcBorders>
              <w:left w:val="single" w:color="auto" w:sz="4" w:space="0"/>
              <w:right w:val="single" w:color="auto" w:sz="4" w:space="0"/>
            </w:tcBorders>
            <w:tcMar>
              <w:left w:w="84" w:type="dxa"/>
              <w:right w:w="84" w:type="dxa"/>
            </w:tcMar>
            <w:vAlign w:val="center"/>
          </w:tcPr>
          <w:p w14:paraId="7A64A202">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882B8D">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7F511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断桥铝玻璃窗</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268841">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高档51</w:t>
            </w:r>
            <w:r>
              <w:rPr>
                <w:rFonts w:hint="eastAsia" w:eastAsia="仿宋_GB2312"/>
                <w:sz w:val="22"/>
                <w:szCs w:val="22"/>
              </w:rPr>
              <w:t>7</w:t>
            </w:r>
          </w:p>
        </w:tc>
        <w:tc>
          <w:tcPr>
            <w:tcW w:w="3391"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770614">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普通</w:t>
            </w:r>
            <w:r>
              <w:rPr>
                <w:rFonts w:hint="eastAsia" w:eastAsia="仿宋_GB2312"/>
                <w:sz w:val="22"/>
                <w:szCs w:val="22"/>
              </w:rPr>
              <w:t>389</w:t>
            </w:r>
          </w:p>
        </w:tc>
      </w:tr>
      <w:tr w14:paraId="3C11E13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3" w:hRule="atLeast"/>
        </w:trPr>
        <w:tc>
          <w:tcPr>
            <w:tcW w:w="426" w:type="dxa"/>
            <w:vMerge w:val="continue"/>
            <w:tcBorders>
              <w:left w:val="single" w:color="auto" w:sz="4" w:space="0"/>
              <w:bottom w:val="single" w:color="auto" w:sz="4" w:space="0"/>
              <w:right w:val="single" w:color="auto" w:sz="4" w:space="0"/>
            </w:tcBorders>
            <w:tcMar>
              <w:left w:w="84" w:type="dxa"/>
              <w:right w:w="84" w:type="dxa"/>
            </w:tcMar>
            <w:vAlign w:val="center"/>
          </w:tcPr>
          <w:p w14:paraId="2F520F86">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1053F8">
            <w:pPr>
              <w:rPr>
                <w:rFonts w:eastAsia="仿宋_GB2312"/>
                <w:sz w:val="24"/>
              </w:rPr>
            </w:pPr>
          </w:p>
        </w:tc>
        <w:tc>
          <w:tcPr>
            <w:tcW w:w="2552" w:type="dxa"/>
            <w:gridSpan w:val="3"/>
            <w:tcBorders>
              <w:top w:val="single" w:color="auto" w:sz="4" w:space="0"/>
              <w:left w:val="single" w:color="auto" w:sz="4" w:space="0"/>
              <w:bottom w:val="single" w:color="auto" w:sz="4" w:space="0"/>
              <w:right w:val="single" w:color="auto" w:sz="4" w:space="0"/>
            </w:tcBorders>
            <w:tcMar>
              <w:left w:w="84" w:type="dxa"/>
              <w:right w:w="84" w:type="dxa"/>
            </w:tcMar>
          </w:tcPr>
          <w:p w14:paraId="2B4136C8">
            <w:pPr>
              <w:pStyle w:val="12"/>
              <w:widowControl/>
              <w:wordWrap w:val="0"/>
              <w:spacing w:before="0" w:beforeAutospacing="0" w:after="0" w:afterAutospacing="0" w:line="336" w:lineRule="atLeast"/>
              <w:jc w:val="center"/>
              <w:rPr>
                <w:rFonts w:eastAsia="仿宋_GB2312"/>
              </w:rPr>
            </w:pPr>
            <w:r>
              <w:rPr>
                <w:rFonts w:eastAsia="仿宋_GB2312"/>
                <w:sz w:val="22"/>
                <w:szCs w:val="22"/>
              </w:rPr>
              <w:t>窗配纱扇</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E3BF0F">
            <w:pPr>
              <w:pStyle w:val="12"/>
              <w:widowControl/>
              <w:wordWrap w:val="0"/>
              <w:spacing w:before="0" w:beforeAutospacing="0" w:after="0" w:afterAutospacing="0" w:line="336" w:lineRule="atLeast"/>
              <w:jc w:val="center"/>
              <w:rPr>
                <w:rFonts w:eastAsia="仿宋_GB2312"/>
              </w:rPr>
            </w:pPr>
            <w:r>
              <w:rPr>
                <w:rFonts w:eastAsia="仿宋_GB2312"/>
                <w:sz w:val="22"/>
                <w:szCs w:val="22"/>
              </w:rPr>
              <w:t>铝框53</w:t>
            </w:r>
          </w:p>
        </w:tc>
        <w:tc>
          <w:tcPr>
            <w:tcW w:w="3391"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5A0B8A">
            <w:pPr>
              <w:pStyle w:val="12"/>
              <w:widowControl/>
              <w:wordWrap w:val="0"/>
              <w:spacing w:before="0" w:beforeAutospacing="0" w:after="0" w:afterAutospacing="0" w:line="336" w:lineRule="atLeast"/>
              <w:jc w:val="center"/>
              <w:rPr>
                <w:rFonts w:eastAsia="仿宋_GB2312"/>
              </w:rPr>
            </w:pPr>
            <w:r>
              <w:rPr>
                <w:rFonts w:eastAsia="仿宋_GB2312"/>
                <w:sz w:val="22"/>
                <w:szCs w:val="22"/>
              </w:rPr>
              <w:t>木框塑框32</w:t>
            </w:r>
          </w:p>
        </w:tc>
      </w:tr>
    </w:tbl>
    <w:p w14:paraId="19109965"/>
    <w:tbl>
      <w:tblPr>
        <w:tblStyle w:val="13"/>
        <w:tblW w:w="5028" w:type="pct"/>
        <w:tblInd w:w="-20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426"/>
        <w:gridCol w:w="425"/>
        <w:gridCol w:w="567"/>
        <w:gridCol w:w="1418"/>
        <w:gridCol w:w="850"/>
        <w:gridCol w:w="426"/>
        <w:gridCol w:w="425"/>
        <w:gridCol w:w="709"/>
        <w:gridCol w:w="850"/>
        <w:gridCol w:w="839"/>
        <w:gridCol w:w="1004"/>
        <w:gridCol w:w="1123"/>
      </w:tblGrid>
      <w:tr w14:paraId="44F845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52" w:hRule="atLeast"/>
        </w:trPr>
        <w:tc>
          <w:tcPr>
            <w:tcW w:w="426"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9CF80B">
            <w:pPr>
              <w:pStyle w:val="12"/>
              <w:wordWrap w:val="0"/>
              <w:spacing w:before="0" w:after="0" w:line="336" w:lineRule="atLeast"/>
              <w:rPr>
                <w:rFonts w:eastAsia="仿宋_GB2312"/>
              </w:rPr>
            </w:pPr>
            <w:r>
              <w:rPr>
                <w:rFonts w:eastAsia="仿宋_GB2312"/>
                <w:sz w:val="22"/>
                <w:szCs w:val="22"/>
              </w:rPr>
              <w:t>房屋装修构件</w:t>
            </w: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D9B5F8">
            <w:pPr>
              <w:pStyle w:val="12"/>
              <w:widowControl/>
              <w:wordWrap w:val="0"/>
              <w:spacing w:before="0" w:beforeAutospacing="0" w:after="0" w:afterAutospacing="0" w:line="336" w:lineRule="atLeast"/>
              <w:jc w:val="center"/>
              <w:rPr>
                <w:rFonts w:eastAsia="仿宋_GB2312"/>
              </w:rPr>
            </w:pPr>
            <w:r>
              <w:rPr>
                <w:rFonts w:eastAsia="仿宋_GB2312"/>
                <w:sz w:val="22"/>
                <w:szCs w:val="22"/>
              </w:rPr>
              <w:t>室内地台</w:t>
            </w:r>
          </w:p>
        </w:tc>
        <w:tc>
          <w:tcPr>
            <w:tcW w:w="56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40F467">
            <w:pPr>
              <w:pStyle w:val="12"/>
              <w:widowControl/>
              <w:wordWrap w:val="0"/>
              <w:spacing w:before="0" w:beforeAutospacing="0" w:after="0" w:afterAutospacing="0" w:line="336" w:lineRule="atLeast"/>
              <w:jc w:val="center"/>
              <w:rPr>
                <w:rFonts w:eastAsia="仿宋_GB2312"/>
              </w:rPr>
            </w:pPr>
            <w:r>
              <w:rPr>
                <w:rFonts w:eastAsia="仿宋_GB2312"/>
                <w:sz w:val="22"/>
                <w:szCs w:val="22"/>
              </w:rPr>
              <w:t>普通地台</w:t>
            </w:r>
          </w:p>
        </w:tc>
        <w:tc>
          <w:tcPr>
            <w:tcW w:w="141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A805188">
            <w:pPr>
              <w:pStyle w:val="12"/>
              <w:widowControl/>
              <w:wordWrap w:val="0"/>
              <w:spacing w:before="0" w:beforeAutospacing="0" w:after="0" w:afterAutospacing="0" w:line="300" w:lineRule="exact"/>
              <w:jc w:val="both"/>
              <w:rPr>
                <w:rFonts w:eastAsia="仿宋_GB2312"/>
                <w:sz w:val="22"/>
                <w:szCs w:val="22"/>
              </w:rPr>
            </w:pPr>
            <w:r>
              <w:rPr>
                <w:rFonts w:eastAsia="仿宋_GB2312"/>
                <w:sz w:val="22"/>
                <w:szCs w:val="22"/>
              </w:rPr>
              <w:t>做法</w:t>
            </w:r>
          </w:p>
          <w:p w14:paraId="2679D6E9">
            <w:pPr>
              <w:pStyle w:val="12"/>
              <w:widowControl/>
              <w:wordWrap w:val="0"/>
              <w:spacing w:before="0" w:beforeAutospacing="0" w:after="0" w:afterAutospacing="0" w:line="300" w:lineRule="exact"/>
              <w:jc w:val="both"/>
              <w:rPr>
                <w:rFonts w:eastAsia="仿宋_GB2312"/>
              </w:rPr>
            </w:pPr>
            <w:r>
              <w:rPr>
                <w:rFonts w:eastAsia="仿宋_GB2312"/>
                <w:sz w:val="22"/>
                <w:szCs w:val="22"/>
              </w:rPr>
              <w:t>类别（元/㎡）</w:t>
            </w:r>
          </w:p>
        </w:tc>
        <w:tc>
          <w:tcPr>
            <w:tcW w:w="1276"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91FD48">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火砖</w:t>
            </w: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76AE10">
            <w:pPr>
              <w:pStyle w:val="12"/>
              <w:widowControl/>
              <w:wordWrap w:val="0"/>
              <w:spacing w:before="0" w:beforeAutospacing="0" w:after="0" w:afterAutospacing="0" w:line="336" w:lineRule="atLeast"/>
              <w:jc w:val="center"/>
              <w:rPr>
                <w:rFonts w:eastAsia="仿宋_GB2312"/>
              </w:rPr>
            </w:pPr>
            <w:r>
              <w:rPr>
                <w:rFonts w:eastAsia="仿宋_GB2312"/>
                <w:sz w:val="22"/>
                <w:szCs w:val="22"/>
              </w:rPr>
              <w:t>灰砂</w:t>
            </w:r>
          </w:p>
        </w:tc>
        <w:tc>
          <w:tcPr>
            <w:tcW w:w="709"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9EE799">
            <w:pPr>
              <w:pStyle w:val="12"/>
              <w:widowControl/>
              <w:wordWrap w:val="0"/>
              <w:spacing w:before="0" w:beforeAutospacing="0" w:after="0" w:afterAutospacing="0" w:line="336" w:lineRule="atLeast"/>
              <w:jc w:val="center"/>
              <w:rPr>
                <w:rFonts w:eastAsia="仿宋_GB2312"/>
                <w:spacing w:val="-23"/>
              </w:rPr>
            </w:pPr>
            <w:r>
              <w:rPr>
                <w:rFonts w:eastAsia="仿宋_GB2312"/>
                <w:spacing w:val="-23"/>
                <w:sz w:val="22"/>
                <w:szCs w:val="22"/>
              </w:rPr>
              <w:t>水泥</w:t>
            </w:r>
          </w:p>
          <w:p w14:paraId="053A9FE9">
            <w:pPr>
              <w:pStyle w:val="12"/>
              <w:widowControl/>
              <w:wordWrap w:val="0"/>
              <w:spacing w:before="0" w:beforeAutospacing="0" w:after="0" w:afterAutospacing="0" w:line="336" w:lineRule="atLeast"/>
              <w:jc w:val="center"/>
              <w:rPr>
                <w:rFonts w:eastAsia="仿宋_GB2312"/>
                <w:sz w:val="22"/>
                <w:szCs w:val="22"/>
              </w:rPr>
            </w:pPr>
            <w:r>
              <w:rPr>
                <w:rFonts w:eastAsia="仿宋_GB2312"/>
                <w:spacing w:val="-23"/>
                <w:sz w:val="22"/>
                <w:szCs w:val="22"/>
              </w:rPr>
              <w:t>砂浆</w:t>
            </w:r>
          </w:p>
        </w:tc>
        <w:tc>
          <w:tcPr>
            <w:tcW w:w="85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5521751">
            <w:pPr>
              <w:pStyle w:val="12"/>
              <w:widowControl/>
              <w:wordWrap w:val="0"/>
              <w:spacing w:before="0" w:beforeAutospacing="0" w:after="0" w:afterAutospacing="0" w:line="336" w:lineRule="atLeast"/>
              <w:jc w:val="center"/>
              <w:rPr>
                <w:rFonts w:eastAsia="仿宋_GB2312"/>
              </w:rPr>
            </w:pPr>
            <w:r>
              <w:rPr>
                <w:rFonts w:eastAsia="仿宋_GB2312"/>
                <w:sz w:val="22"/>
                <w:szCs w:val="22"/>
              </w:rPr>
              <w:t>砼层加</w:t>
            </w:r>
          </w:p>
          <w:p w14:paraId="32F01A3A">
            <w:pPr>
              <w:pStyle w:val="12"/>
              <w:widowControl/>
              <w:wordWrap w:val="0"/>
              <w:spacing w:before="0" w:beforeAutospacing="0" w:after="0" w:afterAutospacing="0" w:line="336" w:lineRule="atLeast"/>
              <w:jc w:val="center"/>
              <w:rPr>
                <w:rFonts w:eastAsia="仿宋_GB2312"/>
              </w:rPr>
            </w:pPr>
            <w:r>
              <w:rPr>
                <w:rFonts w:eastAsia="仿宋_GB2312"/>
                <w:sz w:val="22"/>
                <w:szCs w:val="22"/>
              </w:rPr>
              <w:t>铺砂浆</w:t>
            </w:r>
          </w:p>
        </w:tc>
        <w:tc>
          <w:tcPr>
            <w:tcW w:w="839"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58E2E3">
            <w:pPr>
              <w:pStyle w:val="12"/>
              <w:widowControl/>
              <w:wordWrap w:val="0"/>
              <w:spacing w:before="0" w:beforeAutospacing="0" w:after="0" w:afterAutospacing="0" w:line="280" w:lineRule="exact"/>
              <w:jc w:val="center"/>
              <w:rPr>
                <w:rFonts w:eastAsia="仿宋_GB2312"/>
              </w:rPr>
            </w:pPr>
            <w:r>
              <w:rPr>
                <w:rFonts w:eastAsia="仿宋_GB2312"/>
                <w:sz w:val="22"/>
                <w:szCs w:val="22"/>
              </w:rPr>
              <w:t>砂浆</w:t>
            </w:r>
          </w:p>
          <w:p w14:paraId="5140DCA3">
            <w:pPr>
              <w:pStyle w:val="12"/>
              <w:widowControl/>
              <w:wordWrap w:val="0"/>
              <w:spacing w:before="0" w:beforeAutospacing="0" w:after="0" w:afterAutospacing="0" w:line="280" w:lineRule="exact"/>
              <w:jc w:val="center"/>
              <w:rPr>
                <w:rFonts w:eastAsia="仿宋_GB2312"/>
              </w:rPr>
            </w:pPr>
            <w:r>
              <w:rPr>
                <w:rFonts w:eastAsia="仿宋_GB2312"/>
                <w:sz w:val="22"/>
                <w:szCs w:val="22"/>
              </w:rPr>
              <w:t>马赛克</w:t>
            </w:r>
          </w:p>
        </w:tc>
        <w:tc>
          <w:tcPr>
            <w:tcW w:w="2127"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B4D14E">
            <w:pPr>
              <w:pStyle w:val="12"/>
              <w:widowControl/>
              <w:wordWrap w:val="0"/>
              <w:spacing w:before="0" w:beforeAutospacing="0" w:after="0" w:afterAutospacing="0" w:line="336" w:lineRule="atLeast"/>
              <w:jc w:val="center"/>
              <w:rPr>
                <w:rFonts w:eastAsia="仿宋_GB2312"/>
              </w:rPr>
            </w:pPr>
            <w:r>
              <w:rPr>
                <w:rFonts w:eastAsia="仿宋_GB2312"/>
                <w:sz w:val="22"/>
                <w:szCs w:val="22"/>
              </w:rPr>
              <w:t>砂浆水磨石</w:t>
            </w:r>
          </w:p>
        </w:tc>
      </w:tr>
      <w:tr w14:paraId="64CD8BB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87"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4CF5BD">
            <w:pPr>
              <w:pStyle w:val="12"/>
              <w:wordWrap w:val="0"/>
              <w:spacing w:before="0" w:after="0" w:line="336" w:lineRule="atLeast"/>
              <w:jc w:val="center"/>
              <w:rPr>
                <w:rFonts w:eastAsia="仿宋_GB2312"/>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21A373">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89A367">
            <w:pPr>
              <w:rPr>
                <w:rFonts w:eastAsia="仿宋_GB2312"/>
                <w:sz w:val="24"/>
              </w:rPr>
            </w:pPr>
          </w:p>
        </w:tc>
        <w:tc>
          <w:tcPr>
            <w:tcW w:w="141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3F4BEB">
            <w:pP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6953D4">
            <w:pPr>
              <w:pStyle w:val="12"/>
              <w:widowControl/>
              <w:wordWrap w:val="0"/>
              <w:spacing w:before="0" w:beforeAutospacing="0" w:after="0" w:afterAutospacing="0" w:line="336" w:lineRule="atLeast"/>
              <w:jc w:val="center"/>
              <w:rPr>
                <w:rFonts w:eastAsia="仿宋_GB2312"/>
              </w:rPr>
            </w:pPr>
            <w:r>
              <w:rPr>
                <w:rFonts w:eastAsia="仿宋_GB2312"/>
                <w:sz w:val="22"/>
                <w:szCs w:val="22"/>
              </w:rPr>
              <w:t>平</w:t>
            </w:r>
          </w:p>
        </w:tc>
        <w:tc>
          <w:tcPr>
            <w:tcW w:w="42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3A1D14">
            <w:pPr>
              <w:pStyle w:val="12"/>
              <w:widowControl/>
              <w:wordWrap w:val="0"/>
              <w:spacing w:before="0" w:beforeAutospacing="0" w:after="0" w:afterAutospacing="0" w:line="336" w:lineRule="atLeast"/>
              <w:jc w:val="center"/>
              <w:rPr>
                <w:rFonts w:eastAsia="仿宋_GB2312"/>
              </w:rPr>
            </w:pPr>
            <w:r>
              <w:rPr>
                <w:rFonts w:eastAsia="仿宋_GB2312"/>
                <w:sz w:val="22"/>
                <w:szCs w:val="22"/>
              </w:rPr>
              <w:t>侧</w:t>
            </w: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8A6EB7">
            <w:pPr>
              <w:rPr>
                <w:rFonts w:eastAsia="仿宋_GB2312"/>
                <w:sz w:val="24"/>
              </w:rPr>
            </w:pPr>
          </w:p>
        </w:tc>
        <w:tc>
          <w:tcPr>
            <w:tcW w:w="709"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AECE58">
            <w:pPr>
              <w:rPr>
                <w:rFonts w:eastAsia="仿宋_GB2312"/>
                <w:sz w:val="24"/>
              </w:rPr>
            </w:pPr>
          </w:p>
        </w:tc>
        <w:tc>
          <w:tcPr>
            <w:tcW w:w="85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90BF8F">
            <w:pPr>
              <w:rPr>
                <w:rFonts w:eastAsia="仿宋_GB2312"/>
                <w:sz w:val="24"/>
              </w:rPr>
            </w:pPr>
          </w:p>
        </w:tc>
        <w:tc>
          <w:tcPr>
            <w:tcW w:w="839"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ACFB01">
            <w:pPr>
              <w:rPr>
                <w:rFonts w:eastAsia="仿宋_GB2312"/>
                <w:sz w:val="24"/>
              </w:rPr>
            </w:pPr>
          </w:p>
        </w:tc>
        <w:tc>
          <w:tcPr>
            <w:tcW w:w="100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E98AC7">
            <w:pPr>
              <w:pStyle w:val="12"/>
              <w:widowControl/>
              <w:wordWrap w:val="0"/>
              <w:spacing w:before="0" w:beforeAutospacing="0" w:after="0" w:afterAutospacing="0" w:line="336" w:lineRule="atLeast"/>
              <w:jc w:val="center"/>
              <w:rPr>
                <w:rFonts w:eastAsia="仿宋_GB2312"/>
              </w:rPr>
            </w:pPr>
            <w:r>
              <w:rPr>
                <w:rFonts w:eastAsia="仿宋_GB2312"/>
                <w:sz w:val="22"/>
                <w:szCs w:val="22"/>
              </w:rPr>
              <w:t>造花</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0A6FE4">
            <w:pPr>
              <w:pStyle w:val="12"/>
              <w:widowControl/>
              <w:wordWrap w:val="0"/>
              <w:spacing w:before="0" w:beforeAutospacing="0" w:after="0" w:afterAutospacing="0" w:line="336" w:lineRule="atLeast"/>
              <w:jc w:val="center"/>
              <w:rPr>
                <w:rFonts w:eastAsia="仿宋_GB2312"/>
              </w:rPr>
            </w:pPr>
            <w:r>
              <w:rPr>
                <w:rFonts w:eastAsia="仿宋_GB2312"/>
                <w:sz w:val="22"/>
                <w:szCs w:val="22"/>
              </w:rPr>
              <w:t>无花</w:t>
            </w:r>
          </w:p>
        </w:tc>
      </w:tr>
      <w:tr w14:paraId="51D3FE0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2"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882C42">
            <w:pPr>
              <w:pStyle w:val="12"/>
              <w:wordWrap w:val="0"/>
              <w:spacing w:before="0" w:after="0" w:line="336" w:lineRule="atLeast"/>
              <w:jc w:val="center"/>
              <w:rPr>
                <w:rFonts w:eastAsia="仿宋_GB2312"/>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3397AA">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6CC1E3">
            <w:pP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tcPr>
          <w:p w14:paraId="1FA8F0D5">
            <w:pPr>
              <w:pStyle w:val="12"/>
              <w:widowControl/>
              <w:wordWrap w:val="0"/>
              <w:spacing w:before="0" w:beforeAutospacing="0" w:after="0" w:afterAutospacing="0" w:line="336" w:lineRule="atLeast"/>
              <w:jc w:val="center"/>
              <w:rPr>
                <w:rFonts w:eastAsia="仿宋_GB2312"/>
              </w:rPr>
            </w:pPr>
            <w:r>
              <w:rPr>
                <w:rFonts w:eastAsia="仿宋_GB2312"/>
                <w:sz w:val="22"/>
                <w:szCs w:val="22"/>
              </w:rPr>
              <w:t>底层</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C2F4E0">
            <w:pPr>
              <w:widowControl/>
              <w:jc w:val="center"/>
              <w:textAlignment w:val="center"/>
              <w:rPr>
                <w:rFonts w:eastAsia="仿宋_GB2312"/>
              </w:rPr>
            </w:pPr>
            <w:r>
              <w:rPr>
                <w:rFonts w:hint="eastAsia" w:eastAsia="仿宋_GB2312"/>
                <w:kern w:val="0"/>
                <w:szCs w:val="21"/>
                <w:lang w:bidi="ar"/>
              </w:rPr>
              <w:t>32</w:t>
            </w:r>
          </w:p>
        </w:tc>
        <w:tc>
          <w:tcPr>
            <w:tcW w:w="42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391D54">
            <w:pPr>
              <w:widowControl/>
              <w:jc w:val="center"/>
              <w:textAlignment w:val="center"/>
              <w:rPr>
                <w:rFonts w:eastAsia="仿宋_GB2312"/>
              </w:rPr>
            </w:pPr>
            <w:r>
              <w:rPr>
                <w:rFonts w:eastAsia="仿宋_GB2312"/>
                <w:kern w:val="0"/>
                <w:szCs w:val="21"/>
                <w:lang w:bidi="ar"/>
              </w:rPr>
              <w:t>5</w:t>
            </w:r>
            <w:r>
              <w:rPr>
                <w:rFonts w:hint="eastAsia" w:eastAsia="仿宋_GB2312"/>
                <w:kern w:val="0"/>
                <w:szCs w:val="21"/>
                <w:lang w:bidi="ar"/>
              </w:rPr>
              <w:t>6</w:t>
            </w:r>
          </w:p>
        </w:tc>
        <w:tc>
          <w:tcPr>
            <w:tcW w:w="42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999544">
            <w:pPr>
              <w:widowControl/>
              <w:jc w:val="center"/>
              <w:textAlignment w:val="center"/>
              <w:rPr>
                <w:rFonts w:eastAsia="仿宋_GB2312"/>
              </w:rPr>
            </w:pPr>
            <w:r>
              <w:rPr>
                <w:rFonts w:hint="eastAsia" w:eastAsia="仿宋_GB2312"/>
                <w:kern w:val="0"/>
                <w:szCs w:val="21"/>
                <w:lang w:bidi="ar"/>
              </w:rPr>
              <w:t>40</w:t>
            </w:r>
            <w:r>
              <w:rPr>
                <w:rFonts w:eastAsia="仿宋_GB2312"/>
                <w:kern w:val="0"/>
                <w:szCs w:val="21"/>
                <w:lang w:bidi="ar"/>
              </w:rPr>
              <w:t xml:space="preserve"> </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79BA84">
            <w:pPr>
              <w:widowControl/>
              <w:jc w:val="center"/>
              <w:textAlignment w:val="center"/>
              <w:rPr>
                <w:rFonts w:eastAsia="仿宋_GB2312"/>
              </w:rPr>
            </w:pPr>
            <w:r>
              <w:rPr>
                <w:rFonts w:eastAsia="仿宋_GB2312"/>
                <w:kern w:val="0"/>
                <w:szCs w:val="21"/>
                <w:lang w:bidi="ar"/>
              </w:rPr>
              <w:t xml:space="preserve">26 </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E1341C">
            <w:pPr>
              <w:widowControl/>
              <w:jc w:val="center"/>
              <w:textAlignment w:val="center"/>
              <w:rPr>
                <w:rFonts w:eastAsia="仿宋_GB2312"/>
              </w:rPr>
            </w:pPr>
            <w:r>
              <w:rPr>
                <w:rFonts w:eastAsia="仿宋_GB2312"/>
                <w:kern w:val="0"/>
                <w:szCs w:val="21"/>
                <w:lang w:bidi="ar"/>
              </w:rPr>
              <w:t>5</w:t>
            </w:r>
            <w:r>
              <w:rPr>
                <w:rFonts w:hint="eastAsia" w:eastAsia="仿宋_GB2312"/>
                <w:kern w:val="0"/>
                <w:szCs w:val="21"/>
                <w:lang w:bidi="ar"/>
              </w:rPr>
              <w:t>6</w:t>
            </w: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6F3E4A">
            <w:pPr>
              <w:widowControl/>
              <w:jc w:val="center"/>
              <w:textAlignment w:val="center"/>
              <w:rPr>
                <w:rFonts w:eastAsia="仿宋_GB2312"/>
              </w:rPr>
            </w:pPr>
            <w:r>
              <w:rPr>
                <w:rFonts w:eastAsia="仿宋_GB2312"/>
                <w:kern w:val="0"/>
                <w:szCs w:val="21"/>
                <w:lang w:bidi="ar"/>
              </w:rPr>
              <w:t>11</w:t>
            </w:r>
            <w:r>
              <w:rPr>
                <w:rFonts w:hint="eastAsia" w:eastAsia="仿宋_GB2312"/>
                <w:kern w:val="0"/>
                <w:szCs w:val="21"/>
                <w:lang w:bidi="ar"/>
              </w:rPr>
              <w:t>5</w:t>
            </w:r>
            <w:r>
              <w:rPr>
                <w:rFonts w:eastAsia="仿宋_GB2312"/>
                <w:kern w:val="0"/>
                <w:szCs w:val="21"/>
                <w:lang w:bidi="ar"/>
              </w:rPr>
              <w:t xml:space="preserve"> </w:t>
            </w:r>
          </w:p>
        </w:tc>
        <w:tc>
          <w:tcPr>
            <w:tcW w:w="100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72DCB4">
            <w:pPr>
              <w:widowControl/>
              <w:jc w:val="center"/>
              <w:textAlignment w:val="center"/>
              <w:rPr>
                <w:rFonts w:eastAsia="仿宋_GB2312"/>
              </w:rPr>
            </w:pPr>
            <w:r>
              <w:rPr>
                <w:rFonts w:eastAsia="仿宋_GB2312"/>
                <w:kern w:val="0"/>
                <w:szCs w:val="21"/>
                <w:lang w:bidi="ar"/>
              </w:rPr>
              <w:t>1</w:t>
            </w:r>
            <w:r>
              <w:rPr>
                <w:rFonts w:hint="eastAsia" w:eastAsia="仿宋_GB2312"/>
                <w:kern w:val="0"/>
                <w:szCs w:val="21"/>
                <w:lang w:bidi="ar"/>
              </w:rPr>
              <w:t>30</w:t>
            </w:r>
            <w:r>
              <w:rPr>
                <w:rFonts w:eastAsia="仿宋_GB2312"/>
                <w:kern w:val="0"/>
                <w:szCs w:val="21"/>
                <w:lang w:bidi="ar"/>
              </w:rPr>
              <w:t xml:space="preserve">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25DF89">
            <w:pPr>
              <w:widowControl/>
              <w:jc w:val="center"/>
              <w:textAlignment w:val="center"/>
              <w:rPr>
                <w:rFonts w:eastAsia="仿宋_GB2312"/>
              </w:rPr>
            </w:pPr>
            <w:r>
              <w:rPr>
                <w:rFonts w:eastAsia="仿宋_GB2312"/>
                <w:kern w:val="0"/>
                <w:szCs w:val="21"/>
                <w:lang w:bidi="ar"/>
              </w:rPr>
              <w:t xml:space="preserve">118 </w:t>
            </w:r>
          </w:p>
        </w:tc>
      </w:tr>
      <w:tr w14:paraId="1C2BE3B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3"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A8325C">
            <w:pPr>
              <w:pStyle w:val="12"/>
              <w:wordWrap w:val="0"/>
              <w:spacing w:before="0" w:after="0" w:line="336" w:lineRule="atLeast"/>
              <w:jc w:val="center"/>
              <w:rPr>
                <w:rFonts w:eastAsia="仿宋_GB2312"/>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20305C4">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4516C9">
            <w:pP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tcPr>
          <w:p w14:paraId="65D9A137">
            <w:pPr>
              <w:pStyle w:val="12"/>
              <w:widowControl/>
              <w:wordWrap w:val="0"/>
              <w:spacing w:before="0" w:beforeAutospacing="0" w:after="0" w:afterAutospacing="0" w:line="336" w:lineRule="atLeast"/>
              <w:jc w:val="center"/>
              <w:rPr>
                <w:rFonts w:eastAsia="仿宋_GB2312"/>
              </w:rPr>
            </w:pPr>
            <w:r>
              <w:rPr>
                <w:rFonts w:eastAsia="仿宋_GB2312"/>
                <w:sz w:val="22"/>
                <w:szCs w:val="22"/>
              </w:rPr>
              <w:t>楼层</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D72AE7">
            <w:pPr>
              <w:jc w:val="center"/>
              <w:rPr>
                <w:rFonts w:eastAsia="仿宋_GB2312"/>
              </w:rPr>
            </w:pPr>
          </w:p>
        </w:tc>
        <w:tc>
          <w:tcPr>
            <w:tcW w:w="42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474626">
            <w:pPr>
              <w:jc w:val="center"/>
              <w:rPr>
                <w:rFonts w:eastAsia="仿宋_GB2312"/>
              </w:rPr>
            </w:pPr>
          </w:p>
        </w:tc>
        <w:tc>
          <w:tcPr>
            <w:tcW w:w="425"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1E2FAD">
            <w:pPr>
              <w:jc w:val="center"/>
              <w:rPr>
                <w:rFonts w:eastAsia="仿宋_GB2312"/>
              </w:rPr>
            </w:pP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E58E95">
            <w:pPr>
              <w:widowControl/>
              <w:jc w:val="center"/>
              <w:textAlignment w:val="center"/>
              <w:rPr>
                <w:rFonts w:eastAsia="仿宋_GB2312"/>
              </w:rPr>
            </w:pPr>
            <w:r>
              <w:rPr>
                <w:rFonts w:eastAsia="仿宋_GB2312"/>
                <w:kern w:val="0"/>
                <w:szCs w:val="21"/>
                <w:lang w:bidi="ar"/>
              </w:rPr>
              <w:t xml:space="preserve">23 </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508C97">
            <w:pPr>
              <w:jc w:val="center"/>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8D05C2">
            <w:pPr>
              <w:widowControl/>
              <w:jc w:val="center"/>
              <w:textAlignment w:val="center"/>
              <w:rPr>
                <w:rFonts w:eastAsia="仿宋_GB2312"/>
              </w:rPr>
            </w:pPr>
            <w:r>
              <w:rPr>
                <w:rFonts w:eastAsia="仿宋_GB2312"/>
                <w:kern w:val="0"/>
                <w:szCs w:val="21"/>
                <w:lang w:bidi="ar"/>
              </w:rPr>
              <w:t xml:space="preserve">84 </w:t>
            </w:r>
          </w:p>
        </w:tc>
        <w:tc>
          <w:tcPr>
            <w:tcW w:w="100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2E384E">
            <w:pPr>
              <w:widowControl/>
              <w:jc w:val="center"/>
              <w:textAlignment w:val="center"/>
              <w:rPr>
                <w:rFonts w:eastAsia="仿宋_GB2312"/>
              </w:rPr>
            </w:pPr>
            <w:r>
              <w:rPr>
                <w:rFonts w:eastAsia="仿宋_GB2312"/>
                <w:kern w:val="0"/>
                <w:szCs w:val="21"/>
                <w:lang w:bidi="ar"/>
              </w:rPr>
              <w:t xml:space="preserve">103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3A7B4F">
            <w:pPr>
              <w:widowControl/>
              <w:jc w:val="center"/>
              <w:textAlignment w:val="center"/>
              <w:rPr>
                <w:rFonts w:eastAsia="仿宋_GB2312"/>
              </w:rPr>
            </w:pPr>
            <w:r>
              <w:rPr>
                <w:rFonts w:eastAsia="仿宋_GB2312"/>
                <w:kern w:val="0"/>
                <w:szCs w:val="21"/>
                <w:lang w:bidi="ar"/>
              </w:rPr>
              <w:t xml:space="preserve">92 </w:t>
            </w:r>
          </w:p>
        </w:tc>
      </w:tr>
      <w:tr w14:paraId="08CC07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074"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642F6C">
            <w:pPr>
              <w:pStyle w:val="12"/>
              <w:widowControl/>
              <w:wordWrap w:val="0"/>
              <w:spacing w:before="0" w:beforeAutospacing="0" w:after="0" w:afterAutospacing="0" w:line="336" w:lineRule="atLeast"/>
              <w:jc w:val="center"/>
              <w:rPr>
                <w:rFonts w:eastAsia="仿宋_GB2312"/>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474163">
            <w:pPr>
              <w:rPr>
                <w:rFonts w:eastAsia="仿宋_GB2312"/>
                <w:sz w:val="24"/>
              </w:rPr>
            </w:pPr>
          </w:p>
        </w:tc>
        <w:tc>
          <w:tcPr>
            <w:tcW w:w="56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FC60C3">
            <w:pPr>
              <w:pStyle w:val="12"/>
              <w:widowControl/>
              <w:wordWrap w:val="0"/>
              <w:spacing w:before="0" w:beforeAutospacing="0" w:after="0" w:afterAutospacing="0" w:line="336" w:lineRule="atLeast"/>
              <w:jc w:val="center"/>
              <w:rPr>
                <w:rFonts w:eastAsia="仿宋_GB2312"/>
              </w:rPr>
            </w:pPr>
            <w:r>
              <w:rPr>
                <w:rFonts w:eastAsia="仿宋_GB2312"/>
                <w:sz w:val="22"/>
                <w:szCs w:val="22"/>
              </w:rPr>
              <w:t>砂浆</w:t>
            </w:r>
          </w:p>
          <w:p w14:paraId="60659802">
            <w:pPr>
              <w:pStyle w:val="12"/>
              <w:widowControl/>
              <w:wordWrap w:val="0"/>
              <w:spacing w:before="0" w:beforeAutospacing="0" w:after="0" w:afterAutospacing="0" w:line="336" w:lineRule="atLeast"/>
              <w:jc w:val="center"/>
              <w:rPr>
                <w:rFonts w:eastAsia="仿宋_GB2312"/>
              </w:rPr>
            </w:pPr>
            <w:r>
              <w:rPr>
                <w:rFonts w:eastAsia="仿宋_GB2312"/>
                <w:sz w:val="22"/>
                <w:szCs w:val="22"/>
              </w:rPr>
              <w:t>固装瓷砖</w:t>
            </w: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F8C161">
            <w:pPr>
              <w:pStyle w:val="12"/>
              <w:widowControl/>
              <w:wordWrap w:val="0"/>
              <w:spacing w:before="0" w:beforeAutospacing="0" w:after="0" w:afterAutospacing="0" w:line="336" w:lineRule="atLeast"/>
              <w:rPr>
                <w:rFonts w:eastAsia="仿宋_GB2312"/>
                <w:sz w:val="22"/>
                <w:szCs w:val="22"/>
              </w:rPr>
            </w:pPr>
            <w:r>
              <w:rPr>
                <w:rFonts w:eastAsia="仿宋_GB2312"/>
                <w:sz w:val="22"/>
                <w:szCs w:val="22"/>
              </w:rPr>
              <w:t>边长规格</w:t>
            </w:r>
          </w:p>
          <w:p w14:paraId="5ED35145">
            <w:pPr>
              <w:pStyle w:val="12"/>
              <w:widowControl/>
              <w:wordWrap w:val="0"/>
              <w:spacing w:before="0" w:beforeAutospacing="0" w:after="0" w:afterAutospacing="0" w:line="336" w:lineRule="atLeast"/>
              <w:rPr>
                <w:rFonts w:eastAsia="仿宋_GB2312"/>
              </w:rPr>
            </w:pPr>
            <w:r>
              <w:rPr>
                <w:rFonts w:eastAsia="仿宋_GB2312"/>
                <w:sz w:val="22"/>
                <w:szCs w:val="22"/>
              </w:rPr>
              <w:t>类别（元/㎡）</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CD39F7A">
            <w:pPr>
              <w:pStyle w:val="12"/>
              <w:widowControl/>
              <w:wordWrap w:val="0"/>
              <w:spacing w:before="0" w:beforeAutospacing="0" w:after="0" w:afterAutospacing="0" w:line="336" w:lineRule="atLeast"/>
              <w:jc w:val="center"/>
              <w:rPr>
                <w:rFonts w:eastAsia="仿宋_GB2312"/>
              </w:rPr>
            </w:pPr>
            <w:r>
              <w:rPr>
                <w:rFonts w:eastAsia="仿宋_GB2312"/>
                <w:sz w:val="22"/>
                <w:szCs w:val="22"/>
              </w:rPr>
              <w:t>100cm</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306D6B">
            <w:pPr>
              <w:pStyle w:val="12"/>
              <w:widowControl/>
              <w:wordWrap w:val="0"/>
              <w:spacing w:before="0" w:beforeAutospacing="0" w:after="0" w:afterAutospacing="0" w:line="336" w:lineRule="atLeast"/>
              <w:jc w:val="center"/>
              <w:rPr>
                <w:rFonts w:eastAsia="仿宋_GB2312"/>
              </w:rPr>
            </w:pPr>
            <w:r>
              <w:rPr>
                <w:rFonts w:eastAsia="仿宋_GB2312"/>
                <w:sz w:val="22"/>
                <w:szCs w:val="22"/>
              </w:rPr>
              <w:t>80cm</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13EB1D">
            <w:pPr>
              <w:pStyle w:val="12"/>
              <w:widowControl/>
              <w:wordWrap w:val="0"/>
              <w:spacing w:before="0" w:beforeAutospacing="0" w:after="0" w:afterAutospacing="0" w:line="336" w:lineRule="atLeast"/>
              <w:jc w:val="center"/>
              <w:rPr>
                <w:rFonts w:eastAsia="仿宋_GB2312"/>
              </w:rPr>
            </w:pPr>
            <w:r>
              <w:rPr>
                <w:rFonts w:eastAsia="仿宋_GB2312"/>
                <w:sz w:val="22"/>
                <w:szCs w:val="22"/>
              </w:rPr>
              <w:t>60cm</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FD4114">
            <w:pPr>
              <w:pStyle w:val="12"/>
              <w:widowControl/>
              <w:wordWrap w:val="0"/>
              <w:spacing w:before="0" w:beforeAutospacing="0" w:after="0" w:afterAutospacing="0" w:line="336" w:lineRule="atLeast"/>
              <w:jc w:val="center"/>
              <w:rPr>
                <w:rFonts w:eastAsia="仿宋_GB2312"/>
              </w:rPr>
            </w:pPr>
            <w:r>
              <w:rPr>
                <w:rFonts w:eastAsia="仿宋_GB2312"/>
                <w:sz w:val="22"/>
                <w:szCs w:val="22"/>
              </w:rPr>
              <w:t>40cm</w:t>
            </w: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9FCE3A">
            <w:pPr>
              <w:pStyle w:val="12"/>
              <w:widowControl/>
              <w:wordWrap w:val="0"/>
              <w:spacing w:before="0" w:beforeAutospacing="0" w:after="0" w:afterAutospacing="0" w:line="336" w:lineRule="atLeast"/>
              <w:jc w:val="center"/>
              <w:rPr>
                <w:rFonts w:eastAsia="仿宋_GB2312"/>
              </w:rPr>
            </w:pPr>
            <w:r>
              <w:rPr>
                <w:rFonts w:eastAsia="仿宋_GB2312"/>
                <w:sz w:val="22"/>
                <w:szCs w:val="22"/>
              </w:rPr>
              <w:t>30cm</w:t>
            </w:r>
          </w:p>
        </w:tc>
        <w:tc>
          <w:tcPr>
            <w:tcW w:w="1004" w:type="dxa"/>
            <w:tcBorders>
              <w:top w:val="single" w:color="auto" w:sz="4" w:space="0"/>
              <w:left w:val="single" w:color="auto" w:sz="4" w:space="0"/>
              <w:bottom w:val="single" w:color="auto" w:sz="4" w:space="0"/>
              <w:right w:val="single" w:color="auto" w:sz="4" w:space="0"/>
            </w:tcBorders>
            <w:vAlign w:val="center"/>
          </w:tcPr>
          <w:p w14:paraId="17D9DFCF">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75×150cm</w:t>
            </w:r>
          </w:p>
        </w:tc>
        <w:tc>
          <w:tcPr>
            <w:tcW w:w="1123" w:type="dxa"/>
            <w:tcBorders>
              <w:top w:val="single" w:color="auto" w:sz="4" w:space="0"/>
              <w:left w:val="single" w:color="auto" w:sz="4" w:space="0"/>
              <w:bottom w:val="single" w:color="auto" w:sz="4" w:space="0"/>
              <w:right w:val="single" w:color="auto" w:sz="4" w:space="0"/>
            </w:tcBorders>
            <w:vAlign w:val="center"/>
          </w:tcPr>
          <w:p w14:paraId="35EE0F65">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60×120cm</w:t>
            </w:r>
          </w:p>
        </w:tc>
      </w:tr>
      <w:tr w14:paraId="76F510B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1"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749421">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6AA9F1">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A2AC07">
            <w:pP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051FC0">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瓷</w:t>
            </w:r>
            <w:r>
              <w:rPr>
                <w:rFonts w:eastAsia="仿宋_GB2312"/>
                <w:sz w:val="22"/>
                <w:szCs w:val="22"/>
              </w:rPr>
              <w:t>砖</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A9B3BC">
            <w:pPr>
              <w:widowControl/>
              <w:jc w:val="center"/>
              <w:textAlignment w:val="center"/>
              <w:rPr>
                <w:rFonts w:eastAsia="仿宋_GB2312"/>
              </w:rPr>
            </w:pPr>
            <w:r>
              <w:rPr>
                <w:rFonts w:eastAsia="仿宋_GB2312"/>
                <w:kern w:val="0"/>
                <w:szCs w:val="21"/>
                <w:lang w:bidi="ar"/>
              </w:rPr>
              <w:t xml:space="preserve">175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17A247">
            <w:pPr>
              <w:widowControl/>
              <w:jc w:val="center"/>
              <w:textAlignment w:val="center"/>
              <w:rPr>
                <w:rFonts w:eastAsia="仿宋_GB2312"/>
              </w:rPr>
            </w:pPr>
            <w:r>
              <w:rPr>
                <w:rFonts w:eastAsia="仿宋_GB2312"/>
                <w:kern w:val="0"/>
                <w:szCs w:val="21"/>
                <w:lang w:bidi="ar"/>
              </w:rPr>
              <w:t xml:space="preserve">134 </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C157B0">
            <w:pPr>
              <w:widowControl/>
              <w:jc w:val="center"/>
              <w:textAlignment w:val="center"/>
              <w:rPr>
                <w:rFonts w:eastAsia="仿宋_GB2312"/>
              </w:rPr>
            </w:pPr>
            <w:r>
              <w:rPr>
                <w:rFonts w:eastAsia="仿宋_GB2312"/>
                <w:kern w:val="0"/>
                <w:szCs w:val="21"/>
                <w:lang w:bidi="ar"/>
              </w:rPr>
              <w:t xml:space="preserve">109 </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89C8E9">
            <w:pPr>
              <w:widowControl/>
              <w:jc w:val="center"/>
              <w:textAlignment w:val="center"/>
              <w:rPr>
                <w:rFonts w:eastAsia="仿宋_GB2312"/>
              </w:rPr>
            </w:pPr>
            <w:r>
              <w:rPr>
                <w:rFonts w:eastAsia="仿宋_GB2312"/>
                <w:kern w:val="0"/>
                <w:szCs w:val="21"/>
                <w:lang w:bidi="ar"/>
              </w:rPr>
              <w:t xml:space="preserve">97 </w:t>
            </w: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10436C">
            <w:pPr>
              <w:widowControl/>
              <w:jc w:val="center"/>
              <w:textAlignment w:val="center"/>
              <w:rPr>
                <w:rFonts w:eastAsia="仿宋_GB2312"/>
              </w:rPr>
            </w:pPr>
            <w:r>
              <w:rPr>
                <w:rFonts w:eastAsia="仿宋_GB2312"/>
                <w:kern w:val="0"/>
                <w:szCs w:val="21"/>
                <w:lang w:bidi="ar"/>
              </w:rPr>
              <w:t xml:space="preserve">89 </w:t>
            </w:r>
          </w:p>
        </w:tc>
        <w:tc>
          <w:tcPr>
            <w:tcW w:w="1004" w:type="dxa"/>
            <w:tcBorders>
              <w:top w:val="single" w:color="auto" w:sz="4" w:space="0"/>
              <w:left w:val="single" w:color="auto" w:sz="4" w:space="0"/>
              <w:bottom w:val="single" w:color="auto" w:sz="4" w:space="0"/>
              <w:right w:val="single" w:color="auto" w:sz="4" w:space="0"/>
            </w:tcBorders>
            <w:vAlign w:val="center"/>
          </w:tcPr>
          <w:p w14:paraId="55C1B637">
            <w:pPr>
              <w:jc w:val="center"/>
            </w:pPr>
            <w:r>
              <w:t>182</w:t>
            </w:r>
          </w:p>
        </w:tc>
        <w:tc>
          <w:tcPr>
            <w:tcW w:w="1123" w:type="dxa"/>
            <w:tcBorders>
              <w:top w:val="single" w:color="auto" w:sz="4" w:space="0"/>
              <w:left w:val="single" w:color="auto" w:sz="4" w:space="0"/>
              <w:bottom w:val="single" w:color="auto" w:sz="4" w:space="0"/>
              <w:right w:val="single" w:color="auto" w:sz="4" w:space="0"/>
            </w:tcBorders>
            <w:vAlign w:val="center"/>
          </w:tcPr>
          <w:p w14:paraId="793CE4F7">
            <w:pPr>
              <w:jc w:val="center"/>
            </w:pPr>
            <w:r>
              <w:t>145</w:t>
            </w:r>
          </w:p>
        </w:tc>
      </w:tr>
      <w:tr w14:paraId="5AAC4D4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150E47">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849C65">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5536F3">
            <w:pPr>
              <w:rPr>
                <w:rFonts w:eastAsia="仿宋_GB2312"/>
                <w:sz w:val="24"/>
              </w:rPr>
            </w:pPr>
          </w:p>
        </w:tc>
        <w:tc>
          <w:tcPr>
            <w:tcW w:w="141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1FD55A1">
            <w:pPr>
              <w:pStyle w:val="12"/>
              <w:widowControl/>
              <w:wordWrap w:val="0"/>
              <w:spacing w:before="0" w:beforeAutospacing="0" w:after="0" w:afterAutospacing="0" w:line="336" w:lineRule="atLeast"/>
              <w:jc w:val="center"/>
              <w:rPr>
                <w:rFonts w:eastAsia="仿宋_GB2312"/>
              </w:rPr>
            </w:pPr>
            <w:r>
              <w:rPr>
                <w:rFonts w:eastAsia="仿宋_GB2312"/>
                <w:sz w:val="22"/>
                <w:szCs w:val="22"/>
              </w:rPr>
              <w:t>割砖</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40DB4E">
            <w:pPr>
              <w:pStyle w:val="12"/>
              <w:widowControl/>
              <w:wordWrap w:val="0"/>
              <w:spacing w:before="0" w:beforeAutospacing="0" w:after="0" w:afterAutospacing="0" w:line="336" w:lineRule="atLeast"/>
              <w:jc w:val="center"/>
              <w:rPr>
                <w:rFonts w:eastAsia="仿宋_GB2312"/>
              </w:rPr>
            </w:pPr>
            <w:r>
              <w:rPr>
                <w:rFonts w:eastAsia="仿宋_GB2312"/>
                <w:sz w:val="22"/>
                <w:szCs w:val="22"/>
              </w:rPr>
              <w:t>98cm边</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4925EC2">
            <w:pPr>
              <w:pStyle w:val="12"/>
              <w:widowControl/>
              <w:wordWrap w:val="0"/>
              <w:spacing w:before="0" w:beforeAutospacing="0" w:after="0" w:afterAutospacing="0" w:line="336" w:lineRule="atLeast"/>
              <w:jc w:val="center"/>
              <w:rPr>
                <w:rFonts w:eastAsia="仿宋_GB2312"/>
              </w:rPr>
            </w:pPr>
            <w:r>
              <w:rPr>
                <w:rFonts w:eastAsia="仿宋_GB2312"/>
                <w:sz w:val="22"/>
                <w:szCs w:val="22"/>
              </w:rPr>
              <w:t>78cm边</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E1CF39">
            <w:pPr>
              <w:pStyle w:val="12"/>
              <w:widowControl/>
              <w:wordWrap w:val="0"/>
              <w:spacing w:before="0" w:beforeAutospacing="0" w:after="0" w:afterAutospacing="0" w:line="336" w:lineRule="atLeast"/>
              <w:jc w:val="center"/>
              <w:rPr>
                <w:rFonts w:eastAsia="仿宋_GB2312"/>
              </w:rPr>
            </w:pPr>
            <w:r>
              <w:rPr>
                <w:rFonts w:eastAsia="仿宋_GB2312"/>
                <w:sz w:val="22"/>
                <w:szCs w:val="22"/>
              </w:rPr>
              <w:t>58cm边</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tcPr>
          <w:p w14:paraId="764ECCE4">
            <w:pPr>
              <w:widowControl/>
              <w:wordWrap w:val="0"/>
              <w:jc w:val="left"/>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tcPr>
          <w:p w14:paraId="782C174B">
            <w:pPr>
              <w:widowControl/>
              <w:wordWrap w:val="0"/>
              <w:jc w:val="left"/>
              <w:rPr>
                <w:rFonts w:eastAsia="仿宋_GB2312"/>
              </w:rPr>
            </w:pPr>
          </w:p>
        </w:tc>
        <w:tc>
          <w:tcPr>
            <w:tcW w:w="1004" w:type="dxa"/>
            <w:tcBorders>
              <w:top w:val="single" w:color="auto" w:sz="4" w:space="0"/>
              <w:left w:val="single" w:color="auto" w:sz="4" w:space="0"/>
              <w:bottom w:val="single" w:color="auto" w:sz="4" w:space="0"/>
              <w:right w:val="single" w:color="auto" w:sz="4" w:space="0"/>
            </w:tcBorders>
          </w:tcPr>
          <w:p w14:paraId="53185376">
            <w:pPr>
              <w:widowControl/>
              <w:wordWrap w:val="0"/>
              <w:jc w:val="left"/>
              <w:rPr>
                <w:rFonts w:eastAsia="仿宋_GB2312"/>
              </w:rPr>
            </w:pPr>
          </w:p>
        </w:tc>
        <w:tc>
          <w:tcPr>
            <w:tcW w:w="1123" w:type="dxa"/>
            <w:tcBorders>
              <w:top w:val="single" w:color="auto" w:sz="4" w:space="0"/>
              <w:left w:val="single" w:color="auto" w:sz="4" w:space="0"/>
              <w:bottom w:val="single" w:color="auto" w:sz="4" w:space="0"/>
              <w:right w:val="single" w:color="auto" w:sz="4" w:space="0"/>
            </w:tcBorders>
          </w:tcPr>
          <w:p w14:paraId="410782FC">
            <w:pPr>
              <w:widowControl/>
              <w:wordWrap w:val="0"/>
              <w:jc w:val="left"/>
              <w:rPr>
                <w:rFonts w:eastAsia="仿宋_GB2312"/>
              </w:rPr>
            </w:pPr>
          </w:p>
        </w:tc>
      </w:tr>
      <w:tr w14:paraId="4054EC7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6"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F89D23">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CE24185">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E78664">
            <w:pPr>
              <w:rPr>
                <w:rFonts w:eastAsia="仿宋_GB2312"/>
                <w:sz w:val="24"/>
              </w:rPr>
            </w:pPr>
          </w:p>
        </w:tc>
        <w:tc>
          <w:tcPr>
            <w:tcW w:w="141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33B455">
            <w:pPr>
              <w:rPr>
                <w:rFonts w:eastAsia="仿宋_GB2312"/>
                <w:sz w:val="24"/>
              </w:rPr>
            </w:pP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C78C6C">
            <w:pPr>
              <w:pStyle w:val="12"/>
              <w:widowControl/>
              <w:wordWrap w:val="0"/>
              <w:spacing w:before="0" w:beforeAutospacing="0" w:after="0" w:afterAutospacing="0" w:line="336" w:lineRule="atLeast"/>
              <w:jc w:val="center"/>
              <w:rPr>
                <w:rFonts w:eastAsia="仿宋_GB2312"/>
              </w:rPr>
            </w:pPr>
            <w:r>
              <w:rPr>
                <w:rFonts w:eastAsia="仿宋_GB2312"/>
                <w:sz w:val="22"/>
                <w:szCs w:val="22"/>
              </w:rPr>
              <w:t>95</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302CB8">
            <w:pPr>
              <w:pStyle w:val="12"/>
              <w:widowControl/>
              <w:wordWrap w:val="0"/>
              <w:spacing w:before="0" w:beforeAutospacing="0" w:after="0" w:afterAutospacing="0" w:line="336" w:lineRule="atLeast"/>
              <w:jc w:val="center"/>
              <w:rPr>
                <w:rFonts w:eastAsia="仿宋_GB2312"/>
              </w:rPr>
            </w:pPr>
            <w:r>
              <w:rPr>
                <w:rFonts w:eastAsia="仿宋_GB2312"/>
                <w:sz w:val="22"/>
                <w:szCs w:val="22"/>
              </w:rPr>
              <w:t>82</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C98188">
            <w:pPr>
              <w:pStyle w:val="12"/>
              <w:widowControl/>
              <w:wordWrap w:val="0"/>
              <w:spacing w:before="0" w:beforeAutospacing="0" w:after="0" w:afterAutospacing="0" w:line="336" w:lineRule="atLeast"/>
              <w:jc w:val="center"/>
              <w:rPr>
                <w:rFonts w:eastAsia="仿宋_GB2312"/>
              </w:rPr>
            </w:pPr>
            <w:r>
              <w:rPr>
                <w:rFonts w:eastAsia="仿宋_GB2312"/>
                <w:sz w:val="22"/>
                <w:szCs w:val="22"/>
              </w:rPr>
              <w:t>70</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tcPr>
          <w:p w14:paraId="417603B9">
            <w:pPr>
              <w:widowControl/>
              <w:wordWrap w:val="0"/>
              <w:jc w:val="left"/>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tcPr>
          <w:p w14:paraId="5B967847">
            <w:pPr>
              <w:widowControl/>
              <w:wordWrap w:val="0"/>
              <w:jc w:val="left"/>
              <w:rPr>
                <w:rFonts w:eastAsia="仿宋_GB2312"/>
              </w:rPr>
            </w:pPr>
          </w:p>
        </w:tc>
        <w:tc>
          <w:tcPr>
            <w:tcW w:w="1004" w:type="dxa"/>
            <w:tcBorders>
              <w:top w:val="single" w:color="auto" w:sz="4" w:space="0"/>
              <w:left w:val="single" w:color="auto" w:sz="4" w:space="0"/>
              <w:bottom w:val="single" w:color="auto" w:sz="4" w:space="0"/>
              <w:right w:val="single" w:color="auto" w:sz="4" w:space="0"/>
            </w:tcBorders>
          </w:tcPr>
          <w:p w14:paraId="58F25C6D">
            <w:pPr>
              <w:widowControl/>
              <w:jc w:val="center"/>
              <w:rPr>
                <w:rFonts w:eastAsia="仿宋_GB2312"/>
                <w:kern w:val="0"/>
                <w:szCs w:val="21"/>
                <w:lang w:bidi="ar"/>
              </w:rPr>
            </w:pPr>
          </w:p>
        </w:tc>
        <w:tc>
          <w:tcPr>
            <w:tcW w:w="1123" w:type="dxa"/>
            <w:tcBorders>
              <w:top w:val="single" w:color="auto" w:sz="4" w:space="0"/>
              <w:left w:val="single" w:color="auto" w:sz="4" w:space="0"/>
              <w:bottom w:val="single" w:color="auto" w:sz="4" w:space="0"/>
              <w:right w:val="single" w:color="auto" w:sz="4" w:space="0"/>
            </w:tcBorders>
          </w:tcPr>
          <w:p w14:paraId="39732529">
            <w:pPr>
              <w:widowControl/>
              <w:jc w:val="center"/>
              <w:rPr>
                <w:rFonts w:eastAsia="仿宋_GB2312"/>
                <w:kern w:val="0"/>
                <w:szCs w:val="21"/>
                <w:lang w:bidi="ar"/>
              </w:rPr>
            </w:pPr>
          </w:p>
        </w:tc>
      </w:tr>
      <w:tr w14:paraId="4E250A6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71" w:hRule="atLeast"/>
        </w:trPr>
        <w:tc>
          <w:tcPr>
            <w:tcW w:w="42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952D5C5">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A3462F">
            <w:pPr>
              <w:rPr>
                <w:rFonts w:eastAsia="仿宋_GB2312"/>
                <w:sz w:val="24"/>
              </w:rPr>
            </w:pPr>
          </w:p>
        </w:tc>
        <w:tc>
          <w:tcPr>
            <w:tcW w:w="567"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D4E4E2">
            <w:pPr>
              <w:pStyle w:val="12"/>
              <w:widowControl/>
              <w:wordWrap w:val="0"/>
              <w:spacing w:before="0" w:beforeAutospacing="0" w:after="0" w:afterAutospacing="0" w:line="336" w:lineRule="atLeast"/>
              <w:jc w:val="center"/>
              <w:rPr>
                <w:rFonts w:eastAsia="仿宋_GB2312"/>
              </w:rPr>
            </w:pPr>
            <w:r>
              <w:rPr>
                <w:rFonts w:eastAsia="仿宋_GB2312"/>
                <w:sz w:val="22"/>
                <w:szCs w:val="22"/>
              </w:rPr>
              <w:t>砂浆</w:t>
            </w:r>
          </w:p>
          <w:p w14:paraId="4EE12E2D">
            <w:pPr>
              <w:pStyle w:val="12"/>
              <w:widowControl/>
              <w:wordWrap w:val="0"/>
              <w:spacing w:before="0" w:beforeAutospacing="0" w:after="0" w:afterAutospacing="0" w:line="336" w:lineRule="atLeast"/>
              <w:jc w:val="center"/>
              <w:rPr>
                <w:rFonts w:eastAsia="仿宋_GB2312"/>
              </w:rPr>
            </w:pPr>
            <w:r>
              <w:rPr>
                <w:rFonts w:eastAsia="仿宋_GB2312"/>
                <w:sz w:val="22"/>
                <w:szCs w:val="22"/>
              </w:rPr>
              <w:t>石材</w:t>
            </w:r>
          </w:p>
        </w:tc>
        <w:tc>
          <w:tcPr>
            <w:tcW w:w="1418" w:type="dxa"/>
            <w:tcBorders>
              <w:top w:val="single" w:color="auto" w:sz="4" w:space="0"/>
              <w:left w:val="single" w:color="auto" w:sz="4" w:space="0"/>
              <w:bottom w:val="single" w:color="auto" w:sz="4" w:space="0"/>
              <w:right w:val="single" w:color="auto" w:sz="4" w:space="0"/>
              <w:tl2br w:val="single" w:color="auto" w:sz="4" w:space="0"/>
            </w:tcBorders>
            <w:tcMar>
              <w:left w:w="84" w:type="dxa"/>
              <w:right w:w="84" w:type="dxa"/>
            </w:tcMar>
            <w:vAlign w:val="center"/>
          </w:tcPr>
          <w:p w14:paraId="22602E8A">
            <w:pPr>
              <w:pStyle w:val="12"/>
              <w:widowControl/>
              <w:wordWrap w:val="0"/>
              <w:spacing w:before="0" w:beforeAutospacing="0" w:after="0" w:afterAutospacing="0" w:line="336" w:lineRule="atLeast"/>
              <w:ind w:firstLine="220" w:firstLineChars="100"/>
              <w:rPr>
                <w:rFonts w:eastAsia="仿宋_GB2312"/>
              </w:rPr>
            </w:pPr>
            <w:r>
              <w:rPr>
                <w:rFonts w:eastAsia="仿宋_GB2312"/>
                <w:sz w:val="22"/>
                <w:szCs w:val="22"/>
              </w:rPr>
              <w:t>铺贴材质</w:t>
            </w:r>
          </w:p>
          <w:p w14:paraId="262C24DA">
            <w:pPr>
              <w:pStyle w:val="12"/>
              <w:widowControl/>
              <w:wordWrap w:val="0"/>
              <w:spacing w:before="0" w:beforeAutospacing="0" w:after="0" w:afterAutospacing="0" w:line="336" w:lineRule="atLeast"/>
              <w:rPr>
                <w:rFonts w:eastAsia="仿宋_GB2312"/>
              </w:rPr>
            </w:pPr>
            <w:r>
              <w:rPr>
                <w:rFonts w:eastAsia="仿宋_GB2312"/>
                <w:sz w:val="22"/>
                <w:szCs w:val="22"/>
              </w:rPr>
              <w:t>类别（元/㎡）</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50E8E9">
            <w:pPr>
              <w:pStyle w:val="12"/>
              <w:widowControl/>
              <w:wordWrap w:val="0"/>
              <w:spacing w:before="0" w:beforeAutospacing="0" w:after="0" w:afterAutospacing="0" w:line="336" w:lineRule="atLeast"/>
              <w:jc w:val="center"/>
              <w:rPr>
                <w:rFonts w:eastAsia="仿宋_GB2312"/>
              </w:rPr>
            </w:pPr>
            <w:r>
              <w:rPr>
                <w:rFonts w:eastAsia="仿宋_GB2312"/>
                <w:sz w:val="22"/>
                <w:szCs w:val="22"/>
              </w:rPr>
              <w:t>规格材</w:t>
            </w:r>
          </w:p>
          <w:p w14:paraId="2BB8BED7">
            <w:pPr>
              <w:pStyle w:val="12"/>
              <w:widowControl/>
              <w:wordWrap w:val="0"/>
              <w:spacing w:before="0" w:beforeAutospacing="0" w:after="0" w:afterAutospacing="0" w:line="336" w:lineRule="atLeast"/>
              <w:jc w:val="center"/>
              <w:rPr>
                <w:rFonts w:eastAsia="仿宋_GB2312"/>
              </w:rPr>
            </w:pPr>
            <w:r>
              <w:rPr>
                <w:rFonts w:eastAsia="仿宋_GB2312"/>
                <w:sz w:val="22"/>
                <w:szCs w:val="22"/>
              </w:rPr>
              <w:t>未拼花</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52787A">
            <w:pPr>
              <w:pStyle w:val="12"/>
              <w:widowControl/>
              <w:wordWrap w:val="0"/>
              <w:spacing w:before="0" w:beforeAutospacing="0" w:after="0" w:afterAutospacing="0" w:line="336" w:lineRule="atLeast"/>
              <w:jc w:val="center"/>
              <w:rPr>
                <w:rFonts w:eastAsia="仿宋_GB2312"/>
              </w:rPr>
            </w:pPr>
            <w:r>
              <w:rPr>
                <w:rFonts w:eastAsia="仿宋_GB2312"/>
                <w:sz w:val="22"/>
                <w:szCs w:val="22"/>
              </w:rPr>
              <w:t>规格材</w:t>
            </w:r>
          </w:p>
          <w:p w14:paraId="7395F42D">
            <w:pPr>
              <w:pStyle w:val="12"/>
              <w:widowControl/>
              <w:wordWrap w:val="0"/>
              <w:spacing w:before="0" w:beforeAutospacing="0" w:after="0" w:afterAutospacing="0" w:line="336" w:lineRule="atLeast"/>
              <w:jc w:val="center"/>
              <w:rPr>
                <w:rFonts w:eastAsia="仿宋_GB2312"/>
              </w:rPr>
            </w:pPr>
            <w:r>
              <w:rPr>
                <w:rFonts w:eastAsia="仿宋_GB2312"/>
                <w:sz w:val="22"/>
                <w:szCs w:val="22"/>
              </w:rPr>
              <w:t>整体拼花</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688ED9">
            <w:pPr>
              <w:pStyle w:val="12"/>
              <w:widowControl/>
              <w:wordWrap w:val="0"/>
              <w:spacing w:before="0" w:beforeAutospacing="0" w:after="0" w:afterAutospacing="0" w:line="336" w:lineRule="atLeast"/>
              <w:jc w:val="center"/>
              <w:rPr>
                <w:rFonts w:eastAsia="仿宋_GB2312"/>
              </w:rPr>
            </w:pPr>
            <w:r>
              <w:rPr>
                <w:rFonts w:eastAsia="仿宋_GB2312"/>
                <w:sz w:val="22"/>
                <w:szCs w:val="22"/>
              </w:rPr>
              <w:t>碎材</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12B1DC">
            <w:pPr>
              <w:widowControl/>
              <w:wordWrap w:val="0"/>
              <w:jc w:val="left"/>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D80712">
            <w:pPr>
              <w:widowControl/>
              <w:wordWrap w:val="0"/>
              <w:jc w:val="left"/>
              <w:rPr>
                <w:rFonts w:eastAsia="仿宋_GB2312"/>
              </w:rPr>
            </w:pPr>
          </w:p>
        </w:tc>
        <w:tc>
          <w:tcPr>
            <w:tcW w:w="1004" w:type="dxa"/>
            <w:tcBorders>
              <w:top w:val="single" w:color="auto" w:sz="4" w:space="0"/>
              <w:left w:val="single" w:color="auto" w:sz="4" w:space="0"/>
              <w:bottom w:val="single" w:color="auto" w:sz="4" w:space="0"/>
              <w:right w:val="single" w:color="auto" w:sz="4" w:space="0"/>
            </w:tcBorders>
          </w:tcPr>
          <w:p w14:paraId="55E2E9EE">
            <w:pPr>
              <w:widowControl/>
              <w:wordWrap w:val="0"/>
              <w:jc w:val="center"/>
              <w:rPr>
                <w:rFonts w:eastAsia="仿宋_GB2312"/>
              </w:rPr>
            </w:pPr>
          </w:p>
        </w:tc>
        <w:tc>
          <w:tcPr>
            <w:tcW w:w="1123" w:type="dxa"/>
            <w:tcBorders>
              <w:top w:val="single" w:color="auto" w:sz="4" w:space="0"/>
              <w:left w:val="single" w:color="auto" w:sz="4" w:space="0"/>
              <w:bottom w:val="single" w:color="auto" w:sz="4" w:space="0"/>
              <w:right w:val="single" w:color="auto" w:sz="4" w:space="0"/>
            </w:tcBorders>
          </w:tcPr>
          <w:p w14:paraId="54F67575">
            <w:pPr>
              <w:widowControl/>
              <w:wordWrap w:val="0"/>
              <w:jc w:val="center"/>
              <w:rPr>
                <w:rFonts w:eastAsia="仿宋_GB2312"/>
              </w:rPr>
            </w:pPr>
          </w:p>
        </w:tc>
      </w:tr>
      <w:tr w14:paraId="293BAB9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26" w:type="dxa"/>
            <w:vMerge w:val="continue"/>
            <w:tcBorders>
              <w:top w:val="single" w:color="auto" w:sz="4" w:space="0"/>
              <w:left w:val="single" w:color="auto" w:sz="4" w:space="0"/>
              <w:right w:val="single" w:color="auto" w:sz="4" w:space="0"/>
            </w:tcBorders>
            <w:tcMar>
              <w:left w:w="84" w:type="dxa"/>
              <w:right w:w="84" w:type="dxa"/>
            </w:tcMar>
            <w:vAlign w:val="center"/>
          </w:tcPr>
          <w:p w14:paraId="18A43F40">
            <w:pPr>
              <w:rPr>
                <w:rFonts w:eastAsia="仿宋_GB2312"/>
                <w:sz w:val="24"/>
              </w:rPr>
            </w:pPr>
          </w:p>
        </w:tc>
        <w:tc>
          <w:tcPr>
            <w:tcW w:w="425" w:type="dxa"/>
            <w:vMerge w:val="continue"/>
            <w:tcBorders>
              <w:top w:val="single" w:color="auto" w:sz="4" w:space="0"/>
              <w:left w:val="single" w:color="auto" w:sz="4" w:space="0"/>
              <w:right w:val="single" w:color="auto" w:sz="4" w:space="0"/>
            </w:tcBorders>
            <w:tcMar>
              <w:left w:w="84" w:type="dxa"/>
              <w:right w:w="84" w:type="dxa"/>
            </w:tcMar>
            <w:vAlign w:val="center"/>
          </w:tcPr>
          <w:p w14:paraId="6BE76551">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8F32B1">
            <w:pP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5B7C5E">
            <w:pPr>
              <w:pStyle w:val="12"/>
              <w:widowControl/>
              <w:wordWrap w:val="0"/>
              <w:spacing w:before="0" w:beforeAutospacing="0" w:after="0" w:afterAutospacing="0" w:line="336" w:lineRule="atLeast"/>
              <w:jc w:val="center"/>
              <w:rPr>
                <w:rFonts w:eastAsia="仿宋_GB2312"/>
              </w:rPr>
            </w:pPr>
            <w:r>
              <w:rPr>
                <w:rFonts w:eastAsia="仿宋_GB2312"/>
                <w:sz w:val="22"/>
                <w:szCs w:val="22"/>
              </w:rPr>
              <w:t>大理石</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E13A3B">
            <w:pPr>
              <w:widowControl/>
              <w:jc w:val="center"/>
              <w:textAlignment w:val="center"/>
              <w:rPr>
                <w:rFonts w:eastAsia="仿宋_GB2312"/>
              </w:rPr>
            </w:pPr>
            <w:r>
              <w:rPr>
                <w:rFonts w:eastAsia="仿宋_GB2312"/>
                <w:kern w:val="0"/>
                <w:szCs w:val="21"/>
                <w:lang w:bidi="ar"/>
              </w:rPr>
              <w:t xml:space="preserve">158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1C2DDBC">
            <w:pPr>
              <w:widowControl/>
              <w:jc w:val="center"/>
              <w:textAlignment w:val="center"/>
              <w:rPr>
                <w:rFonts w:eastAsia="仿宋_GB2312"/>
              </w:rPr>
            </w:pPr>
            <w:r>
              <w:rPr>
                <w:rFonts w:eastAsia="仿宋_GB2312"/>
                <w:kern w:val="0"/>
                <w:szCs w:val="21"/>
                <w:lang w:bidi="ar"/>
              </w:rPr>
              <w:t xml:space="preserve">173 </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74DC3A0">
            <w:pPr>
              <w:widowControl/>
              <w:jc w:val="center"/>
              <w:textAlignment w:val="center"/>
              <w:rPr>
                <w:rFonts w:eastAsia="仿宋_GB2312"/>
              </w:rPr>
            </w:pPr>
            <w:r>
              <w:rPr>
                <w:rFonts w:eastAsia="仿宋_GB2312"/>
                <w:kern w:val="0"/>
                <w:szCs w:val="21"/>
                <w:lang w:bidi="ar"/>
              </w:rPr>
              <w:t xml:space="preserve">122 </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0540D2">
            <w:pPr>
              <w:widowControl/>
              <w:wordWrap w:val="0"/>
              <w:jc w:val="left"/>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DDA596">
            <w:pPr>
              <w:widowControl/>
              <w:wordWrap w:val="0"/>
              <w:jc w:val="left"/>
              <w:rPr>
                <w:rFonts w:eastAsia="仿宋_GB2312"/>
              </w:rPr>
            </w:pPr>
          </w:p>
        </w:tc>
        <w:tc>
          <w:tcPr>
            <w:tcW w:w="1004" w:type="dxa"/>
            <w:tcBorders>
              <w:top w:val="single" w:color="auto" w:sz="4" w:space="0"/>
              <w:left w:val="single" w:color="auto" w:sz="4" w:space="0"/>
              <w:bottom w:val="single" w:color="auto" w:sz="4" w:space="0"/>
              <w:right w:val="single" w:color="auto" w:sz="4" w:space="0"/>
            </w:tcBorders>
          </w:tcPr>
          <w:p w14:paraId="5C351A35">
            <w:pPr>
              <w:widowControl/>
              <w:wordWrap w:val="0"/>
              <w:jc w:val="center"/>
              <w:rPr>
                <w:rFonts w:eastAsia="仿宋_GB2312"/>
                <w:kern w:val="0"/>
                <w:szCs w:val="21"/>
                <w:lang w:bidi="ar"/>
              </w:rPr>
            </w:pPr>
          </w:p>
        </w:tc>
        <w:tc>
          <w:tcPr>
            <w:tcW w:w="1123" w:type="dxa"/>
            <w:tcBorders>
              <w:top w:val="single" w:color="auto" w:sz="4" w:space="0"/>
              <w:left w:val="single" w:color="auto" w:sz="4" w:space="0"/>
              <w:bottom w:val="single" w:color="auto" w:sz="4" w:space="0"/>
              <w:right w:val="single" w:color="auto" w:sz="4" w:space="0"/>
            </w:tcBorders>
          </w:tcPr>
          <w:p w14:paraId="26114F2D">
            <w:pPr>
              <w:widowControl/>
              <w:wordWrap w:val="0"/>
              <w:jc w:val="center"/>
              <w:rPr>
                <w:rFonts w:eastAsia="仿宋_GB2312"/>
                <w:kern w:val="0"/>
                <w:szCs w:val="21"/>
                <w:lang w:bidi="ar"/>
              </w:rPr>
            </w:pPr>
          </w:p>
        </w:tc>
      </w:tr>
      <w:tr w14:paraId="750CCE6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26" w:type="dxa"/>
            <w:vMerge w:val="continue"/>
            <w:tcBorders>
              <w:left w:val="single" w:color="auto" w:sz="4" w:space="0"/>
              <w:right w:val="single" w:color="auto" w:sz="4" w:space="0"/>
            </w:tcBorders>
            <w:tcMar>
              <w:left w:w="84" w:type="dxa"/>
              <w:right w:w="84" w:type="dxa"/>
            </w:tcMar>
            <w:vAlign w:val="center"/>
          </w:tcPr>
          <w:p w14:paraId="232401BE">
            <w:pPr>
              <w:rPr>
                <w:rFonts w:eastAsia="仿宋_GB2312"/>
                <w:sz w:val="24"/>
              </w:rPr>
            </w:pPr>
          </w:p>
        </w:tc>
        <w:tc>
          <w:tcPr>
            <w:tcW w:w="425" w:type="dxa"/>
            <w:vMerge w:val="continue"/>
            <w:tcBorders>
              <w:left w:val="single" w:color="auto" w:sz="4" w:space="0"/>
              <w:right w:val="single" w:color="auto" w:sz="4" w:space="0"/>
            </w:tcBorders>
            <w:tcMar>
              <w:left w:w="84" w:type="dxa"/>
              <w:right w:w="84" w:type="dxa"/>
            </w:tcMar>
            <w:vAlign w:val="center"/>
          </w:tcPr>
          <w:p w14:paraId="4036E8B3">
            <w:pPr>
              <w:rPr>
                <w:rFonts w:eastAsia="仿宋_GB2312"/>
                <w:sz w:val="24"/>
              </w:rPr>
            </w:pPr>
          </w:p>
        </w:tc>
        <w:tc>
          <w:tcPr>
            <w:tcW w:w="567"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2BF57F">
            <w:pPr>
              <w:rPr>
                <w:rFonts w:eastAsia="仿宋_GB2312"/>
                <w:sz w:val="24"/>
              </w:rPr>
            </w:pPr>
          </w:p>
        </w:tc>
        <w:tc>
          <w:tcPr>
            <w:tcW w:w="141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7AE53F">
            <w:pPr>
              <w:pStyle w:val="12"/>
              <w:widowControl/>
              <w:wordWrap w:val="0"/>
              <w:spacing w:before="0" w:beforeAutospacing="0" w:after="0" w:afterAutospacing="0" w:line="336" w:lineRule="atLeast"/>
              <w:jc w:val="center"/>
              <w:rPr>
                <w:rFonts w:eastAsia="仿宋_GB2312"/>
              </w:rPr>
            </w:pPr>
            <w:r>
              <w:rPr>
                <w:rFonts w:eastAsia="仿宋_GB2312"/>
                <w:sz w:val="22"/>
                <w:szCs w:val="22"/>
              </w:rPr>
              <w:t>花岗岩</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7E72B7">
            <w:pPr>
              <w:widowControl/>
              <w:jc w:val="center"/>
              <w:textAlignment w:val="center"/>
              <w:rPr>
                <w:rFonts w:eastAsia="仿宋_GB2312"/>
              </w:rPr>
            </w:pPr>
            <w:r>
              <w:rPr>
                <w:rFonts w:eastAsia="仿宋_GB2312"/>
                <w:kern w:val="0"/>
                <w:szCs w:val="21"/>
                <w:lang w:bidi="ar"/>
              </w:rPr>
              <w:t xml:space="preserve">179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66D067">
            <w:pPr>
              <w:widowControl/>
              <w:jc w:val="center"/>
              <w:textAlignment w:val="center"/>
              <w:rPr>
                <w:rFonts w:eastAsia="仿宋_GB2312"/>
              </w:rPr>
            </w:pPr>
            <w:r>
              <w:rPr>
                <w:rFonts w:eastAsia="仿宋_GB2312"/>
                <w:kern w:val="0"/>
                <w:szCs w:val="21"/>
                <w:lang w:bidi="ar"/>
              </w:rPr>
              <w:t xml:space="preserve">194 </w:t>
            </w:r>
          </w:p>
        </w:tc>
        <w:tc>
          <w:tcPr>
            <w:tcW w:w="70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BC8E4E">
            <w:pPr>
              <w:widowControl/>
              <w:jc w:val="center"/>
              <w:textAlignment w:val="center"/>
              <w:rPr>
                <w:rFonts w:eastAsia="仿宋_GB2312"/>
              </w:rPr>
            </w:pPr>
            <w:r>
              <w:rPr>
                <w:rFonts w:eastAsia="仿宋_GB2312"/>
                <w:kern w:val="0"/>
                <w:szCs w:val="21"/>
                <w:lang w:bidi="ar"/>
              </w:rPr>
              <w:t xml:space="preserve">135 </w:t>
            </w:r>
          </w:p>
        </w:tc>
        <w:tc>
          <w:tcPr>
            <w:tcW w:w="85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28AEEB">
            <w:pPr>
              <w:widowControl/>
              <w:wordWrap w:val="0"/>
              <w:jc w:val="left"/>
              <w:rPr>
                <w:rFonts w:eastAsia="仿宋_GB2312"/>
              </w:rPr>
            </w:pPr>
          </w:p>
        </w:tc>
        <w:tc>
          <w:tcPr>
            <w:tcW w:w="839"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702E22">
            <w:pPr>
              <w:widowControl/>
              <w:wordWrap w:val="0"/>
              <w:jc w:val="left"/>
              <w:rPr>
                <w:rFonts w:eastAsia="仿宋_GB2312"/>
              </w:rPr>
            </w:pPr>
          </w:p>
        </w:tc>
        <w:tc>
          <w:tcPr>
            <w:tcW w:w="1004" w:type="dxa"/>
            <w:tcBorders>
              <w:top w:val="single" w:color="auto" w:sz="4" w:space="0"/>
              <w:left w:val="single" w:color="auto" w:sz="4" w:space="0"/>
              <w:bottom w:val="single" w:color="auto" w:sz="4" w:space="0"/>
              <w:right w:val="single" w:color="auto" w:sz="4" w:space="0"/>
            </w:tcBorders>
          </w:tcPr>
          <w:p w14:paraId="0CDA8A48">
            <w:pPr>
              <w:widowControl/>
              <w:wordWrap w:val="0"/>
              <w:jc w:val="center"/>
              <w:rPr>
                <w:rFonts w:eastAsia="仿宋_GB2312"/>
                <w:kern w:val="0"/>
                <w:szCs w:val="21"/>
                <w:lang w:bidi="ar"/>
              </w:rPr>
            </w:pPr>
          </w:p>
        </w:tc>
        <w:tc>
          <w:tcPr>
            <w:tcW w:w="1123" w:type="dxa"/>
            <w:tcBorders>
              <w:top w:val="single" w:color="auto" w:sz="4" w:space="0"/>
              <w:left w:val="single" w:color="auto" w:sz="4" w:space="0"/>
              <w:bottom w:val="single" w:color="auto" w:sz="4" w:space="0"/>
              <w:right w:val="single" w:color="auto" w:sz="4" w:space="0"/>
            </w:tcBorders>
          </w:tcPr>
          <w:p w14:paraId="60895E64">
            <w:pPr>
              <w:widowControl/>
              <w:wordWrap w:val="0"/>
              <w:jc w:val="center"/>
              <w:rPr>
                <w:rFonts w:eastAsia="仿宋_GB2312"/>
                <w:kern w:val="0"/>
                <w:szCs w:val="21"/>
                <w:lang w:bidi="ar"/>
              </w:rPr>
            </w:pPr>
          </w:p>
        </w:tc>
      </w:tr>
      <w:tr w14:paraId="6AE4A59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11" w:hRule="atLeast"/>
        </w:trPr>
        <w:tc>
          <w:tcPr>
            <w:tcW w:w="426" w:type="dxa"/>
            <w:vMerge w:val="continue"/>
            <w:tcBorders>
              <w:left w:val="single" w:color="auto" w:sz="4" w:space="0"/>
              <w:bottom w:val="single" w:color="auto" w:sz="4" w:space="0"/>
              <w:right w:val="single" w:color="auto" w:sz="4" w:space="0"/>
            </w:tcBorders>
            <w:tcMar>
              <w:left w:w="84" w:type="dxa"/>
              <w:right w:w="84" w:type="dxa"/>
            </w:tcMar>
            <w:vAlign w:val="center"/>
          </w:tcPr>
          <w:p w14:paraId="541A94A3">
            <w:pPr>
              <w:rPr>
                <w:rFonts w:eastAsia="仿宋_GB2312"/>
                <w:sz w:val="24"/>
              </w:rPr>
            </w:pPr>
          </w:p>
        </w:tc>
        <w:tc>
          <w:tcPr>
            <w:tcW w:w="425" w:type="dxa"/>
            <w:vMerge w:val="continue"/>
            <w:tcBorders>
              <w:left w:val="single" w:color="auto" w:sz="4" w:space="0"/>
              <w:bottom w:val="single" w:color="auto" w:sz="4" w:space="0"/>
              <w:right w:val="single" w:color="auto" w:sz="4" w:space="0"/>
            </w:tcBorders>
            <w:tcMar>
              <w:left w:w="84" w:type="dxa"/>
              <w:right w:w="84" w:type="dxa"/>
            </w:tcMar>
            <w:vAlign w:val="center"/>
          </w:tcPr>
          <w:p w14:paraId="735FFB36">
            <w:pPr>
              <w:rPr>
                <w:rFonts w:eastAsia="仿宋_GB2312"/>
                <w:sz w:val="24"/>
              </w:rPr>
            </w:pPr>
          </w:p>
        </w:tc>
        <w:tc>
          <w:tcPr>
            <w:tcW w:w="1985"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C056DE">
            <w:pPr>
              <w:pStyle w:val="12"/>
              <w:widowControl/>
              <w:wordWrap w:val="0"/>
              <w:spacing w:before="0" w:beforeAutospacing="0" w:after="0" w:afterAutospacing="0" w:line="336" w:lineRule="atLeast"/>
              <w:jc w:val="center"/>
              <w:rPr>
                <w:rFonts w:eastAsia="仿宋_GB2312"/>
              </w:rPr>
            </w:pPr>
            <w:r>
              <w:rPr>
                <w:rFonts w:eastAsia="仿宋_GB2312"/>
                <w:sz w:val="22"/>
                <w:szCs w:val="22"/>
              </w:rPr>
              <w:t>木地板（元/㎡）</w:t>
            </w:r>
          </w:p>
        </w:tc>
        <w:tc>
          <w:tcPr>
            <w:tcW w:w="1701"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2C516A">
            <w:pPr>
              <w:pStyle w:val="12"/>
              <w:widowControl/>
              <w:wordWrap w:val="0"/>
              <w:spacing w:before="0" w:beforeAutospacing="0" w:after="0" w:afterAutospacing="0" w:line="336" w:lineRule="atLeast"/>
              <w:jc w:val="center"/>
              <w:rPr>
                <w:rFonts w:eastAsia="仿宋_GB2312"/>
              </w:rPr>
            </w:pPr>
            <w:r>
              <w:rPr>
                <w:rFonts w:eastAsia="仿宋_GB2312"/>
                <w:sz w:val="22"/>
                <w:szCs w:val="22"/>
              </w:rPr>
              <w:t>实木300</w:t>
            </w:r>
          </w:p>
        </w:tc>
        <w:tc>
          <w:tcPr>
            <w:tcW w:w="2398"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FAA8B0">
            <w:pPr>
              <w:pStyle w:val="12"/>
              <w:widowControl/>
              <w:wordWrap w:val="0"/>
              <w:spacing w:before="0" w:beforeAutospacing="0" w:after="0" w:afterAutospacing="0" w:line="336" w:lineRule="atLeast"/>
              <w:jc w:val="center"/>
              <w:rPr>
                <w:rFonts w:eastAsia="仿宋_GB2312"/>
              </w:rPr>
            </w:pPr>
            <w:r>
              <w:rPr>
                <w:rFonts w:eastAsia="仿宋_GB2312"/>
                <w:sz w:val="22"/>
                <w:szCs w:val="22"/>
              </w:rPr>
              <w:t>复合木200</w:t>
            </w:r>
          </w:p>
        </w:tc>
        <w:tc>
          <w:tcPr>
            <w:tcW w:w="2127"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6E567B">
            <w:pPr>
              <w:widowControl/>
              <w:wordWrap w:val="0"/>
              <w:jc w:val="left"/>
              <w:rPr>
                <w:rFonts w:eastAsia="仿宋_GB2312"/>
              </w:rPr>
            </w:pPr>
          </w:p>
        </w:tc>
      </w:tr>
    </w:tbl>
    <w:p w14:paraId="79DA24FB"/>
    <w:tbl>
      <w:tblPr>
        <w:tblStyle w:val="13"/>
        <w:tblW w:w="5034" w:type="pct"/>
        <w:tblInd w:w="-20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408"/>
        <w:gridCol w:w="406"/>
        <w:gridCol w:w="13"/>
        <w:gridCol w:w="700"/>
        <w:gridCol w:w="305"/>
        <w:gridCol w:w="102"/>
        <w:gridCol w:w="297"/>
        <w:gridCol w:w="1006"/>
        <w:gridCol w:w="563"/>
        <w:gridCol w:w="408"/>
        <w:gridCol w:w="155"/>
        <w:gridCol w:w="32"/>
        <w:gridCol w:w="532"/>
        <w:gridCol w:w="255"/>
        <w:gridCol w:w="18"/>
        <w:gridCol w:w="329"/>
        <w:gridCol w:w="102"/>
        <w:gridCol w:w="323"/>
        <w:gridCol w:w="284"/>
        <w:gridCol w:w="567"/>
        <w:gridCol w:w="1134"/>
        <w:gridCol w:w="1134"/>
      </w:tblGrid>
      <w:tr w14:paraId="375B077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64" w:hRule="atLeast"/>
        </w:trPr>
        <w:tc>
          <w:tcPr>
            <w:tcW w:w="40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D08FAD">
            <w:pPr>
              <w:rPr>
                <w:rFonts w:eastAsia="仿宋_GB2312"/>
                <w:sz w:val="24"/>
              </w:rPr>
            </w:pPr>
            <w:r>
              <w:rPr>
                <w:rFonts w:eastAsia="仿宋_GB2312"/>
                <w:sz w:val="22"/>
                <w:szCs w:val="22"/>
              </w:rPr>
              <w:t>房屋装修构件</w:t>
            </w:r>
          </w:p>
        </w:tc>
        <w:tc>
          <w:tcPr>
            <w:tcW w:w="406"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8962E2">
            <w:pPr>
              <w:pStyle w:val="12"/>
              <w:widowControl/>
              <w:wordWrap w:val="0"/>
              <w:spacing w:before="0" w:beforeAutospacing="0" w:after="0" w:afterAutospacing="0" w:line="336" w:lineRule="atLeast"/>
              <w:jc w:val="center"/>
              <w:rPr>
                <w:rFonts w:eastAsia="仿宋_GB2312"/>
              </w:rPr>
            </w:pPr>
            <w:r>
              <w:rPr>
                <w:rFonts w:eastAsia="仿宋_GB2312"/>
                <w:sz w:val="22"/>
                <w:szCs w:val="22"/>
              </w:rPr>
              <w:t>电路设施</w:t>
            </w:r>
          </w:p>
        </w:tc>
        <w:tc>
          <w:tcPr>
            <w:tcW w:w="2423"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EB0B8C">
            <w:pPr>
              <w:pStyle w:val="12"/>
              <w:widowControl/>
              <w:wordWrap w:val="0"/>
              <w:spacing w:before="0" w:beforeAutospacing="0" w:after="0" w:afterAutospacing="0" w:line="336" w:lineRule="atLeast"/>
              <w:ind w:firstLine="1320" w:firstLineChars="600"/>
              <w:rPr>
                <w:rFonts w:eastAsia="仿宋_GB2312"/>
                <w:sz w:val="22"/>
                <w:szCs w:val="22"/>
              </w:rPr>
            </w:pPr>
            <w:r>
              <w:rPr>
                <w:rFonts w:eastAsia="仿宋_GB2312"/>
                <w:sz w:val="22"/>
                <w:szCs w:val="22"/>
              </w:rPr>
              <w:t>间内安装</w:t>
            </w:r>
          </w:p>
          <w:p w14:paraId="67329438">
            <w:pPr>
              <w:pStyle w:val="12"/>
              <w:widowControl/>
              <w:wordWrap w:val="0"/>
              <w:spacing w:before="0" w:beforeAutospacing="0" w:after="0" w:afterAutospacing="0" w:line="336" w:lineRule="atLeast"/>
              <w:rPr>
                <w:rFonts w:eastAsia="仿宋_GB2312"/>
              </w:rPr>
            </w:pPr>
            <w:r>
              <w:rPr>
                <w:rFonts w:eastAsia="仿宋_GB2312"/>
                <w:sz w:val="22"/>
                <w:szCs w:val="22"/>
              </w:rPr>
              <w:t>类别（元/间）</w:t>
            </w:r>
          </w:p>
        </w:tc>
        <w:tc>
          <w:tcPr>
            <w:tcW w:w="97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3CCFE0">
            <w:pPr>
              <w:pStyle w:val="12"/>
              <w:widowControl/>
              <w:wordWrap w:val="0"/>
              <w:spacing w:before="0" w:beforeAutospacing="0" w:after="0" w:afterAutospacing="0" w:line="336" w:lineRule="atLeast"/>
              <w:jc w:val="center"/>
              <w:rPr>
                <w:rFonts w:eastAsia="仿宋_GB2312"/>
              </w:rPr>
            </w:pPr>
            <w:r>
              <w:rPr>
                <w:rFonts w:eastAsia="仿宋_GB2312"/>
                <w:sz w:val="22"/>
                <w:szCs w:val="22"/>
              </w:rPr>
              <w:t>1面墙</w:t>
            </w:r>
          </w:p>
        </w:tc>
        <w:tc>
          <w:tcPr>
            <w:tcW w:w="97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617332">
            <w:pPr>
              <w:pStyle w:val="12"/>
              <w:widowControl/>
              <w:wordWrap w:val="0"/>
              <w:spacing w:before="0" w:beforeAutospacing="0" w:after="0" w:afterAutospacing="0" w:line="336" w:lineRule="atLeast"/>
              <w:jc w:val="center"/>
              <w:rPr>
                <w:rFonts w:eastAsia="仿宋_GB2312"/>
              </w:rPr>
            </w:pPr>
            <w:r>
              <w:rPr>
                <w:rFonts w:eastAsia="仿宋_GB2312"/>
                <w:sz w:val="22"/>
                <w:szCs w:val="22"/>
              </w:rPr>
              <w:t>2面墙</w:t>
            </w:r>
          </w:p>
        </w:tc>
        <w:tc>
          <w:tcPr>
            <w:tcW w:w="772"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33D983">
            <w:pPr>
              <w:pStyle w:val="12"/>
              <w:widowControl/>
              <w:wordWrap w:val="0"/>
              <w:spacing w:before="0" w:beforeAutospacing="0" w:after="0" w:afterAutospacing="0" w:line="336" w:lineRule="atLeast"/>
              <w:jc w:val="center"/>
              <w:rPr>
                <w:rFonts w:eastAsia="仿宋_GB2312"/>
              </w:rPr>
            </w:pPr>
            <w:r>
              <w:rPr>
                <w:rFonts w:eastAsia="仿宋_GB2312"/>
                <w:sz w:val="22"/>
                <w:szCs w:val="22"/>
              </w:rPr>
              <w:t>3面墙</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E369AA">
            <w:pPr>
              <w:pStyle w:val="12"/>
              <w:widowControl/>
              <w:wordWrap w:val="0"/>
              <w:spacing w:before="0" w:beforeAutospacing="0" w:after="0" w:afterAutospacing="0" w:line="336" w:lineRule="atLeast"/>
              <w:jc w:val="center"/>
              <w:rPr>
                <w:rFonts w:eastAsia="仿宋_GB2312"/>
              </w:rPr>
            </w:pPr>
            <w:r>
              <w:rPr>
                <w:rFonts w:eastAsia="仿宋_GB2312"/>
                <w:sz w:val="22"/>
                <w:szCs w:val="22"/>
              </w:rPr>
              <w:t>4面墙</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DE40A0">
            <w:pPr>
              <w:pStyle w:val="12"/>
              <w:widowControl/>
              <w:wordWrap w:val="0"/>
              <w:spacing w:before="0" w:beforeAutospacing="0" w:after="0" w:afterAutospacing="0" w:line="336" w:lineRule="atLeast"/>
              <w:jc w:val="center"/>
              <w:rPr>
                <w:rFonts w:eastAsia="仿宋_GB2312"/>
              </w:rPr>
            </w:pPr>
            <w:r>
              <w:rPr>
                <w:rFonts w:eastAsia="仿宋_GB2312"/>
                <w:sz w:val="22"/>
                <w:szCs w:val="22"/>
              </w:rPr>
              <w:t>5面墙</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C6FE2D">
            <w:pPr>
              <w:widowControl/>
              <w:wordWrap w:val="0"/>
              <w:jc w:val="left"/>
              <w:rPr>
                <w:rFonts w:eastAsia="仿宋_GB2312"/>
              </w:rPr>
            </w:pPr>
          </w:p>
        </w:tc>
      </w:tr>
      <w:tr w14:paraId="38D7A01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5"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EC973A">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0E77B1">
            <w:pPr>
              <w:rPr>
                <w:rFonts w:eastAsia="仿宋_GB2312"/>
                <w:sz w:val="24"/>
              </w:rPr>
            </w:pPr>
          </w:p>
        </w:tc>
        <w:tc>
          <w:tcPr>
            <w:tcW w:w="713"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73340E">
            <w:pPr>
              <w:pStyle w:val="12"/>
              <w:widowControl/>
              <w:wordWrap w:val="0"/>
              <w:spacing w:before="0" w:beforeAutospacing="0" w:after="0" w:afterAutospacing="0" w:line="336" w:lineRule="atLeast"/>
              <w:jc w:val="center"/>
              <w:rPr>
                <w:rFonts w:eastAsia="仿宋_GB2312"/>
              </w:rPr>
            </w:pPr>
            <w:r>
              <w:rPr>
                <w:rFonts w:eastAsia="仿宋_GB2312"/>
                <w:sz w:val="22"/>
                <w:szCs w:val="22"/>
              </w:rPr>
              <w:t>客厅餐厅卧室厨房</w:t>
            </w:r>
          </w:p>
        </w:tc>
        <w:tc>
          <w:tcPr>
            <w:tcW w:w="407"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6531F9">
            <w:pPr>
              <w:pStyle w:val="12"/>
              <w:widowControl/>
              <w:wordWrap w:val="0"/>
              <w:spacing w:before="0" w:beforeAutospacing="0" w:after="0" w:afterAutospacing="0" w:line="336" w:lineRule="atLeast"/>
              <w:jc w:val="center"/>
              <w:rPr>
                <w:rFonts w:eastAsia="仿宋_GB2312"/>
              </w:rPr>
            </w:pPr>
            <w:r>
              <w:rPr>
                <w:rFonts w:eastAsia="仿宋_GB2312"/>
                <w:sz w:val="22"/>
                <w:szCs w:val="22"/>
              </w:rPr>
              <w:t>铝线</w:t>
            </w:r>
          </w:p>
        </w:tc>
        <w:tc>
          <w:tcPr>
            <w:tcW w:w="130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4AF919">
            <w:pPr>
              <w:pStyle w:val="12"/>
              <w:widowControl/>
              <w:wordWrap w:val="0"/>
              <w:spacing w:before="0" w:beforeAutospacing="0" w:after="0" w:afterAutospacing="0" w:line="336" w:lineRule="atLeast"/>
              <w:jc w:val="center"/>
              <w:rPr>
                <w:rFonts w:eastAsia="仿宋_GB2312"/>
              </w:rPr>
            </w:pPr>
            <w:r>
              <w:rPr>
                <w:rFonts w:eastAsia="仿宋_GB2312"/>
                <w:sz w:val="22"/>
                <w:szCs w:val="22"/>
              </w:rPr>
              <w:t>明线明座</w:t>
            </w:r>
          </w:p>
        </w:tc>
        <w:tc>
          <w:tcPr>
            <w:tcW w:w="97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95F4A8">
            <w:pPr>
              <w:widowControl/>
              <w:jc w:val="center"/>
              <w:textAlignment w:val="center"/>
              <w:rPr>
                <w:rFonts w:eastAsia="仿宋_GB2312"/>
              </w:rPr>
            </w:pPr>
            <w:r>
              <w:rPr>
                <w:rFonts w:eastAsia="仿宋_GB2312"/>
                <w:kern w:val="0"/>
                <w:szCs w:val="21"/>
                <w:lang w:bidi="ar"/>
              </w:rPr>
              <w:t xml:space="preserve">341 </w:t>
            </w:r>
          </w:p>
        </w:tc>
        <w:tc>
          <w:tcPr>
            <w:tcW w:w="97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DB9795">
            <w:pPr>
              <w:widowControl/>
              <w:jc w:val="center"/>
              <w:textAlignment w:val="center"/>
              <w:rPr>
                <w:rFonts w:eastAsia="仿宋_GB2312"/>
              </w:rPr>
            </w:pPr>
            <w:r>
              <w:rPr>
                <w:rFonts w:eastAsia="仿宋_GB2312"/>
                <w:kern w:val="0"/>
                <w:szCs w:val="21"/>
                <w:lang w:bidi="ar"/>
              </w:rPr>
              <w:t xml:space="preserve">504 </w:t>
            </w:r>
          </w:p>
        </w:tc>
        <w:tc>
          <w:tcPr>
            <w:tcW w:w="772"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18611D">
            <w:pPr>
              <w:widowControl/>
              <w:jc w:val="center"/>
              <w:textAlignment w:val="center"/>
              <w:rPr>
                <w:rFonts w:eastAsia="仿宋_GB2312"/>
              </w:rPr>
            </w:pPr>
            <w:r>
              <w:rPr>
                <w:rFonts w:eastAsia="仿宋_GB2312"/>
                <w:kern w:val="0"/>
                <w:szCs w:val="21"/>
                <w:lang w:bidi="ar"/>
              </w:rPr>
              <w:t xml:space="preserve">641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F050AF">
            <w:pPr>
              <w:widowControl/>
              <w:jc w:val="center"/>
              <w:textAlignment w:val="center"/>
              <w:rPr>
                <w:rFonts w:eastAsia="仿宋_GB2312"/>
              </w:rPr>
            </w:pPr>
            <w:r>
              <w:rPr>
                <w:rFonts w:eastAsia="仿宋_GB2312"/>
                <w:kern w:val="0"/>
                <w:szCs w:val="21"/>
                <w:lang w:bidi="ar"/>
              </w:rPr>
              <w:t xml:space="preserve">735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8F2C44">
            <w:pPr>
              <w:widowControl/>
              <w:jc w:val="center"/>
              <w:textAlignment w:val="center"/>
              <w:rPr>
                <w:rFonts w:eastAsia="仿宋_GB2312"/>
              </w:rPr>
            </w:pPr>
            <w:r>
              <w:rPr>
                <w:rFonts w:eastAsia="仿宋_GB2312"/>
                <w:kern w:val="0"/>
                <w:szCs w:val="21"/>
                <w:lang w:bidi="ar"/>
              </w:rPr>
              <w:t xml:space="preserve">782 </w:t>
            </w:r>
          </w:p>
        </w:tc>
        <w:tc>
          <w:tcPr>
            <w:tcW w:w="1134"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6EF1EF">
            <w:pPr>
              <w:pStyle w:val="12"/>
              <w:widowControl/>
              <w:wordWrap w:val="0"/>
              <w:spacing w:before="0" w:beforeAutospacing="0" w:after="0" w:afterAutospacing="0"/>
              <w:jc w:val="center"/>
              <w:rPr>
                <w:rFonts w:eastAsia="仿宋_GB2312"/>
                <w:sz w:val="22"/>
                <w:szCs w:val="22"/>
              </w:rPr>
            </w:pPr>
            <w:r>
              <w:rPr>
                <w:rFonts w:eastAsia="仿宋_GB2312"/>
                <w:sz w:val="22"/>
                <w:szCs w:val="22"/>
              </w:rPr>
              <w:t>卫浴间楼梯间廊道间等类减50%</w:t>
            </w:r>
          </w:p>
        </w:tc>
      </w:tr>
      <w:tr w14:paraId="7E7367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4BCD7F">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8EFAE6">
            <w:pPr>
              <w:rPr>
                <w:rFonts w:eastAsia="仿宋_GB2312"/>
                <w:sz w:val="24"/>
              </w:rPr>
            </w:pPr>
          </w:p>
        </w:tc>
        <w:tc>
          <w:tcPr>
            <w:tcW w:w="713"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43E61D">
            <w:pPr>
              <w:rPr>
                <w:rFonts w:eastAsia="仿宋_GB2312"/>
                <w:sz w:val="24"/>
              </w:rPr>
            </w:pPr>
          </w:p>
        </w:tc>
        <w:tc>
          <w:tcPr>
            <w:tcW w:w="40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B91D17">
            <w:pPr>
              <w:rPr>
                <w:rFonts w:eastAsia="仿宋_GB2312"/>
                <w:sz w:val="24"/>
              </w:rPr>
            </w:pPr>
          </w:p>
        </w:tc>
        <w:tc>
          <w:tcPr>
            <w:tcW w:w="130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EC3130">
            <w:pPr>
              <w:pStyle w:val="12"/>
              <w:widowControl/>
              <w:wordWrap w:val="0"/>
              <w:spacing w:before="0" w:beforeAutospacing="0" w:after="0" w:afterAutospacing="0" w:line="336" w:lineRule="atLeast"/>
              <w:jc w:val="center"/>
              <w:rPr>
                <w:rFonts w:eastAsia="仿宋_GB2312"/>
              </w:rPr>
            </w:pPr>
            <w:r>
              <w:rPr>
                <w:rFonts w:eastAsia="仿宋_GB2312"/>
                <w:sz w:val="22"/>
                <w:szCs w:val="22"/>
              </w:rPr>
              <w:t>暗线暗座</w:t>
            </w:r>
          </w:p>
        </w:tc>
        <w:tc>
          <w:tcPr>
            <w:tcW w:w="97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B99599">
            <w:pPr>
              <w:widowControl/>
              <w:jc w:val="center"/>
              <w:textAlignment w:val="center"/>
              <w:rPr>
                <w:rFonts w:eastAsia="仿宋_GB2312"/>
              </w:rPr>
            </w:pPr>
            <w:r>
              <w:rPr>
                <w:rFonts w:eastAsia="仿宋_GB2312"/>
                <w:kern w:val="0"/>
                <w:szCs w:val="21"/>
                <w:lang w:bidi="ar"/>
              </w:rPr>
              <w:t xml:space="preserve">515 </w:t>
            </w:r>
          </w:p>
        </w:tc>
        <w:tc>
          <w:tcPr>
            <w:tcW w:w="97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454998">
            <w:pPr>
              <w:widowControl/>
              <w:jc w:val="center"/>
              <w:textAlignment w:val="center"/>
              <w:rPr>
                <w:rFonts w:eastAsia="仿宋_GB2312"/>
              </w:rPr>
            </w:pPr>
            <w:r>
              <w:rPr>
                <w:rFonts w:eastAsia="仿宋_GB2312"/>
                <w:kern w:val="0"/>
                <w:szCs w:val="21"/>
                <w:lang w:bidi="ar"/>
              </w:rPr>
              <w:t xml:space="preserve">614 </w:t>
            </w:r>
          </w:p>
        </w:tc>
        <w:tc>
          <w:tcPr>
            <w:tcW w:w="772"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6B8B33">
            <w:pPr>
              <w:widowControl/>
              <w:jc w:val="center"/>
              <w:textAlignment w:val="center"/>
              <w:rPr>
                <w:rFonts w:eastAsia="仿宋_GB2312"/>
              </w:rPr>
            </w:pPr>
            <w:r>
              <w:rPr>
                <w:rFonts w:eastAsia="仿宋_GB2312"/>
                <w:kern w:val="0"/>
                <w:szCs w:val="21"/>
                <w:lang w:bidi="ar"/>
              </w:rPr>
              <w:t xml:space="preserve">824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B5C0E9">
            <w:pPr>
              <w:widowControl/>
              <w:jc w:val="center"/>
              <w:textAlignment w:val="center"/>
              <w:rPr>
                <w:rFonts w:eastAsia="仿宋_GB2312"/>
              </w:rPr>
            </w:pPr>
            <w:r>
              <w:rPr>
                <w:rFonts w:eastAsia="仿宋_GB2312"/>
                <w:kern w:val="0"/>
                <w:szCs w:val="21"/>
                <w:lang w:bidi="ar"/>
              </w:rPr>
              <w:t xml:space="preserve">935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6A2CCC">
            <w:pPr>
              <w:widowControl/>
              <w:jc w:val="center"/>
              <w:textAlignment w:val="center"/>
              <w:rPr>
                <w:rFonts w:eastAsia="仿宋_GB2312"/>
              </w:rPr>
            </w:pPr>
            <w:r>
              <w:rPr>
                <w:rFonts w:eastAsia="仿宋_GB2312"/>
                <w:kern w:val="0"/>
                <w:szCs w:val="21"/>
                <w:lang w:bidi="ar"/>
              </w:rPr>
              <w:t xml:space="preserve">987 </w:t>
            </w:r>
          </w:p>
        </w:tc>
        <w:tc>
          <w:tcPr>
            <w:tcW w:w="1134"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0F1BDA6">
            <w:pPr>
              <w:rPr>
                <w:rFonts w:eastAsia="仿宋_GB2312"/>
                <w:sz w:val="24"/>
              </w:rPr>
            </w:pPr>
          </w:p>
        </w:tc>
      </w:tr>
      <w:tr w14:paraId="66A1D6A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87BCF6">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433DA0">
            <w:pPr>
              <w:rPr>
                <w:rFonts w:eastAsia="仿宋_GB2312"/>
                <w:sz w:val="24"/>
              </w:rPr>
            </w:pPr>
          </w:p>
        </w:tc>
        <w:tc>
          <w:tcPr>
            <w:tcW w:w="713"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A52FC8">
            <w:pPr>
              <w:rPr>
                <w:rFonts w:eastAsia="仿宋_GB2312"/>
                <w:sz w:val="24"/>
              </w:rPr>
            </w:pPr>
          </w:p>
        </w:tc>
        <w:tc>
          <w:tcPr>
            <w:tcW w:w="407"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D0C713">
            <w:pPr>
              <w:pStyle w:val="12"/>
              <w:widowControl/>
              <w:wordWrap w:val="0"/>
              <w:spacing w:before="0" w:beforeAutospacing="0" w:after="0" w:afterAutospacing="0" w:line="336" w:lineRule="atLeast"/>
              <w:jc w:val="center"/>
              <w:rPr>
                <w:rFonts w:eastAsia="仿宋_GB2312"/>
              </w:rPr>
            </w:pPr>
            <w:r>
              <w:rPr>
                <w:rFonts w:eastAsia="仿宋_GB2312"/>
                <w:sz w:val="22"/>
                <w:szCs w:val="22"/>
              </w:rPr>
              <w:t>铜线</w:t>
            </w:r>
          </w:p>
        </w:tc>
        <w:tc>
          <w:tcPr>
            <w:tcW w:w="130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3DB479">
            <w:pPr>
              <w:pStyle w:val="12"/>
              <w:widowControl/>
              <w:wordWrap w:val="0"/>
              <w:spacing w:before="0" w:beforeAutospacing="0" w:after="0" w:afterAutospacing="0" w:line="336" w:lineRule="atLeast"/>
              <w:jc w:val="center"/>
              <w:rPr>
                <w:rFonts w:eastAsia="仿宋_GB2312"/>
              </w:rPr>
            </w:pPr>
            <w:r>
              <w:rPr>
                <w:rFonts w:eastAsia="仿宋_GB2312"/>
                <w:sz w:val="22"/>
                <w:szCs w:val="22"/>
              </w:rPr>
              <w:t>明线明座</w:t>
            </w:r>
          </w:p>
        </w:tc>
        <w:tc>
          <w:tcPr>
            <w:tcW w:w="97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E461DD">
            <w:pPr>
              <w:widowControl/>
              <w:jc w:val="center"/>
              <w:textAlignment w:val="center"/>
              <w:rPr>
                <w:rFonts w:eastAsia="仿宋_GB2312"/>
              </w:rPr>
            </w:pPr>
            <w:r>
              <w:rPr>
                <w:rFonts w:eastAsia="仿宋_GB2312"/>
                <w:kern w:val="0"/>
                <w:szCs w:val="21"/>
                <w:lang w:bidi="ar"/>
              </w:rPr>
              <w:t xml:space="preserve">415 </w:t>
            </w:r>
          </w:p>
        </w:tc>
        <w:tc>
          <w:tcPr>
            <w:tcW w:w="97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319DB0E">
            <w:pPr>
              <w:widowControl/>
              <w:jc w:val="center"/>
              <w:textAlignment w:val="center"/>
              <w:rPr>
                <w:rFonts w:eastAsia="仿宋_GB2312"/>
              </w:rPr>
            </w:pPr>
            <w:r>
              <w:rPr>
                <w:rFonts w:eastAsia="仿宋_GB2312"/>
                <w:kern w:val="0"/>
                <w:szCs w:val="21"/>
                <w:lang w:bidi="ar"/>
              </w:rPr>
              <w:t xml:space="preserve">607 </w:t>
            </w:r>
          </w:p>
        </w:tc>
        <w:tc>
          <w:tcPr>
            <w:tcW w:w="772"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E84E04">
            <w:pPr>
              <w:widowControl/>
              <w:jc w:val="center"/>
              <w:textAlignment w:val="center"/>
              <w:rPr>
                <w:rFonts w:eastAsia="仿宋_GB2312"/>
              </w:rPr>
            </w:pPr>
            <w:r>
              <w:rPr>
                <w:rFonts w:eastAsia="仿宋_GB2312"/>
                <w:kern w:val="0"/>
                <w:szCs w:val="21"/>
                <w:lang w:bidi="ar"/>
              </w:rPr>
              <w:t xml:space="preserve">772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B8D697">
            <w:pPr>
              <w:widowControl/>
              <w:jc w:val="center"/>
              <w:textAlignment w:val="center"/>
              <w:rPr>
                <w:rFonts w:eastAsia="仿宋_GB2312"/>
              </w:rPr>
            </w:pPr>
            <w:r>
              <w:rPr>
                <w:rFonts w:eastAsia="仿宋_GB2312"/>
                <w:kern w:val="0"/>
                <w:szCs w:val="21"/>
                <w:lang w:bidi="ar"/>
              </w:rPr>
              <w:t xml:space="preserve">882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ACB8138">
            <w:pPr>
              <w:widowControl/>
              <w:jc w:val="center"/>
              <w:textAlignment w:val="center"/>
              <w:rPr>
                <w:rFonts w:eastAsia="仿宋_GB2312"/>
              </w:rPr>
            </w:pPr>
            <w:r>
              <w:rPr>
                <w:rFonts w:eastAsia="仿宋_GB2312"/>
                <w:kern w:val="0"/>
                <w:szCs w:val="21"/>
                <w:lang w:bidi="ar"/>
              </w:rPr>
              <w:t xml:space="preserve">940 </w:t>
            </w:r>
          </w:p>
        </w:tc>
        <w:tc>
          <w:tcPr>
            <w:tcW w:w="1134"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95AA58">
            <w:pPr>
              <w:rPr>
                <w:rFonts w:eastAsia="仿宋_GB2312"/>
                <w:sz w:val="24"/>
              </w:rPr>
            </w:pPr>
          </w:p>
        </w:tc>
      </w:tr>
      <w:tr w14:paraId="3C8200A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2"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34ACF8">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DB2EA9">
            <w:pPr>
              <w:rPr>
                <w:rFonts w:eastAsia="仿宋_GB2312"/>
                <w:sz w:val="24"/>
              </w:rPr>
            </w:pPr>
          </w:p>
        </w:tc>
        <w:tc>
          <w:tcPr>
            <w:tcW w:w="713"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C07D60">
            <w:pPr>
              <w:rPr>
                <w:rFonts w:eastAsia="仿宋_GB2312"/>
                <w:sz w:val="24"/>
              </w:rPr>
            </w:pPr>
          </w:p>
        </w:tc>
        <w:tc>
          <w:tcPr>
            <w:tcW w:w="407"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E453EB">
            <w:pPr>
              <w:rPr>
                <w:rFonts w:eastAsia="仿宋_GB2312"/>
                <w:sz w:val="24"/>
              </w:rPr>
            </w:pPr>
          </w:p>
        </w:tc>
        <w:tc>
          <w:tcPr>
            <w:tcW w:w="130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9C6E85">
            <w:pPr>
              <w:pStyle w:val="12"/>
              <w:widowControl/>
              <w:wordWrap w:val="0"/>
              <w:spacing w:before="0" w:beforeAutospacing="0" w:after="0" w:afterAutospacing="0" w:line="336" w:lineRule="atLeast"/>
              <w:jc w:val="center"/>
              <w:rPr>
                <w:rFonts w:eastAsia="仿宋_GB2312"/>
              </w:rPr>
            </w:pPr>
            <w:r>
              <w:rPr>
                <w:rFonts w:eastAsia="仿宋_GB2312"/>
                <w:sz w:val="22"/>
                <w:szCs w:val="22"/>
              </w:rPr>
              <w:t>暗线暗座</w:t>
            </w:r>
          </w:p>
        </w:tc>
        <w:tc>
          <w:tcPr>
            <w:tcW w:w="97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FD32E2">
            <w:pPr>
              <w:widowControl/>
              <w:jc w:val="center"/>
              <w:textAlignment w:val="center"/>
              <w:rPr>
                <w:rFonts w:eastAsia="仿宋_GB2312"/>
              </w:rPr>
            </w:pPr>
            <w:r>
              <w:rPr>
                <w:rFonts w:eastAsia="仿宋_GB2312"/>
                <w:kern w:val="0"/>
                <w:szCs w:val="21"/>
                <w:lang w:bidi="ar"/>
              </w:rPr>
              <w:t xml:space="preserve">662 </w:t>
            </w:r>
          </w:p>
        </w:tc>
        <w:tc>
          <w:tcPr>
            <w:tcW w:w="97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A05FBA">
            <w:pPr>
              <w:widowControl/>
              <w:jc w:val="center"/>
              <w:textAlignment w:val="center"/>
              <w:rPr>
                <w:rFonts w:eastAsia="仿宋_GB2312"/>
              </w:rPr>
            </w:pPr>
            <w:r>
              <w:rPr>
                <w:rFonts w:eastAsia="仿宋_GB2312"/>
                <w:kern w:val="0"/>
                <w:szCs w:val="21"/>
                <w:lang w:bidi="ar"/>
              </w:rPr>
              <w:t xml:space="preserve">840 </w:t>
            </w:r>
          </w:p>
        </w:tc>
        <w:tc>
          <w:tcPr>
            <w:tcW w:w="772"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5A0A6D">
            <w:pPr>
              <w:widowControl/>
              <w:jc w:val="center"/>
              <w:textAlignment w:val="center"/>
              <w:rPr>
                <w:rFonts w:eastAsia="仿宋_GB2312"/>
              </w:rPr>
            </w:pPr>
            <w:r>
              <w:rPr>
                <w:rFonts w:eastAsia="仿宋_GB2312"/>
                <w:kern w:val="0"/>
                <w:szCs w:val="21"/>
                <w:lang w:bidi="ar"/>
              </w:rPr>
              <w:t xml:space="preserve">1029 </w:t>
            </w:r>
          </w:p>
        </w:tc>
        <w:tc>
          <w:tcPr>
            <w:tcW w:w="851"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430EC9">
            <w:pPr>
              <w:widowControl/>
              <w:jc w:val="center"/>
              <w:textAlignment w:val="center"/>
              <w:rPr>
                <w:rFonts w:eastAsia="仿宋_GB2312"/>
              </w:rPr>
            </w:pPr>
            <w:r>
              <w:rPr>
                <w:rFonts w:eastAsia="仿宋_GB2312"/>
                <w:kern w:val="0"/>
                <w:szCs w:val="21"/>
                <w:lang w:bidi="ar"/>
              </w:rPr>
              <w:t xml:space="preserve">1155 </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00CD92">
            <w:pPr>
              <w:widowControl/>
              <w:jc w:val="center"/>
              <w:textAlignment w:val="center"/>
              <w:rPr>
                <w:rFonts w:eastAsia="仿宋_GB2312"/>
              </w:rPr>
            </w:pPr>
            <w:r>
              <w:rPr>
                <w:rFonts w:eastAsia="仿宋_GB2312"/>
                <w:kern w:val="0"/>
                <w:szCs w:val="21"/>
                <w:lang w:bidi="ar"/>
              </w:rPr>
              <w:t xml:space="preserve">1234 </w:t>
            </w:r>
          </w:p>
        </w:tc>
        <w:tc>
          <w:tcPr>
            <w:tcW w:w="1134"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A309ED">
            <w:pPr>
              <w:rPr>
                <w:rFonts w:eastAsia="仿宋_GB2312"/>
                <w:sz w:val="24"/>
              </w:rPr>
            </w:pPr>
          </w:p>
        </w:tc>
      </w:tr>
      <w:tr w14:paraId="77CC2EB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190167">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536951">
            <w:pPr>
              <w:rPr>
                <w:rFonts w:eastAsia="仿宋_GB2312"/>
                <w:sz w:val="24"/>
              </w:rPr>
            </w:pPr>
          </w:p>
        </w:tc>
        <w:tc>
          <w:tcPr>
            <w:tcW w:w="2423"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EAD850">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规格</w:t>
            </w:r>
          </w:p>
        </w:tc>
        <w:tc>
          <w:tcPr>
            <w:tcW w:w="1158" w:type="dxa"/>
            <w:gridSpan w:val="4"/>
            <w:tcBorders>
              <w:top w:val="single" w:color="auto" w:sz="4" w:space="0"/>
              <w:left w:val="single" w:color="auto" w:sz="4" w:space="0"/>
              <w:bottom w:val="single" w:color="auto" w:sz="4" w:space="0"/>
              <w:right w:val="single" w:color="auto" w:sz="4" w:space="0"/>
            </w:tcBorders>
            <w:tcMar>
              <w:left w:w="84" w:type="dxa"/>
              <w:right w:w="84" w:type="dxa"/>
            </w:tcMar>
          </w:tcPr>
          <w:p w14:paraId="44AA9CF6">
            <w:pPr>
              <w:jc w:val="center"/>
            </w:pPr>
            <w:r>
              <w:t>BV1mm</w:t>
            </w:r>
            <w:r>
              <w:rPr>
                <w:vertAlign w:val="superscript"/>
              </w:rPr>
              <w:t>2</w:t>
            </w:r>
          </w:p>
        </w:tc>
        <w:tc>
          <w:tcPr>
            <w:tcW w:w="1134" w:type="dxa"/>
            <w:gridSpan w:val="4"/>
            <w:tcBorders>
              <w:top w:val="single" w:color="auto" w:sz="4" w:space="0"/>
              <w:left w:val="single" w:color="auto" w:sz="4" w:space="0"/>
              <w:bottom w:val="single" w:color="auto" w:sz="4" w:space="0"/>
              <w:right w:val="single" w:color="auto" w:sz="4" w:space="0"/>
            </w:tcBorders>
            <w:tcMar>
              <w:left w:w="84" w:type="dxa"/>
              <w:right w:w="84" w:type="dxa"/>
            </w:tcMar>
          </w:tcPr>
          <w:p w14:paraId="094BA8D7">
            <w:pPr>
              <w:jc w:val="center"/>
            </w:pPr>
            <w:r>
              <w:t>BV1</w:t>
            </w:r>
            <w:r>
              <w:rPr>
                <w:rFonts w:hint="eastAsia"/>
              </w:rPr>
              <w:t>.5</w:t>
            </w:r>
            <w:r>
              <w:t>mm</w:t>
            </w:r>
            <w:r>
              <w:rPr>
                <w:vertAlign w:val="superscript"/>
              </w:rPr>
              <w:t>2</w:t>
            </w:r>
          </w:p>
        </w:tc>
        <w:tc>
          <w:tcPr>
            <w:tcW w:w="1276" w:type="dxa"/>
            <w:gridSpan w:val="4"/>
            <w:tcBorders>
              <w:top w:val="single" w:color="auto" w:sz="4" w:space="0"/>
              <w:left w:val="single" w:color="auto" w:sz="4" w:space="0"/>
              <w:bottom w:val="single" w:color="auto" w:sz="4" w:space="0"/>
              <w:right w:val="single" w:color="auto" w:sz="4" w:space="0"/>
            </w:tcBorders>
            <w:tcMar>
              <w:left w:w="84" w:type="dxa"/>
              <w:right w:w="84" w:type="dxa"/>
            </w:tcMar>
          </w:tcPr>
          <w:p w14:paraId="3D4CACA0">
            <w:pPr>
              <w:jc w:val="center"/>
            </w:pPr>
            <w:r>
              <w:t>BV</w:t>
            </w:r>
            <w:r>
              <w:rPr>
                <w:rFonts w:hint="eastAsia"/>
              </w:rPr>
              <w:t>2.5</w:t>
            </w:r>
            <w:r>
              <w:t>mm</w:t>
            </w:r>
            <w:r>
              <w:rPr>
                <w:vertAlign w:val="superscript"/>
              </w:rPr>
              <w:t>2</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tcPr>
          <w:p w14:paraId="2C0F4886">
            <w:pPr>
              <w:jc w:val="center"/>
            </w:pPr>
            <w:r>
              <w:t xml:space="preserve">BV </w:t>
            </w:r>
            <w:r>
              <w:rPr>
                <w:rFonts w:hint="eastAsia"/>
              </w:rPr>
              <w:t>4</w:t>
            </w:r>
            <w:r>
              <w:t>mm</w:t>
            </w:r>
            <w:r>
              <w:rPr>
                <w:vertAlign w:val="superscript"/>
              </w:rPr>
              <w:t>2</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tcPr>
          <w:p w14:paraId="78E0C019">
            <w:pPr>
              <w:rPr>
                <w:rFonts w:eastAsia="仿宋_GB2312"/>
                <w:sz w:val="24"/>
              </w:rPr>
            </w:pPr>
            <w:r>
              <w:t>BV</w:t>
            </w:r>
            <w:r>
              <w:rPr>
                <w:rFonts w:hint="eastAsia"/>
              </w:rPr>
              <w:t>6</w:t>
            </w:r>
            <w:r>
              <w:t>mm</w:t>
            </w:r>
            <w:r>
              <w:rPr>
                <w:vertAlign w:val="superscript"/>
              </w:rPr>
              <w:t>2</w:t>
            </w:r>
          </w:p>
        </w:tc>
      </w:tr>
      <w:tr w14:paraId="488833F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E5022D">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440CA2">
            <w:pPr>
              <w:rPr>
                <w:rFonts w:eastAsia="仿宋_GB2312"/>
                <w:sz w:val="24"/>
              </w:rPr>
            </w:pPr>
          </w:p>
        </w:tc>
        <w:tc>
          <w:tcPr>
            <w:tcW w:w="713"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2A5E44">
            <w:pPr>
              <w:rPr>
                <w:rFonts w:eastAsia="仿宋_GB2312"/>
                <w:sz w:val="22"/>
                <w:szCs w:val="22"/>
              </w:rPr>
            </w:pPr>
            <w:r>
              <w:rPr>
                <w:rFonts w:eastAsia="仿宋_GB2312"/>
                <w:sz w:val="22"/>
                <w:szCs w:val="22"/>
              </w:rPr>
              <w:t>室外电线</w:t>
            </w:r>
          </w:p>
        </w:tc>
        <w:tc>
          <w:tcPr>
            <w:tcW w:w="704"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F143C0">
            <w:pPr>
              <w:rPr>
                <w:rFonts w:eastAsia="仿宋_GB2312"/>
                <w:sz w:val="22"/>
                <w:szCs w:val="22"/>
              </w:rPr>
            </w:pPr>
            <w:r>
              <w:rPr>
                <w:rFonts w:eastAsia="仿宋_GB2312"/>
                <w:sz w:val="22"/>
                <w:szCs w:val="22"/>
              </w:rPr>
              <w:t>铜线</w:t>
            </w:r>
          </w:p>
        </w:tc>
        <w:tc>
          <w:tcPr>
            <w:tcW w:w="100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BA1D15">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元</w:t>
            </w:r>
            <w:r>
              <w:rPr>
                <w:rFonts w:hint="eastAsia" w:eastAsia="仿宋_GB2312"/>
                <w:sz w:val="22"/>
                <w:szCs w:val="22"/>
              </w:rPr>
              <w:t>/m</w:t>
            </w:r>
          </w:p>
        </w:tc>
        <w:tc>
          <w:tcPr>
            <w:tcW w:w="1158"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B0EE9C">
            <w:pPr>
              <w:widowControl/>
              <w:jc w:val="center"/>
              <w:textAlignment w:val="center"/>
              <w:rPr>
                <w:rFonts w:eastAsia="仿宋_GB2312"/>
                <w:kern w:val="0"/>
                <w:szCs w:val="21"/>
                <w:lang w:bidi="ar"/>
              </w:rPr>
            </w:pPr>
            <w:r>
              <w:rPr>
                <w:rFonts w:hint="eastAsia" w:eastAsia="仿宋_GB2312"/>
                <w:kern w:val="0"/>
                <w:szCs w:val="21"/>
                <w:lang w:bidi="ar"/>
              </w:rPr>
              <w:t>1</w:t>
            </w:r>
          </w:p>
        </w:tc>
        <w:tc>
          <w:tcPr>
            <w:tcW w:w="113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73F735">
            <w:pPr>
              <w:widowControl/>
              <w:jc w:val="center"/>
              <w:textAlignment w:val="center"/>
              <w:rPr>
                <w:rFonts w:eastAsia="仿宋_GB2312"/>
                <w:kern w:val="0"/>
                <w:szCs w:val="21"/>
                <w:lang w:bidi="ar"/>
              </w:rPr>
            </w:pPr>
            <w:r>
              <w:rPr>
                <w:rFonts w:hint="eastAsia" w:eastAsia="仿宋_GB2312"/>
                <w:kern w:val="0"/>
                <w:szCs w:val="21"/>
                <w:lang w:bidi="ar"/>
              </w:rPr>
              <w:t>1.5</w:t>
            </w:r>
          </w:p>
        </w:tc>
        <w:tc>
          <w:tcPr>
            <w:tcW w:w="1276"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86DA54">
            <w:pPr>
              <w:widowControl/>
              <w:jc w:val="center"/>
              <w:textAlignment w:val="center"/>
              <w:rPr>
                <w:rFonts w:eastAsia="仿宋_GB2312"/>
                <w:kern w:val="0"/>
                <w:szCs w:val="21"/>
                <w:lang w:bidi="ar"/>
              </w:rPr>
            </w:pPr>
            <w:r>
              <w:rPr>
                <w:rFonts w:hint="eastAsia" w:eastAsia="仿宋_GB2312"/>
                <w:kern w:val="0"/>
                <w:szCs w:val="21"/>
                <w:lang w:bidi="ar"/>
              </w:rPr>
              <w:t>2.5</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D00F40F">
            <w:pPr>
              <w:widowControl/>
              <w:jc w:val="center"/>
              <w:textAlignment w:val="center"/>
              <w:rPr>
                <w:rFonts w:eastAsia="仿宋_GB2312"/>
                <w:kern w:val="0"/>
                <w:szCs w:val="21"/>
                <w:lang w:bidi="ar"/>
              </w:rPr>
            </w:pPr>
            <w:r>
              <w:rPr>
                <w:rFonts w:hint="eastAsia" w:eastAsia="仿宋_GB2312"/>
                <w:kern w:val="0"/>
                <w:szCs w:val="21"/>
                <w:lang w:bidi="ar"/>
              </w:rPr>
              <w:t>3.6</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08735A">
            <w:pPr>
              <w:rPr>
                <w:rFonts w:eastAsia="仿宋_GB2312"/>
                <w:sz w:val="24"/>
              </w:rPr>
            </w:pPr>
            <w:r>
              <w:rPr>
                <w:rFonts w:hint="eastAsia" w:eastAsia="仿宋_GB2312"/>
                <w:kern w:val="0"/>
                <w:szCs w:val="21"/>
                <w:lang w:bidi="ar"/>
              </w:rPr>
              <w:t>5</w:t>
            </w:r>
          </w:p>
        </w:tc>
      </w:tr>
      <w:tr w14:paraId="76435F2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9"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C5B709">
            <w:pPr>
              <w:rPr>
                <w:rFonts w:eastAsia="仿宋_GB2312"/>
                <w:sz w:val="24"/>
              </w:rPr>
            </w:pPr>
          </w:p>
        </w:tc>
        <w:tc>
          <w:tcPr>
            <w:tcW w:w="406"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51EDE0">
            <w:pPr>
              <w:rPr>
                <w:rFonts w:eastAsia="仿宋_GB2312"/>
                <w:sz w:val="24"/>
              </w:rPr>
            </w:pPr>
          </w:p>
        </w:tc>
        <w:tc>
          <w:tcPr>
            <w:tcW w:w="713"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7BB77C">
            <w:pPr>
              <w:rPr>
                <w:rFonts w:eastAsia="仿宋_GB2312"/>
                <w:sz w:val="22"/>
                <w:szCs w:val="22"/>
              </w:rPr>
            </w:pPr>
          </w:p>
        </w:tc>
        <w:tc>
          <w:tcPr>
            <w:tcW w:w="704"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58EF7C">
            <w:pPr>
              <w:rPr>
                <w:rFonts w:eastAsia="仿宋_GB2312"/>
                <w:sz w:val="22"/>
                <w:szCs w:val="22"/>
              </w:rPr>
            </w:pPr>
            <w:r>
              <w:rPr>
                <w:rFonts w:eastAsia="仿宋_GB2312"/>
                <w:sz w:val="22"/>
                <w:szCs w:val="22"/>
              </w:rPr>
              <w:t>铝线</w:t>
            </w:r>
          </w:p>
        </w:tc>
        <w:tc>
          <w:tcPr>
            <w:tcW w:w="100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A9884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元</w:t>
            </w:r>
            <w:r>
              <w:rPr>
                <w:rFonts w:hint="eastAsia" w:eastAsia="仿宋_GB2312"/>
                <w:sz w:val="22"/>
                <w:szCs w:val="22"/>
              </w:rPr>
              <w:t>/m</w:t>
            </w:r>
          </w:p>
        </w:tc>
        <w:tc>
          <w:tcPr>
            <w:tcW w:w="1158"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585511">
            <w:pPr>
              <w:widowControl/>
              <w:jc w:val="center"/>
              <w:textAlignment w:val="center"/>
              <w:rPr>
                <w:rFonts w:eastAsia="仿宋_GB2312"/>
                <w:kern w:val="0"/>
                <w:szCs w:val="21"/>
                <w:lang w:bidi="ar"/>
              </w:rPr>
            </w:pPr>
            <w:r>
              <w:rPr>
                <w:rFonts w:hint="eastAsia" w:eastAsia="仿宋_GB2312"/>
                <w:kern w:val="0"/>
                <w:szCs w:val="21"/>
                <w:lang w:bidi="ar"/>
              </w:rPr>
              <w:t>0.8</w:t>
            </w:r>
          </w:p>
        </w:tc>
        <w:tc>
          <w:tcPr>
            <w:tcW w:w="113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6660BA">
            <w:pPr>
              <w:widowControl/>
              <w:jc w:val="center"/>
              <w:textAlignment w:val="center"/>
              <w:rPr>
                <w:rFonts w:eastAsia="仿宋_GB2312"/>
                <w:kern w:val="0"/>
                <w:szCs w:val="21"/>
                <w:lang w:bidi="ar"/>
              </w:rPr>
            </w:pPr>
            <w:r>
              <w:rPr>
                <w:rFonts w:hint="eastAsia" w:eastAsia="仿宋_GB2312"/>
                <w:kern w:val="0"/>
                <w:szCs w:val="21"/>
                <w:lang w:bidi="ar"/>
              </w:rPr>
              <w:t>1.2</w:t>
            </w:r>
          </w:p>
        </w:tc>
        <w:tc>
          <w:tcPr>
            <w:tcW w:w="1276"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345AA7">
            <w:pPr>
              <w:widowControl/>
              <w:jc w:val="center"/>
              <w:textAlignment w:val="center"/>
              <w:rPr>
                <w:rFonts w:eastAsia="仿宋_GB2312"/>
                <w:kern w:val="0"/>
                <w:szCs w:val="21"/>
                <w:lang w:bidi="ar"/>
              </w:rPr>
            </w:pPr>
            <w:r>
              <w:rPr>
                <w:rFonts w:hint="eastAsia" w:eastAsia="仿宋_GB2312"/>
                <w:kern w:val="0"/>
                <w:szCs w:val="21"/>
                <w:lang w:bidi="ar"/>
              </w:rPr>
              <w:t>2</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13BACD">
            <w:pPr>
              <w:widowControl/>
              <w:jc w:val="center"/>
              <w:textAlignment w:val="center"/>
              <w:rPr>
                <w:rFonts w:eastAsia="仿宋_GB2312"/>
                <w:kern w:val="0"/>
                <w:szCs w:val="21"/>
                <w:lang w:bidi="ar"/>
              </w:rPr>
            </w:pPr>
            <w:r>
              <w:rPr>
                <w:rFonts w:hint="eastAsia" w:eastAsia="仿宋_GB2312"/>
                <w:kern w:val="0"/>
                <w:szCs w:val="21"/>
                <w:lang w:bidi="ar"/>
              </w:rPr>
              <w:t>3</w:t>
            </w:r>
          </w:p>
        </w:tc>
        <w:tc>
          <w:tcPr>
            <w:tcW w:w="1134"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308174">
            <w:pPr>
              <w:rPr>
                <w:rFonts w:eastAsia="仿宋_GB2312"/>
                <w:sz w:val="24"/>
              </w:rPr>
            </w:pPr>
            <w:r>
              <w:rPr>
                <w:rFonts w:hint="eastAsia" w:eastAsia="仿宋_GB2312"/>
                <w:kern w:val="0"/>
                <w:szCs w:val="21"/>
                <w:lang w:bidi="ar"/>
              </w:rPr>
              <w:t>4.1</w:t>
            </w:r>
          </w:p>
        </w:tc>
      </w:tr>
      <w:tr w14:paraId="5F3D93B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28C512">
            <w:pPr>
              <w:rPr>
                <w:rFonts w:eastAsia="仿宋_GB2312"/>
                <w:sz w:val="24"/>
              </w:rPr>
            </w:pPr>
          </w:p>
        </w:tc>
        <w:tc>
          <w:tcPr>
            <w:tcW w:w="1119" w:type="dxa"/>
            <w:gridSpan w:val="3"/>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A61873">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室内给排水汽等管道</w:t>
            </w:r>
          </w:p>
        </w:tc>
        <w:tc>
          <w:tcPr>
            <w:tcW w:w="1710"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56DB49">
            <w:pPr>
              <w:pStyle w:val="12"/>
              <w:widowControl/>
              <w:wordWrap w:val="0"/>
              <w:spacing w:before="0" w:beforeAutospacing="0" w:after="0" w:afterAutospacing="0" w:line="336" w:lineRule="atLeast"/>
              <w:jc w:val="center"/>
              <w:rPr>
                <w:rFonts w:eastAsia="仿宋_GB2312"/>
              </w:rPr>
            </w:pPr>
            <w:r>
              <w:rPr>
                <w:rFonts w:eastAsia="仿宋_GB2312"/>
                <w:sz w:val="22"/>
                <w:szCs w:val="22"/>
              </w:rPr>
              <w:t>厨房</w:t>
            </w:r>
          </w:p>
        </w:tc>
        <w:tc>
          <w:tcPr>
            <w:tcW w:w="1963" w:type="dxa"/>
            <w:gridSpan w:val="7"/>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EF4702">
            <w:pPr>
              <w:pStyle w:val="12"/>
              <w:widowControl/>
              <w:wordWrap w:val="0"/>
              <w:spacing w:before="0" w:beforeAutospacing="0" w:after="0" w:afterAutospacing="0" w:line="336" w:lineRule="atLeast"/>
              <w:jc w:val="center"/>
              <w:rPr>
                <w:rFonts w:eastAsia="仿宋_GB2312"/>
              </w:rPr>
            </w:pPr>
            <w:r>
              <w:rPr>
                <w:rFonts w:eastAsia="仿宋_GB2312"/>
                <w:sz w:val="22"/>
                <w:szCs w:val="22"/>
              </w:rPr>
              <w:t>明管315</w:t>
            </w:r>
          </w:p>
        </w:tc>
        <w:tc>
          <w:tcPr>
            <w:tcW w:w="160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E627E1">
            <w:pPr>
              <w:pStyle w:val="12"/>
              <w:widowControl/>
              <w:wordWrap w:val="0"/>
              <w:spacing w:before="0" w:beforeAutospacing="0" w:after="0" w:afterAutospacing="0" w:line="336" w:lineRule="atLeast"/>
              <w:jc w:val="center"/>
              <w:rPr>
                <w:rFonts w:eastAsia="仿宋_GB2312"/>
              </w:rPr>
            </w:pPr>
            <w:r>
              <w:rPr>
                <w:rFonts w:eastAsia="仿宋_GB2312"/>
                <w:sz w:val="22"/>
                <w:szCs w:val="22"/>
              </w:rPr>
              <w:t>暗管473</w:t>
            </w:r>
          </w:p>
        </w:tc>
        <w:tc>
          <w:tcPr>
            <w:tcW w:w="2268"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641612">
            <w:pPr>
              <w:pStyle w:val="12"/>
              <w:widowControl/>
              <w:wordWrap w:val="0"/>
              <w:spacing w:before="0" w:beforeAutospacing="0" w:after="0" w:afterAutospacing="0" w:line="336" w:lineRule="atLeast"/>
              <w:jc w:val="center"/>
              <w:rPr>
                <w:rFonts w:eastAsia="仿宋_GB2312"/>
              </w:rPr>
            </w:pPr>
            <w:r>
              <w:rPr>
                <w:rFonts w:eastAsia="仿宋_GB2312"/>
                <w:sz w:val="22"/>
                <w:szCs w:val="22"/>
              </w:rPr>
              <w:t> （元/间）</w:t>
            </w:r>
          </w:p>
        </w:tc>
      </w:tr>
      <w:tr w14:paraId="2EB0E88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6"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E79D18">
            <w:pPr>
              <w:rPr>
                <w:rFonts w:eastAsia="仿宋_GB2312"/>
                <w:sz w:val="24"/>
              </w:rPr>
            </w:pPr>
          </w:p>
        </w:tc>
        <w:tc>
          <w:tcPr>
            <w:tcW w:w="1119" w:type="dxa"/>
            <w:gridSpan w:val="3"/>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4337C2">
            <w:pPr>
              <w:rPr>
                <w:rFonts w:eastAsia="仿宋_GB2312"/>
                <w:sz w:val="24"/>
              </w:rPr>
            </w:pPr>
          </w:p>
        </w:tc>
        <w:tc>
          <w:tcPr>
            <w:tcW w:w="1710"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EF9924">
            <w:pPr>
              <w:pStyle w:val="12"/>
              <w:widowControl/>
              <w:wordWrap w:val="0"/>
              <w:spacing w:before="0" w:beforeAutospacing="0" w:after="0" w:afterAutospacing="0" w:line="336" w:lineRule="atLeast"/>
              <w:jc w:val="center"/>
              <w:rPr>
                <w:rFonts w:eastAsia="仿宋_GB2312"/>
              </w:rPr>
            </w:pPr>
            <w:r>
              <w:rPr>
                <w:rFonts w:eastAsia="仿宋_GB2312"/>
                <w:sz w:val="22"/>
                <w:szCs w:val="22"/>
              </w:rPr>
              <w:t>简配卫生间</w:t>
            </w:r>
          </w:p>
        </w:tc>
        <w:tc>
          <w:tcPr>
            <w:tcW w:w="1963" w:type="dxa"/>
            <w:gridSpan w:val="7"/>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56C877">
            <w:pPr>
              <w:pStyle w:val="12"/>
              <w:widowControl/>
              <w:wordWrap w:val="0"/>
              <w:spacing w:before="0" w:beforeAutospacing="0" w:after="0" w:afterAutospacing="0" w:line="336" w:lineRule="atLeast"/>
              <w:jc w:val="center"/>
              <w:rPr>
                <w:rFonts w:eastAsia="仿宋_GB2312"/>
              </w:rPr>
            </w:pPr>
            <w:r>
              <w:rPr>
                <w:rFonts w:eastAsia="仿宋_GB2312"/>
                <w:sz w:val="22"/>
                <w:szCs w:val="22"/>
              </w:rPr>
              <w:t>明管315</w:t>
            </w:r>
          </w:p>
        </w:tc>
        <w:tc>
          <w:tcPr>
            <w:tcW w:w="160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AC957E3">
            <w:pPr>
              <w:pStyle w:val="12"/>
              <w:widowControl/>
              <w:wordWrap w:val="0"/>
              <w:spacing w:before="0" w:beforeAutospacing="0" w:after="0" w:afterAutospacing="0" w:line="336" w:lineRule="atLeast"/>
              <w:jc w:val="center"/>
              <w:rPr>
                <w:rFonts w:eastAsia="仿宋_GB2312"/>
              </w:rPr>
            </w:pPr>
            <w:r>
              <w:rPr>
                <w:rFonts w:eastAsia="仿宋_GB2312"/>
                <w:sz w:val="22"/>
                <w:szCs w:val="22"/>
              </w:rPr>
              <w:t>暗管473</w:t>
            </w:r>
          </w:p>
        </w:tc>
        <w:tc>
          <w:tcPr>
            <w:tcW w:w="2268"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EE6035">
            <w:pPr>
              <w:rPr>
                <w:rFonts w:eastAsia="仿宋_GB2312"/>
                <w:sz w:val="24"/>
              </w:rPr>
            </w:pPr>
          </w:p>
        </w:tc>
      </w:tr>
      <w:tr w14:paraId="3D753CF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E7982B">
            <w:pPr>
              <w:rPr>
                <w:rFonts w:eastAsia="仿宋_GB2312"/>
                <w:sz w:val="24"/>
              </w:rPr>
            </w:pPr>
          </w:p>
        </w:tc>
        <w:tc>
          <w:tcPr>
            <w:tcW w:w="1119" w:type="dxa"/>
            <w:gridSpan w:val="3"/>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B9C9E0">
            <w:pPr>
              <w:rPr>
                <w:rFonts w:eastAsia="仿宋_GB2312"/>
                <w:sz w:val="24"/>
              </w:rPr>
            </w:pPr>
          </w:p>
        </w:tc>
        <w:tc>
          <w:tcPr>
            <w:tcW w:w="1710" w:type="dxa"/>
            <w:gridSpan w:val="4"/>
            <w:tcBorders>
              <w:top w:val="single" w:color="auto" w:sz="4" w:space="0"/>
              <w:left w:val="single" w:color="auto" w:sz="4" w:space="0"/>
              <w:bottom w:val="single" w:color="auto" w:sz="4" w:space="0"/>
              <w:right w:val="single" w:color="auto" w:sz="4" w:space="0"/>
            </w:tcBorders>
            <w:tcMar>
              <w:left w:w="84" w:type="dxa"/>
              <w:right w:w="84" w:type="dxa"/>
            </w:tcMar>
          </w:tcPr>
          <w:p w14:paraId="75B0B45F">
            <w:pPr>
              <w:pStyle w:val="12"/>
              <w:widowControl/>
              <w:wordWrap w:val="0"/>
              <w:spacing w:before="0" w:beforeAutospacing="0" w:after="0" w:afterAutospacing="0" w:line="336" w:lineRule="atLeast"/>
              <w:jc w:val="center"/>
              <w:rPr>
                <w:rFonts w:eastAsia="仿宋_GB2312"/>
              </w:rPr>
            </w:pPr>
            <w:r>
              <w:rPr>
                <w:rFonts w:eastAsia="仿宋_GB2312"/>
                <w:sz w:val="22"/>
                <w:szCs w:val="22"/>
              </w:rPr>
              <w:t>浴洗全配卫生间</w:t>
            </w:r>
          </w:p>
        </w:tc>
        <w:tc>
          <w:tcPr>
            <w:tcW w:w="1963" w:type="dxa"/>
            <w:gridSpan w:val="7"/>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6356A7">
            <w:pPr>
              <w:pStyle w:val="12"/>
              <w:widowControl/>
              <w:wordWrap w:val="0"/>
              <w:spacing w:before="0" w:beforeAutospacing="0" w:after="0" w:afterAutospacing="0" w:line="336" w:lineRule="atLeast"/>
              <w:jc w:val="center"/>
              <w:rPr>
                <w:rFonts w:eastAsia="仿宋_GB2312"/>
              </w:rPr>
            </w:pPr>
            <w:r>
              <w:rPr>
                <w:rFonts w:eastAsia="仿宋_GB2312"/>
                <w:sz w:val="22"/>
                <w:szCs w:val="22"/>
              </w:rPr>
              <w:t>明管630</w:t>
            </w:r>
          </w:p>
        </w:tc>
        <w:tc>
          <w:tcPr>
            <w:tcW w:w="1605"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4D03A0">
            <w:pPr>
              <w:pStyle w:val="12"/>
              <w:widowControl/>
              <w:wordWrap w:val="0"/>
              <w:spacing w:before="0" w:beforeAutospacing="0" w:after="0" w:afterAutospacing="0" w:line="336" w:lineRule="atLeast"/>
              <w:jc w:val="center"/>
              <w:rPr>
                <w:rFonts w:eastAsia="仿宋_GB2312"/>
              </w:rPr>
            </w:pPr>
            <w:r>
              <w:rPr>
                <w:rFonts w:eastAsia="仿宋_GB2312"/>
                <w:sz w:val="22"/>
                <w:szCs w:val="22"/>
              </w:rPr>
              <w:t>暗管893</w:t>
            </w:r>
          </w:p>
        </w:tc>
        <w:tc>
          <w:tcPr>
            <w:tcW w:w="2268"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C5C14EA">
            <w:pPr>
              <w:rPr>
                <w:rFonts w:eastAsia="仿宋_GB2312"/>
                <w:sz w:val="24"/>
              </w:rPr>
            </w:pPr>
          </w:p>
        </w:tc>
      </w:tr>
      <w:tr w14:paraId="512227A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17"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25139F">
            <w:pPr>
              <w:pStyle w:val="12"/>
              <w:widowControl/>
              <w:wordWrap w:val="0"/>
              <w:spacing w:before="0" w:beforeAutospacing="0" w:after="0" w:afterAutospacing="0" w:line="336" w:lineRule="atLeast"/>
              <w:jc w:val="center"/>
              <w:rPr>
                <w:rFonts w:eastAsia="仿宋_GB2312"/>
              </w:rPr>
            </w:pPr>
          </w:p>
        </w:tc>
        <w:tc>
          <w:tcPr>
            <w:tcW w:w="419"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582303">
            <w:pPr>
              <w:pStyle w:val="12"/>
              <w:widowControl/>
              <w:wordWrap w:val="0"/>
              <w:spacing w:before="0" w:beforeAutospacing="0" w:after="0" w:afterAutospacing="0" w:line="336" w:lineRule="atLeast"/>
              <w:jc w:val="center"/>
              <w:rPr>
                <w:rFonts w:eastAsia="仿宋_GB2312"/>
              </w:rPr>
            </w:pPr>
            <w:r>
              <w:rPr>
                <w:rFonts w:eastAsia="仿宋_GB2312"/>
                <w:sz w:val="22"/>
                <w:szCs w:val="22"/>
              </w:rPr>
              <w:t>房</w:t>
            </w:r>
          </w:p>
          <w:p w14:paraId="4071283D">
            <w:pPr>
              <w:pStyle w:val="12"/>
              <w:widowControl/>
              <w:wordWrap w:val="0"/>
              <w:spacing w:before="0" w:beforeAutospacing="0" w:after="0" w:afterAutospacing="0" w:line="336" w:lineRule="atLeast"/>
              <w:jc w:val="center"/>
              <w:rPr>
                <w:rFonts w:eastAsia="仿宋_GB2312"/>
              </w:rPr>
            </w:pPr>
            <w:r>
              <w:rPr>
                <w:rFonts w:eastAsia="仿宋_GB2312"/>
                <w:sz w:val="22"/>
                <w:szCs w:val="22"/>
              </w:rPr>
              <w:t>门</w:t>
            </w:r>
          </w:p>
        </w:tc>
        <w:tc>
          <w:tcPr>
            <w:tcW w:w="2410" w:type="dxa"/>
            <w:gridSpan w:val="5"/>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06533E">
            <w:pPr>
              <w:pStyle w:val="12"/>
              <w:widowControl/>
              <w:wordWrap w:val="0"/>
              <w:spacing w:before="0" w:beforeAutospacing="0" w:after="0" w:afterAutospacing="0" w:line="336" w:lineRule="atLeast"/>
              <w:jc w:val="both"/>
              <w:rPr>
                <w:rFonts w:eastAsia="仿宋_GB2312"/>
                <w:sz w:val="22"/>
                <w:szCs w:val="22"/>
              </w:rPr>
            </w:pPr>
            <w:r>
              <w:rPr>
                <w:rFonts w:eastAsia="仿宋_GB2312"/>
                <w:sz w:val="22"/>
                <w:szCs w:val="22"/>
              </w:rPr>
              <w:t>框板宽</w:t>
            </w:r>
          </w:p>
          <w:p w14:paraId="5FA55311">
            <w:pPr>
              <w:pStyle w:val="12"/>
              <w:widowControl/>
              <w:wordWrap w:val="0"/>
              <w:spacing w:before="0" w:beforeAutospacing="0" w:after="0" w:afterAutospacing="0" w:line="336" w:lineRule="atLeast"/>
              <w:jc w:val="both"/>
              <w:rPr>
                <w:rFonts w:eastAsia="仿宋_GB2312"/>
                <w:sz w:val="22"/>
                <w:szCs w:val="22"/>
              </w:rPr>
            </w:pPr>
            <w:r>
              <w:rPr>
                <w:rFonts w:eastAsia="仿宋_GB2312"/>
                <w:sz w:val="22"/>
                <w:szCs w:val="22"/>
              </w:rPr>
              <w:t>类别（元/樘）门内宽</w:t>
            </w:r>
          </w:p>
        </w:tc>
        <w:tc>
          <w:tcPr>
            <w:tcW w:w="1126"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F26427">
            <w:pPr>
              <w:pStyle w:val="12"/>
              <w:widowControl/>
              <w:wordWrap w:val="0"/>
              <w:spacing w:before="0" w:beforeAutospacing="0" w:after="0" w:afterAutospacing="0" w:line="336" w:lineRule="atLeast"/>
              <w:jc w:val="center"/>
              <w:rPr>
                <w:rFonts w:eastAsia="仿宋_GB2312"/>
              </w:rPr>
            </w:pPr>
            <w:r>
              <w:rPr>
                <w:rFonts w:eastAsia="仿宋_GB2312"/>
                <w:sz w:val="22"/>
                <w:szCs w:val="22"/>
              </w:rPr>
              <w:t>23-19cm</w:t>
            </w:r>
          </w:p>
        </w:tc>
        <w:tc>
          <w:tcPr>
            <w:tcW w:w="1268"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CBAEF4">
            <w:pPr>
              <w:pStyle w:val="12"/>
              <w:widowControl/>
              <w:wordWrap w:val="0"/>
              <w:spacing w:before="0" w:beforeAutospacing="0" w:after="0" w:afterAutospacing="0" w:line="336" w:lineRule="atLeast"/>
              <w:jc w:val="center"/>
              <w:rPr>
                <w:rFonts w:eastAsia="仿宋_GB2312"/>
              </w:rPr>
            </w:pPr>
            <w:r>
              <w:rPr>
                <w:rFonts w:eastAsia="仿宋_GB2312"/>
                <w:sz w:val="22"/>
                <w:szCs w:val="22"/>
              </w:rPr>
              <w:t>18-13cm</w:t>
            </w:r>
          </w:p>
        </w:tc>
        <w:tc>
          <w:tcPr>
            <w:tcW w:w="1174"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197940">
            <w:pPr>
              <w:pStyle w:val="12"/>
              <w:widowControl/>
              <w:wordWrap w:val="0"/>
              <w:spacing w:before="0" w:beforeAutospacing="0" w:after="0" w:afterAutospacing="0" w:line="336" w:lineRule="atLeast"/>
              <w:jc w:val="center"/>
              <w:rPr>
                <w:rFonts w:eastAsia="仿宋_GB2312"/>
              </w:rPr>
            </w:pPr>
            <w:r>
              <w:rPr>
                <w:rFonts w:eastAsia="仿宋_GB2312"/>
                <w:sz w:val="22"/>
                <w:szCs w:val="22"/>
              </w:rPr>
              <w:t>12-7cm</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0058671">
            <w:pPr>
              <w:widowControl/>
              <w:wordWrap w:val="0"/>
              <w:jc w:val="left"/>
              <w:rPr>
                <w:rFonts w:eastAsia="仿宋_GB2312"/>
              </w:rPr>
            </w:pPr>
          </w:p>
        </w:tc>
      </w:tr>
      <w:tr w14:paraId="42EBA65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3"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DCD46C">
            <w:pPr>
              <w:rPr>
                <w:rFonts w:eastAsia="仿宋_GB2312"/>
                <w:sz w:val="24"/>
              </w:rPr>
            </w:pPr>
          </w:p>
        </w:tc>
        <w:tc>
          <w:tcPr>
            <w:tcW w:w="41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4695BC">
            <w:pPr>
              <w:rPr>
                <w:rFonts w:eastAsia="仿宋_GB2312"/>
                <w:sz w:val="24"/>
              </w:rPr>
            </w:pPr>
          </w:p>
        </w:tc>
        <w:tc>
          <w:tcPr>
            <w:tcW w:w="2410" w:type="dxa"/>
            <w:gridSpan w:val="5"/>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170861">
            <w:pPr>
              <w:rPr>
                <w:rFonts w:eastAsia="仿宋_GB2312"/>
                <w:sz w:val="24"/>
              </w:rPr>
            </w:pPr>
          </w:p>
        </w:tc>
        <w:tc>
          <w:tcPr>
            <w:tcW w:w="56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5E6A6E">
            <w:pPr>
              <w:widowControl/>
              <w:wordWrap w:val="0"/>
              <w:spacing w:line="336" w:lineRule="atLeast"/>
              <w:jc w:val="center"/>
              <w:textAlignment w:val="center"/>
              <w:rPr>
                <w:rFonts w:eastAsia="仿宋_GB2312"/>
              </w:rPr>
            </w:pPr>
            <w:r>
              <w:rPr>
                <w:rFonts w:hint="eastAsia" w:eastAsia="仿宋_GB2312"/>
                <w:kern w:val="0"/>
                <w:szCs w:val="21"/>
                <w:lang w:bidi="ar"/>
              </w:rPr>
              <w:t>80</w:t>
            </w:r>
            <w:r>
              <w:rPr>
                <w:rFonts w:eastAsia="仿宋_GB2312"/>
                <w:kern w:val="0"/>
                <w:szCs w:val="21"/>
                <w:lang w:bidi="ar"/>
              </w:rPr>
              <w:t xml:space="preserve"> </w:t>
            </w:r>
          </w:p>
        </w:tc>
        <w:tc>
          <w:tcPr>
            <w:tcW w:w="56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C69B2B">
            <w:pPr>
              <w:widowControl/>
              <w:wordWrap w:val="0"/>
              <w:spacing w:line="336" w:lineRule="atLeast"/>
              <w:jc w:val="center"/>
              <w:textAlignment w:val="center"/>
              <w:rPr>
                <w:rFonts w:eastAsia="仿宋_GB2312"/>
              </w:rPr>
            </w:pPr>
            <w:r>
              <w:rPr>
                <w:rFonts w:hint="eastAsia" w:eastAsia="仿宋_GB2312"/>
                <w:kern w:val="0"/>
                <w:szCs w:val="21"/>
                <w:lang w:bidi="ar"/>
              </w:rPr>
              <w:t>70</w:t>
            </w:r>
          </w:p>
        </w:tc>
        <w:tc>
          <w:tcPr>
            <w:tcW w:w="564"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EB1EB6">
            <w:pPr>
              <w:widowControl/>
              <w:wordWrap w:val="0"/>
              <w:spacing w:line="336" w:lineRule="atLeast"/>
              <w:jc w:val="center"/>
              <w:textAlignment w:val="center"/>
              <w:rPr>
                <w:rFonts w:eastAsia="仿宋_GB2312"/>
              </w:rPr>
            </w:pPr>
            <w:r>
              <w:rPr>
                <w:rFonts w:hint="eastAsia" w:eastAsia="仿宋_GB2312"/>
                <w:kern w:val="0"/>
                <w:szCs w:val="21"/>
                <w:lang w:bidi="ar"/>
              </w:rPr>
              <w:t>80</w:t>
            </w:r>
          </w:p>
        </w:tc>
        <w:tc>
          <w:tcPr>
            <w:tcW w:w="70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723D2C">
            <w:pPr>
              <w:widowControl/>
              <w:wordWrap w:val="0"/>
              <w:spacing w:line="336" w:lineRule="atLeast"/>
              <w:jc w:val="center"/>
              <w:textAlignment w:val="center"/>
              <w:rPr>
                <w:rFonts w:eastAsia="仿宋_GB2312"/>
                <w:kern w:val="0"/>
                <w:szCs w:val="21"/>
                <w:lang w:bidi="ar"/>
              </w:rPr>
            </w:pPr>
            <w:r>
              <w:rPr>
                <w:rFonts w:hint="eastAsia" w:eastAsia="仿宋_GB2312"/>
                <w:kern w:val="0"/>
                <w:szCs w:val="21"/>
                <w:lang w:bidi="ar"/>
              </w:rPr>
              <w:t>70</w:t>
            </w:r>
          </w:p>
        </w:tc>
        <w:tc>
          <w:tcPr>
            <w:tcW w:w="607"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77D7D0">
            <w:pPr>
              <w:widowControl/>
              <w:wordWrap w:val="0"/>
              <w:spacing w:line="336" w:lineRule="atLeast"/>
              <w:jc w:val="center"/>
              <w:textAlignment w:val="center"/>
              <w:rPr>
                <w:rFonts w:eastAsia="仿宋_GB2312"/>
              </w:rPr>
            </w:pPr>
            <w:r>
              <w:rPr>
                <w:rFonts w:hint="eastAsia" w:eastAsia="仿宋_GB2312"/>
                <w:kern w:val="0"/>
                <w:szCs w:val="21"/>
                <w:lang w:bidi="ar"/>
              </w:rPr>
              <w:t>80</w:t>
            </w:r>
          </w:p>
        </w:tc>
        <w:tc>
          <w:tcPr>
            <w:tcW w:w="5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A73C3B">
            <w:pPr>
              <w:widowControl/>
              <w:wordWrap w:val="0"/>
              <w:spacing w:line="336" w:lineRule="atLeast"/>
              <w:jc w:val="center"/>
              <w:textAlignment w:val="center"/>
              <w:rPr>
                <w:rFonts w:eastAsia="仿宋_GB2312"/>
              </w:rPr>
            </w:pPr>
            <w:r>
              <w:rPr>
                <w:rFonts w:hint="eastAsia" w:eastAsia="仿宋_GB2312"/>
                <w:kern w:val="0"/>
                <w:szCs w:val="21"/>
                <w:lang w:bidi="ar"/>
              </w:rPr>
              <w:t>70</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D897A8">
            <w:pPr>
              <w:pStyle w:val="12"/>
              <w:widowControl/>
              <w:wordWrap w:val="0"/>
              <w:spacing w:before="0" w:beforeAutospacing="0" w:after="0" w:afterAutospacing="0" w:line="336" w:lineRule="atLeast"/>
              <w:jc w:val="center"/>
              <w:rPr>
                <w:rFonts w:eastAsia="仿宋_GB2312"/>
              </w:rPr>
            </w:pPr>
            <w:r>
              <w:rPr>
                <w:rFonts w:eastAsia="仿宋_GB2312"/>
                <w:sz w:val="22"/>
                <w:szCs w:val="22"/>
              </w:rPr>
              <w:t>门内宽每超10cm</w:t>
            </w:r>
          </w:p>
        </w:tc>
      </w:tr>
      <w:tr w14:paraId="6717264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4"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3EBB58">
            <w:pPr>
              <w:rPr>
                <w:rFonts w:eastAsia="仿宋_GB2312"/>
                <w:sz w:val="24"/>
              </w:rPr>
            </w:pPr>
          </w:p>
        </w:tc>
        <w:tc>
          <w:tcPr>
            <w:tcW w:w="41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AF161D0">
            <w:pPr>
              <w:rPr>
                <w:rFonts w:eastAsia="仿宋_GB2312"/>
                <w:sz w:val="24"/>
              </w:rPr>
            </w:pPr>
          </w:p>
        </w:tc>
        <w:tc>
          <w:tcPr>
            <w:tcW w:w="1005" w:type="dxa"/>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F1F31A">
            <w:pPr>
              <w:pStyle w:val="12"/>
              <w:widowControl/>
              <w:wordWrap w:val="0"/>
              <w:spacing w:before="0" w:beforeAutospacing="0" w:after="0" w:afterAutospacing="0" w:line="336" w:lineRule="atLeast"/>
              <w:jc w:val="center"/>
              <w:rPr>
                <w:rFonts w:eastAsia="仿宋_GB2312"/>
              </w:rPr>
            </w:pPr>
            <w:r>
              <w:rPr>
                <w:rFonts w:eastAsia="仿宋_GB2312"/>
                <w:sz w:val="22"/>
                <w:szCs w:val="22"/>
              </w:rPr>
              <w:t>木门</w:t>
            </w:r>
          </w:p>
        </w:tc>
        <w:tc>
          <w:tcPr>
            <w:tcW w:w="1405"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7D2421">
            <w:pPr>
              <w:pStyle w:val="12"/>
              <w:widowControl/>
              <w:wordWrap w:val="0"/>
              <w:spacing w:before="0" w:beforeAutospacing="0" w:after="0" w:afterAutospacing="0" w:line="336" w:lineRule="atLeast"/>
              <w:jc w:val="center"/>
              <w:rPr>
                <w:rFonts w:eastAsia="仿宋_GB2312"/>
              </w:rPr>
            </w:pPr>
            <w:r>
              <w:rPr>
                <w:rFonts w:eastAsia="仿宋_GB2312"/>
                <w:sz w:val="22"/>
                <w:szCs w:val="22"/>
              </w:rPr>
              <w:t>杉木门</w:t>
            </w:r>
          </w:p>
        </w:tc>
        <w:tc>
          <w:tcPr>
            <w:tcW w:w="56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F47324">
            <w:pPr>
              <w:widowControl/>
              <w:wordWrap w:val="0"/>
              <w:spacing w:line="336" w:lineRule="atLeast"/>
              <w:jc w:val="center"/>
              <w:textAlignment w:val="center"/>
              <w:rPr>
                <w:rFonts w:eastAsia="仿宋_GB2312"/>
              </w:rPr>
            </w:pPr>
            <w:r>
              <w:rPr>
                <w:rFonts w:eastAsia="仿宋_GB2312"/>
                <w:kern w:val="0"/>
                <w:szCs w:val="21"/>
                <w:lang w:bidi="ar"/>
              </w:rPr>
              <w:t>385</w:t>
            </w:r>
          </w:p>
        </w:tc>
        <w:tc>
          <w:tcPr>
            <w:tcW w:w="56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8551E7">
            <w:pPr>
              <w:widowControl/>
              <w:wordWrap w:val="0"/>
              <w:spacing w:line="336" w:lineRule="atLeast"/>
              <w:jc w:val="center"/>
              <w:textAlignment w:val="center"/>
              <w:rPr>
                <w:rFonts w:eastAsia="仿宋_GB2312"/>
              </w:rPr>
            </w:pPr>
            <w:r>
              <w:rPr>
                <w:rFonts w:eastAsia="仿宋_GB2312"/>
                <w:kern w:val="0"/>
                <w:szCs w:val="21"/>
                <w:lang w:bidi="ar"/>
              </w:rPr>
              <w:t>345</w:t>
            </w:r>
          </w:p>
        </w:tc>
        <w:tc>
          <w:tcPr>
            <w:tcW w:w="564"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B5CC7E">
            <w:pPr>
              <w:widowControl/>
              <w:wordWrap w:val="0"/>
              <w:spacing w:line="336" w:lineRule="atLeast"/>
              <w:jc w:val="center"/>
              <w:textAlignment w:val="center"/>
              <w:rPr>
                <w:rFonts w:eastAsia="仿宋_GB2312"/>
              </w:rPr>
            </w:pPr>
            <w:r>
              <w:rPr>
                <w:rFonts w:eastAsia="仿宋_GB2312"/>
                <w:kern w:val="0"/>
                <w:szCs w:val="21"/>
                <w:lang w:bidi="ar"/>
              </w:rPr>
              <w:t>319</w:t>
            </w:r>
          </w:p>
        </w:tc>
        <w:tc>
          <w:tcPr>
            <w:tcW w:w="70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D93E9A">
            <w:pPr>
              <w:widowControl/>
              <w:wordWrap w:val="0"/>
              <w:spacing w:line="336" w:lineRule="atLeast"/>
              <w:jc w:val="center"/>
              <w:textAlignment w:val="center"/>
              <w:rPr>
                <w:rFonts w:eastAsia="仿宋_GB2312"/>
                <w:kern w:val="0"/>
                <w:szCs w:val="21"/>
                <w:lang w:bidi="ar"/>
              </w:rPr>
            </w:pPr>
            <w:r>
              <w:rPr>
                <w:rFonts w:eastAsia="仿宋_GB2312"/>
                <w:kern w:val="0"/>
                <w:szCs w:val="21"/>
                <w:lang w:bidi="ar"/>
              </w:rPr>
              <w:t>287</w:t>
            </w:r>
          </w:p>
        </w:tc>
        <w:tc>
          <w:tcPr>
            <w:tcW w:w="607"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A4CB48">
            <w:pPr>
              <w:widowControl/>
              <w:wordWrap w:val="0"/>
              <w:spacing w:line="336" w:lineRule="atLeast"/>
              <w:jc w:val="center"/>
              <w:textAlignment w:val="center"/>
              <w:rPr>
                <w:rFonts w:eastAsia="仿宋_GB2312"/>
              </w:rPr>
            </w:pPr>
            <w:r>
              <w:rPr>
                <w:rFonts w:eastAsia="仿宋_GB2312"/>
                <w:kern w:val="0"/>
                <w:szCs w:val="21"/>
                <w:lang w:bidi="ar"/>
              </w:rPr>
              <w:t>231</w:t>
            </w:r>
          </w:p>
        </w:tc>
        <w:tc>
          <w:tcPr>
            <w:tcW w:w="5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CC01C8">
            <w:pPr>
              <w:widowControl/>
              <w:wordWrap w:val="0"/>
              <w:spacing w:line="336" w:lineRule="atLeast"/>
              <w:jc w:val="center"/>
              <w:textAlignment w:val="center"/>
              <w:rPr>
                <w:rFonts w:eastAsia="仿宋_GB2312"/>
              </w:rPr>
            </w:pPr>
            <w:r>
              <w:rPr>
                <w:rFonts w:eastAsia="仿宋_GB2312"/>
                <w:kern w:val="0"/>
                <w:szCs w:val="21"/>
                <w:lang w:bidi="ar"/>
              </w:rPr>
              <w:t>209</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B70D13">
            <w:pPr>
              <w:pStyle w:val="12"/>
              <w:widowControl/>
              <w:wordWrap w:val="0"/>
              <w:spacing w:before="0" w:beforeAutospacing="0" w:after="0" w:afterAutospacing="0" w:line="336" w:lineRule="atLeast"/>
              <w:jc w:val="center"/>
              <w:rPr>
                <w:rFonts w:eastAsia="仿宋_GB2312"/>
              </w:rPr>
            </w:pPr>
            <w:r>
              <w:rPr>
                <w:rFonts w:eastAsia="仿宋_GB2312"/>
                <w:sz w:val="22"/>
                <w:szCs w:val="22"/>
              </w:rPr>
              <w:t>单价类增8%</w:t>
            </w:r>
          </w:p>
        </w:tc>
      </w:tr>
      <w:tr w14:paraId="7A89A8C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1" w:hRule="atLeast"/>
        </w:trPr>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14DD72">
            <w:pPr>
              <w:rPr>
                <w:rFonts w:eastAsia="仿宋_GB2312"/>
                <w:sz w:val="24"/>
              </w:rPr>
            </w:pPr>
          </w:p>
        </w:tc>
        <w:tc>
          <w:tcPr>
            <w:tcW w:w="41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0D07C2">
            <w:pPr>
              <w:rPr>
                <w:rFonts w:eastAsia="仿宋_GB2312"/>
                <w:sz w:val="24"/>
              </w:rPr>
            </w:pPr>
          </w:p>
        </w:tc>
        <w:tc>
          <w:tcPr>
            <w:tcW w:w="1005"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F1DA61">
            <w:pPr>
              <w:rPr>
                <w:rFonts w:eastAsia="仿宋_GB2312"/>
                <w:sz w:val="24"/>
              </w:rPr>
            </w:pPr>
          </w:p>
        </w:tc>
        <w:tc>
          <w:tcPr>
            <w:tcW w:w="1405" w:type="dxa"/>
            <w:gridSpan w:val="3"/>
            <w:tcBorders>
              <w:top w:val="single" w:color="auto" w:sz="4" w:space="0"/>
              <w:left w:val="single" w:color="auto" w:sz="4" w:space="0"/>
              <w:bottom w:val="single" w:color="auto" w:sz="4" w:space="0"/>
              <w:right w:val="single" w:color="auto" w:sz="4" w:space="0"/>
            </w:tcBorders>
            <w:tcMar>
              <w:left w:w="84" w:type="dxa"/>
              <w:right w:w="84" w:type="dxa"/>
            </w:tcMar>
          </w:tcPr>
          <w:p w14:paraId="5783A49A">
            <w:pPr>
              <w:pStyle w:val="12"/>
              <w:widowControl/>
              <w:wordWrap w:val="0"/>
              <w:spacing w:before="0" w:beforeAutospacing="0" w:after="0" w:afterAutospacing="0" w:line="336" w:lineRule="atLeast"/>
              <w:jc w:val="center"/>
              <w:rPr>
                <w:rFonts w:eastAsia="仿宋_GB2312"/>
              </w:rPr>
            </w:pPr>
            <w:r>
              <w:rPr>
                <w:rFonts w:eastAsia="仿宋_GB2312"/>
                <w:sz w:val="22"/>
                <w:szCs w:val="22"/>
              </w:rPr>
              <w:t>夹板门</w:t>
            </w:r>
          </w:p>
        </w:tc>
        <w:tc>
          <w:tcPr>
            <w:tcW w:w="56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6A77DA">
            <w:pPr>
              <w:widowControl/>
              <w:wordWrap w:val="0"/>
              <w:spacing w:line="336" w:lineRule="atLeast"/>
              <w:jc w:val="center"/>
              <w:textAlignment w:val="center"/>
              <w:rPr>
                <w:rFonts w:eastAsia="仿宋_GB2312"/>
              </w:rPr>
            </w:pPr>
            <w:r>
              <w:rPr>
                <w:rFonts w:eastAsia="仿宋_GB2312"/>
                <w:kern w:val="0"/>
                <w:szCs w:val="21"/>
                <w:lang w:bidi="ar"/>
              </w:rPr>
              <w:t>275</w:t>
            </w:r>
          </w:p>
        </w:tc>
        <w:tc>
          <w:tcPr>
            <w:tcW w:w="56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719972">
            <w:pPr>
              <w:widowControl/>
              <w:wordWrap w:val="0"/>
              <w:spacing w:line="336" w:lineRule="atLeast"/>
              <w:jc w:val="center"/>
              <w:textAlignment w:val="center"/>
              <w:rPr>
                <w:rFonts w:eastAsia="仿宋_GB2312"/>
              </w:rPr>
            </w:pPr>
            <w:r>
              <w:rPr>
                <w:rFonts w:eastAsia="仿宋_GB2312"/>
                <w:kern w:val="0"/>
                <w:szCs w:val="21"/>
                <w:lang w:bidi="ar"/>
              </w:rPr>
              <w:t>247</w:t>
            </w:r>
          </w:p>
        </w:tc>
        <w:tc>
          <w:tcPr>
            <w:tcW w:w="564"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89A9E4">
            <w:pPr>
              <w:widowControl/>
              <w:wordWrap w:val="0"/>
              <w:spacing w:line="336" w:lineRule="atLeast"/>
              <w:jc w:val="center"/>
              <w:textAlignment w:val="center"/>
              <w:rPr>
                <w:rFonts w:eastAsia="仿宋_GB2312"/>
              </w:rPr>
            </w:pPr>
            <w:r>
              <w:rPr>
                <w:rFonts w:eastAsia="仿宋_GB2312"/>
                <w:kern w:val="0"/>
                <w:szCs w:val="21"/>
                <w:lang w:bidi="ar"/>
              </w:rPr>
              <w:t>241</w:t>
            </w:r>
          </w:p>
        </w:tc>
        <w:tc>
          <w:tcPr>
            <w:tcW w:w="704" w:type="dxa"/>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45B993">
            <w:pPr>
              <w:widowControl/>
              <w:wordWrap w:val="0"/>
              <w:spacing w:line="336" w:lineRule="atLeast"/>
              <w:jc w:val="center"/>
              <w:textAlignment w:val="center"/>
              <w:rPr>
                <w:rFonts w:eastAsia="仿宋_GB2312"/>
                <w:kern w:val="0"/>
                <w:szCs w:val="21"/>
                <w:lang w:bidi="ar"/>
              </w:rPr>
            </w:pPr>
            <w:r>
              <w:rPr>
                <w:rFonts w:eastAsia="仿宋_GB2312"/>
                <w:kern w:val="0"/>
                <w:szCs w:val="21"/>
                <w:lang w:bidi="ar"/>
              </w:rPr>
              <w:t>219</w:t>
            </w:r>
          </w:p>
        </w:tc>
        <w:tc>
          <w:tcPr>
            <w:tcW w:w="607"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07935F">
            <w:pPr>
              <w:widowControl/>
              <w:wordWrap w:val="0"/>
              <w:spacing w:line="336" w:lineRule="atLeast"/>
              <w:jc w:val="center"/>
              <w:textAlignment w:val="center"/>
              <w:rPr>
                <w:rFonts w:eastAsia="仿宋_GB2312"/>
              </w:rPr>
            </w:pPr>
            <w:r>
              <w:rPr>
                <w:rFonts w:eastAsia="仿宋_GB2312"/>
                <w:kern w:val="0"/>
                <w:szCs w:val="21"/>
                <w:lang w:bidi="ar"/>
              </w:rPr>
              <w:t>209</w:t>
            </w:r>
          </w:p>
        </w:tc>
        <w:tc>
          <w:tcPr>
            <w:tcW w:w="5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C9ACCD">
            <w:pPr>
              <w:widowControl/>
              <w:wordWrap w:val="0"/>
              <w:spacing w:line="336" w:lineRule="atLeast"/>
              <w:jc w:val="center"/>
              <w:textAlignment w:val="center"/>
              <w:rPr>
                <w:rFonts w:eastAsia="仿宋_GB2312"/>
              </w:rPr>
            </w:pPr>
            <w:r>
              <w:rPr>
                <w:rFonts w:eastAsia="仿宋_GB2312"/>
                <w:kern w:val="0"/>
                <w:szCs w:val="21"/>
                <w:lang w:bidi="ar"/>
              </w:rPr>
              <w:t>188</w:t>
            </w:r>
          </w:p>
        </w:tc>
        <w:tc>
          <w:tcPr>
            <w:tcW w:w="2268"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8AB030">
            <w:pPr>
              <w:widowControl/>
              <w:wordWrap w:val="0"/>
              <w:jc w:val="left"/>
              <w:rPr>
                <w:rFonts w:eastAsia="仿宋_GB2312"/>
              </w:rPr>
            </w:pPr>
          </w:p>
        </w:tc>
      </w:tr>
      <w:tr w14:paraId="6D7AC0E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1CD620">
            <w:pPr>
              <w:rPr>
                <w:rFonts w:eastAsia="仿宋_GB2312"/>
                <w:sz w:val="24"/>
              </w:rPr>
            </w:pPr>
          </w:p>
        </w:tc>
        <w:tc>
          <w:tcPr>
            <w:tcW w:w="41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C0C7E7">
            <w:pPr>
              <w:rPr>
                <w:rFonts w:eastAsia="仿宋_GB2312"/>
                <w:sz w:val="24"/>
              </w:rPr>
            </w:pPr>
          </w:p>
        </w:tc>
        <w:tc>
          <w:tcPr>
            <w:tcW w:w="2410" w:type="dxa"/>
            <w:gridSpan w:val="5"/>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53B6C4">
            <w:pPr>
              <w:pStyle w:val="12"/>
              <w:widowControl/>
              <w:wordWrap w:val="0"/>
              <w:spacing w:before="0" w:beforeAutospacing="0" w:after="0" w:afterAutospacing="0" w:line="336" w:lineRule="atLeast"/>
              <w:jc w:val="center"/>
              <w:rPr>
                <w:rFonts w:eastAsia="仿宋_GB2312"/>
              </w:rPr>
            </w:pPr>
            <w:r>
              <w:rPr>
                <w:rFonts w:eastAsia="仿宋_GB2312"/>
                <w:sz w:val="22"/>
                <w:szCs w:val="22"/>
              </w:rPr>
              <w:t>其他门</w:t>
            </w:r>
          </w:p>
        </w:tc>
        <w:tc>
          <w:tcPr>
            <w:tcW w:w="5836" w:type="dxa"/>
            <w:gridSpan w:val="1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488A29">
            <w:pPr>
              <w:pStyle w:val="12"/>
              <w:widowControl/>
              <w:wordWrap w:val="0"/>
              <w:spacing w:before="0" w:beforeAutospacing="0" w:after="0" w:afterAutospacing="0" w:line="336" w:lineRule="atLeast"/>
              <w:ind w:firstLine="444"/>
              <w:rPr>
                <w:rFonts w:eastAsia="仿宋_GB2312"/>
              </w:rPr>
            </w:pPr>
            <w:r>
              <w:rPr>
                <w:rFonts w:eastAsia="仿宋_GB2312"/>
                <w:sz w:val="22"/>
                <w:szCs w:val="22"/>
              </w:rPr>
              <w:t>钢防盗门1100，实木、复合、钢木套装门800</w:t>
            </w:r>
          </w:p>
        </w:tc>
      </w:tr>
      <w:tr w14:paraId="374BAAE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40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2FCA9B">
            <w:pPr>
              <w:rPr>
                <w:rFonts w:eastAsia="仿宋_GB2312"/>
                <w:sz w:val="24"/>
              </w:rPr>
            </w:pPr>
          </w:p>
        </w:tc>
        <w:tc>
          <w:tcPr>
            <w:tcW w:w="419" w:type="dxa"/>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8C63DE">
            <w:pPr>
              <w:rPr>
                <w:rFonts w:eastAsia="仿宋_GB2312"/>
                <w:sz w:val="24"/>
              </w:rPr>
            </w:pPr>
          </w:p>
        </w:tc>
        <w:tc>
          <w:tcPr>
            <w:tcW w:w="2410" w:type="dxa"/>
            <w:gridSpan w:val="5"/>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6F60E3">
            <w:pPr>
              <w:rPr>
                <w:rFonts w:eastAsia="仿宋_GB2312"/>
                <w:sz w:val="24"/>
              </w:rPr>
            </w:pPr>
          </w:p>
        </w:tc>
        <w:tc>
          <w:tcPr>
            <w:tcW w:w="5836" w:type="dxa"/>
            <w:gridSpan w:val="1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4AF16EC">
            <w:pPr>
              <w:pStyle w:val="12"/>
              <w:widowControl/>
              <w:wordWrap w:val="0"/>
              <w:spacing w:before="0" w:beforeAutospacing="0" w:after="0" w:afterAutospacing="0" w:line="336" w:lineRule="atLeast"/>
              <w:ind w:firstLine="444"/>
              <w:rPr>
                <w:rFonts w:eastAsia="仿宋_GB2312"/>
              </w:rPr>
            </w:pPr>
            <w:r>
              <w:rPr>
                <w:rFonts w:eastAsia="仿宋_GB2312"/>
                <w:sz w:val="22"/>
                <w:szCs w:val="22"/>
              </w:rPr>
              <w:t>铝玻、塑玻、塑钢门300，塑料门200</w:t>
            </w:r>
          </w:p>
        </w:tc>
      </w:tr>
    </w:tbl>
    <w:p w14:paraId="588E2DDD"/>
    <w:tbl>
      <w:tblPr>
        <w:tblStyle w:val="13"/>
        <w:tblW w:w="5028" w:type="pct"/>
        <w:tblInd w:w="-20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332"/>
        <w:gridCol w:w="378"/>
        <w:gridCol w:w="425"/>
        <w:gridCol w:w="850"/>
        <w:gridCol w:w="1843"/>
        <w:gridCol w:w="990"/>
        <w:gridCol w:w="190"/>
        <w:gridCol w:w="803"/>
        <w:gridCol w:w="1123"/>
        <w:gridCol w:w="862"/>
        <w:gridCol w:w="1266"/>
      </w:tblGrid>
      <w:tr w14:paraId="36F5FCA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57" w:hRule="atLeast"/>
        </w:trPr>
        <w:tc>
          <w:tcPr>
            <w:tcW w:w="332"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57425EF">
            <w:pPr>
              <w:pStyle w:val="12"/>
              <w:widowControl/>
              <w:spacing w:before="0" w:beforeAutospacing="0" w:after="0" w:afterAutospacing="0" w:line="336" w:lineRule="atLeast"/>
              <w:jc w:val="center"/>
              <w:rPr>
                <w:rFonts w:eastAsia="仿宋_GB2312"/>
              </w:rPr>
            </w:pPr>
            <w:r>
              <w:rPr>
                <w:rFonts w:eastAsia="仿宋_GB2312"/>
                <w:sz w:val="22"/>
                <w:szCs w:val="22"/>
              </w:rPr>
              <w:t>房屋装修构件</w:t>
            </w:r>
          </w:p>
        </w:tc>
        <w:tc>
          <w:tcPr>
            <w:tcW w:w="37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40158D">
            <w:pPr>
              <w:pStyle w:val="12"/>
              <w:widowControl/>
              <w:wordWrap w:val="0"/>
              <w:spacing w:before="0" w:beforeAutospacing="0" w:after="0" w:afterAutospacing="0" w:line="336" w:lineRule="atLeast"/>
              <w:jc w:val="center"/>
              <w:rPr>
                <w:rFonts w:eastAsia="仿宋_GB2312"/>
              </w:rPr>
            </w:pPr>
            <w:r>
              <w:rPr>
                <w:rFonts w:eastAsia="仿宋_GB2312"/>
                <w:sz w:val="22"/>
                <w:szCs w:val="22"/>
              </w:rPr>
              <w:t>大</w:t>
            </w:r>
          </w:p>
          <w:p w14:paraId="1101144D">
            <w:pPr>
              <w:pStyle w:val="12"/>
              <w:widowControl/>
              <w:wordWrap w:val="0"/>
              <w:spacing w:before="0" w:beforeAutospacing="0" w:after="0" w:afterAutospacing="0" w:line="336" w:lineRule="atLeast"/>
              <w:rPr>
                <w:rFonts w:eastAsia="仿宋_GB2312"/>
              </w:rPr>
            </w:pPr>
            <w:r>
              <w:rPr>
                <w:rFonts w:eastAsia="仿宋_GB2312"/>
                <w:sz w:val="22"/>
                <w:szCs w:val="22"/>
              </w:rPr>
              <w:t>门</w:t>
            </w: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591B48">
            <w:pPr>
              <w:pStyle w:val="12"/>
              <w:widowControl/>
              <w:wordWrap w:val="0"/>
              <w:spacing w:before="0" w:beforeAutospacing="0" w:after="0" w:afterAutospacing="0" w:line="336" w:lineRule="atLeast"/>
              <w:jc w:val="center"/>
              <w:rPr>
                <w:rFonts w:eastAsia="仿宋_GB2312"/>
              </w:rPr>
            </w:pPr>
            <w:r>
              <w:rPr>
                <w:rFonts w:eastAsia="仿宋_GB2312"/>
                <w:sz w:val="22"/>
                <w:szCs w:val="22"/>
              </w:rPr>
              <w:t>卷</w:t>
            </w:r>
          </w:p>
          <w:p w14:paraId="4BE84D6B">
            <w:pPr>
              <w:pStyle w:val="12"/>
              <w:widowControl/>
              <w:wordWrap w:val="0"/>
              <w:spacing w:before="0" w:beforeAutospacing="0" w:after="0" w:afterAutospacing="0" w:line="336" w:lineRule="atLeast"/>
              <w:jc w:val="center"/>
              <w:rPr>
                <w:rFonts w:eastAsia="仿宋_GB2312"/>
              </w:rPr>
            </w:pPr>
            <w:r>
              <w:rPr>
                <w:rFonts w:eastAsia="仿宋_GB2312"/>
                <w:sz w:val="22"/>
                <w:szCs w:val="22"/>
              </w:rPr>
              <w:t>闸</w:t>
            </w:r>
          </w:p>
          <w:p w14:paraId="78CF7A2E">
            <w:pPr>
              <w:pStyle w:val="12"/>
              <w:widowControl/>
              <w:wordWrap w:val="0"/>
              <w:spacing w:before="0" w:beforeAutospacing="0" w:after="0" w:afterAutospacing="0" w:line="336" w:lineRule="atLeast"/>
              <w:jc w:val="center"/>
              <w:rPr>
                <w:rFonts w:eastAsia="仿宋_GB2312"/>
              </w:rPr>
            </w:pPr>
            <w:r>
              <w:rPr>
                <w:rFonts w:eastAsia="仿宋_GB2312"/>
                <w:sz w:val="22"/>
                <w:szCs w:val="22"/>
              </w:rPr>
              <w:t>门</w:t>
            </w: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8752EB">
            <w:pPr>
              <w:pStyle w:val="12"/>
              <w:widowControl/>
              <w:wordWrap w:val="0"/>
              <w:snapToGrid w:val="0"/>
              <w:spacing w:before="0" w:beforeAutospacing="0" w:after="0" w:afterAutospacing="0" w:line="336" w:lineRule="atLeast"/>
              <w:rPr>
                <w:rFonts w:eastAsia="仿宋_GB2312"/>
                <w:sz w:val="22"/>
                <w:szCs w:val="22"/>
              </w:rPr>
            </w:pPr>
            <w:r>
              <w:rPr>
                <w:rFonts w:eastAsia="仿宋_GB2312"/>
                <w:sz w:val="22"/>
                <w:szCs w:val="22"/>
              </w:rPr>
              <w:t>材厚</w:t>
            </w:r>
          </w:p>
          <w:p w14:paraId="4E6AAB82">
            <w:pPr>
              <w:pStyle w:val="12"/>
              <w:widowControl/>
              <w:wordWrap w:val="0"/>
              <w:snapToGrid w:val="0"/>
              <w:spacing w:before="0" w:beforeAutospacing="0" w:after="0" w:afterAutospacing="0" w:line="336" w:lineRule="atLeast"/>
              <w:rPr>
                <w:rFonts w:eastAsia="仿宋_GB2312"/>
              </w:rPr>
            </w:pPr>
            <w:r>
              <w:rPr>
                <w:rFonts w:eastAsia="仿宋_GB2312"/>
                <w:sz w:val="22"/>
                <w:szCs w:val="22"/>
              </w:rPr>
              <w:t>类别（元/㎡）</w:t>
            </w:r>
          </w:p>
        </w:tc>
        <w:tc>
          <w:tcPr>
            <w:tcW w:w="99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CB298E7">
            <w:pPr>
              <w:pStyle w:val="12"/>
              <w:widowControl/>
              <w:wordWrap w:val="0"/>
              <w:spacing w:before="0" w:beforeAutospacing="0" w:after="0" w:afterAutospacing="0" w:line="336" w:lineRule="atLeast"/>
              <w:jc w:val="center"/>
              <w:rPr>
                <w:rFonts w:eastAsia="仿宋_GB2312"/>
              </w:rPr>
            </w:pPr>
            <w:r>
              <w:rPr>
                <w:rFonts w:eastAsia="仿宋_GB2312"/>
                <w:sz w:val="22"/>
                <w:szCs w:val="22"/>
              </w:rPr>
              <w:t>1.0mm</w:t>
            </w:r>
          </w:p>
        </w:tc>
        <w:tc>
          <w:tcPr>
            <w:tcW w:w="9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EBBD66">
            <w:pPr>
              <w:pStyle w:val="12"/>
              <w:widowControl/>
              <w:wordWrap w:val="0"/>
              <w:spacing w:before="0" w:beforeAutospacing="0" w:after="0" w:afterAutospacing="0" w:line="336" w:lineRule="atLeast"/>
              <w:jc w:val="center"/>
              <w:rPr>
                <w:rFonts w:eastAsia="仿宋_GB2312"/>
              </w:rPr>
            </w:pPr>
            <w:r>
              <w:rPr>
                <w:rFonts w:eastAsia="仿宋_GB2312"/>
                <w:sz w:val="22"/>
                <w:szCs w:val="22"/>
              </w:rPr>
              <w:t>0.9mm</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FDF487">
            <w:pPr>
              <w:pStyle w:val="12"/>
              <w:widowControl/>
              <w:wordWrap w:val="0"/>
              <w:spacing w:before="0" w:beforeAutospacing="0" w:after="0" w:afterAutospacing="0" w:line="336" w:lineRule="atLeast"/>
              <w:jc w:val="center"/>
              <w:rPr>
                <w:rFonts w:eastAsia="仿宋_GB2312"/>
              </w:rPr>
            </w:pPr>
            <w:r>
              <w:rPr>
                <w:rFonts w:eastAsia="仿宋_GB2312"/>
                <w:sz w:val="22"/>
                <w:szCs w:val="22"/>
              </w:rPr>
              <w:t>0.8mm</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C9BA9B">
            <w:pPr>
              <w:pStyle w:val="12"/>
              <w:widowControl/>
              <w:wordWrap w:val="0"/>
              <w:spacing w:before="0" w:beforeAutospacing="0" w:after="0" w:afterAutospacing="0" w:line="336" w:lineRule="atLeast"/>
              <w:jc w:val="center"/>
              <w:rPr>
                <w:rFonts w:eastAsia="仿宋_GB2312"/>
              </w:rPr>
            </w:pPr>
            <w:r>
              <w:rPr>
                <w:rFonts w:eastAsia="仿宋_GB2312"/>
                <w:sz w:val="22"/>
                <w:szCs w:val="22"/>
              </w:rPr>
              <w:t>0.7mm</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D6987B">
            <w:pPr>
              <w:pStyle w:val="12"/>
              <w:widowControl/>
              <w:wordWrap w:val="0"/>
              <w:spacing w:before="0" w:beforeAutospacing="0" w:after="0" w:afterAutospacing="0" w:line="336" w:lineRule="atLeast"/>
              <w:jc w:val="center"/>
              <w:rPr>
                <w:rFonts w:eastAsia="仿宋_GB2312"/>
              </w:rPr>
            </w:pPr>
            <w:r>
              <w:rPr>
                <w:rFonts w:eastAsia="仿宋_GB2312"/>
                <w:sz w:val="22"/>
                <w:szCs w:val="22"/>
              </w:rPr>
              <w:t>0.6mm</w:t>
            </w:r>
          </w:p>
        </w:tc>
      </w:tr>
      <w:tr w14:paraId="0CEC4E6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402080">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C2E20F">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6D2704">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7A5F1C">
            <w:pPr>
              <w:pStyle w:val="12"/>
              <w:widowControl/>
              <w:wordWrap w:val="0"/>
              <w:spacing w:before="0" w:beforeAutospacing="0" w:after="0" w:afterAutospacing="0" w:line="336" w:lineRule="atLeast"/>
              <w:jc w:val="center"/>
              <w:rPr>
                <w:rFonts w:eastAsia="仿宋_GB2312"/>
              </w:rPr>
            </w:pPr>
            <w:r>
              <w:rPr>
                <w:rFonts w:eastAsia="仿宋_GB2312"/>
                <w:sz w:val="22"/>
                <w:szCs w:val="22"/>
              </w:rPr>
              <w:t>铝皮</w:t>
            </w:r>
          </w:p>
        </w:tc>
        <w:tc>
          <w:tcPr>
            <w:tcW w:w="99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A70D042">
            <w:pPr>
              <w:widowControl/>
              <w:wordWrap w:val="0"/>
              <w:spacing w:line="336" w:lineRule="atLeast"/>
              <w:jc w:val="center"/>
              <w:textAlignment w:val="center"/>
              <w:rPr>
                <w:rFonts w:eastAsia="仿宋_GB2312"/>
              </w:rPr>
            </w:pPr>
            <w:r>
              <w:rPr>
                <w:rFonts w:eastAsia="仿宋_GB2312"/>
                <w:kern w:val="0"/>
                <w:szCs w:val="21"/>
                <w:lang w:bidi="ar"/>
              </w:rPr>
              <w:t>234</w:t>
            </w:r>
          </w:p>
        </w:tc>
        <w:tc>
          <w:tcPr>
            <w:tcW w:w="9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F17171">
            <w:pPr>
              <w:widowControl/>
              <w:wordWrap w:val="0"/>
              <w:spacing w:line="336" w:lineRule="atLeast"/>
              <w:jc w:val="center"/>
              <w:textAlignment w:val="center"/>
              <w:rPr>
                <w:rFonts w:eastAsia="仿宋_GB2312"/>
              </w:rPr>
            </w:pPr>
            <w:r>
              <w:rPr>
                <w:rFonts w:eastAsia="仿宋_GB2312"/>
                <w:kern w:val="0"/>
                <w:szCs w:val="21"/>
                <w:lang w:bidi="ar"/>
              </w:rPr>
              <w:t>177</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376C95">
            <w:pPr>
              <w:widowControl/>
              <w:wordWrap w:val="0"/>
              <w:spacing w:line="336" w:lineRule="atLeast"/>
              <w:jc w:val="center"/>
              <w:textAlignment w:val="center"/>
              <w:rPr>
                <w:rFonts w:eastAsia="仿宋_GB2312"/>
              </w:rPr>
            </w:pPr>
            <w:r>
              <w:rPr>
                <w:rFonts w:eastAsia="仿宋_GB2312"/>
                <w:kern w:val="0"/>
                <w:szCs w:val="21"/>
                <w:lang w:bidi="ar"/>
              </w:rPr>
              <w:t>161</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BB3D00">
            <w:pPr>
              <w:widowControl/>
              <w:wordWrap w:val="0"/>
              <w:spacing w:line="336" w:lineRule="atLeast"/>
              <w:jc w:val="center"/>
              <w:textAlignment w:val="center"/>
              <w:rPr>
                <w:rFonts w:eastAsia="仿宋_GB2312"/>
              </w:rPr>
            </w:pPr>
            <w:r>
              <w:rPr>
                <w:rFonts w:eastAsia="仿宋_GB2312"/>
                <w:kern w:val="0"/>
                <w:szCs w:val="21"/>
                <w:lang w:bidi="ar"/>
              </w:rPr>
              <w:t>140</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7D110C">
            <w:pPr>
              <w:widowControl/>
              <w:wordWrap w:val="0"/>
              <w:spacing w:line="336" w:lineRule="atLeast"/>
              <w:jc w:val="center"/>
              <w:textAlignment w:val="center"/>
              <w:rPr>
                <w:rFonts w:eastAsia="仿宋_GB2312"/>
              </w:rPr>
            </w:pPr>
            <w:r>
              <w:rPr>
                <w:rFonts w:eastAsia="仿宋_GB2312"/>
                <w:kern w:val="0"/>
                <w:szCs w:val="21"/>
                <w:lang w:bidi="ar"/>
              </w:rPr>
              <w:t>120</w:t>
            </w:r>
          </w:p>
        </w:tc>
      </w:tr>
      <w:tr w14:paraId="053DCC9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9"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180FEE">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CB0788">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D5D70E">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4C4B90">
            <w:pPr>
              <w:pStyle w:val="12"/>
              <w:widowControl/>
              <w:wordWrap w:val="0"/>
              <w:spacing w:before="0" w:beforeAutospacing="0" w:after="0" w:afterAutospacing="0" w:line="336" w:lineRule="atLeast"/>
              <w:jc w:val="center"/>
              <w:rPr>
                <w:rFonts w:eastAsia="仿宋_GB2312"/>
              </w:rPr>
            </w:pPr>
            <w:r>
              <w:rPr>
                <w:rFonts w:eastAsia="仿宋_GB2312"/>
                <w:sz w:val="22"/>
                <w:szCs w:val="22"/>
              </w:rPr>
              <w:t>304钢皮</w:t>
            </w:r>
          </w:p>
        </w:tc>
        <w:tc>
          <w:tcPr>
            <w:tcW w:w="99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3448F2">
            <w:pPr>
              <w:widowControl/>
              <w:jc w:val="center"/>
              <w:rPr>
                <w:rFonts w:eastAsia="仿宋_GB2312"/>
              </w:rPr>
            </w:pPr>
          </w:p>
        </w:tc>
        <w:tc>
          <w:tcPr>
            <w:tcW w:w="9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C6694DE">
            <w:pPr>
              <w:widowControl/>
              <w:wordWrap w:val="0"/>
              <w:spacing w:line="336" w:lineRule="atLeast"/>
              <w:jc w:val="center"/>
              <w:textAlignment w:val="center"/>
              <w:rPr>
                <w:rFonts w:eastAsia="仿宋_GB2312"/>
              </w:rPr>
            </w:pPr>
            <w:r>
              <w:rPr>
                <w:rFonts w:eastAsia="仿宋_GB2312"/>
                <w:kern w:val="0"/>
                <w:szCs w:val="21"/>
                <w:lang w:bidi="ar"/>
              </w:rPr>
              <w:t>355</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7394FB">
            <w:pPr>
              <w:widowControl/>
              <w:wordWrap w:val="0"/>
              <w:spacing w:line="336" w:lineRule="atLeast"/>
              <w:jc w:val="center"/>
              <w:textAlignment w:val="center"/>
              <w:rPr>
                <w:rFonts w:eastAsia="仿宋_GB2312"/>
              </w:rPr>
            </w:pPr>
            <w:r>
              <w:rPr>
                <w:rFonts w:eastAsia="仿宋_GB2312"/>
                <w:kern w:val="0"/>
                <w:szCs w:val="21"/>
                <w:lang w:bidi="ar"/>
              </w:rPr>
              <w:t>322</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E604D8">
            <w:pPr>
              <w:widowControl/>
              <w:wordWrap w:val="0"/>
              <w:spacing w:line="336" w:lineRule="atLeast"/>
              <w:jc w:val="center"/>
              <w:textAlignment w:val="center"/>
              <w:rPr>
                <w:rFonts w:eastAsia="仿宋_GB2312"/>
              </w:rPr>
            </w:pPr>
            <w:r>
              <w:rPr>
                <w:rFonts w:eastAsia="仿宋_GB2312"/>
                <w:kern w:val="0"/>
                <w:szCs w:val="21"/>
                <w:lang w:bidi="ar"/>
              </w:rPr>
              <w:t>306</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B6659F">
            <w:pPr>
              <w:widowControl/>
              <w:jc w:val="center"/>
              <w:rPr>
                <w:rFonts w:eastAsia="仿宋_GB2312"/>
              </w:rPr>
            </w:pPr>
          </w:p>
        </w:tc>
      </w:tr>
      <w:tr w14:paraId="0DFF14A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0"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A1A9E0">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6E870B">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D51B4F">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AA96AE">
            <w:pPr>
              <w:pStyle w:val="12"/>
              <w:widowControl/>
              <w:wordWrap w:val="0"/>
              <w:spacing w:before="0" w:beforeAutospacing="0" w:after="0" w:afterAutospacing="0" w:line="336" w:lineRule="atLeast"/>
              <w:jc w:val="center"/>
              <w:rPr>
                <w:rFonts w:eastAsia="仿宋_GB2312"/>
              </w:rPr>
            </w:pPr>
            <w:r>
              <w:rPr>
                <w:rFonts w:eastAsia="仿宋_GB2312"/>
                <w:sz w:val="22"/>
                <w:szCs w:val="22"/>
              </w:rPr>
              <w:t>铁皮</w:t>
            </w:r>
          </w:p>
        </w:tc>
        <w:tc>
          <w:tcPr>
            <w:tcW w:w="990"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39BB48">
            <w:pPr>
              <w:widowControl/>
              <w:jc w:val="center"/>
              <w:rPr>
                <w:rFonts w:eastAsia="仿宋_GB2312"/>
              </w:rPr>
            </w:pPr>
          </w:p>
        </w:tc>
        <w:tc>
          <w:tcPr>
            <w:tcW w:w="9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A1DD0E">
            <w:pPr>
              <w:widowControl/>
              <w:jc w:val="center"/>
              <w:rPr>
                <w:rFonts w:eastAsia="仿宋_GB2312"/>
              </w:rPr>
            </w:pP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0EE541">
            <w:pPr>
              <w:widowControl/>
              <w:jc w:val="center"/>
              <w:rPr>
                <w:rFonts w:eastAsia="仿宋_GB2312"/>
              </w:rPr>
            </w:pP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69CA42">
            <w:pPr>
              <w:widowControl/>
              <w:wordWrap w:val="0"/>
              <w:spacing w:line="336" w:lineRule="atLeast"/>
              <w:jc w:val="center"/>
              <w:textAlignment w:val="center"/>
              <w:rPr>
                <w:rFonts w:eastAsia="仿宋_GB2312"/>
              </w:rPr>
            </w:pPr>
            <w:r>
              <w:rPr>
                <w:rFonts w:eastAsia="仿宋_GB2312"/>
                <w:kern w:val="0"/>
                <w:szCs w:val="21"/>
                <w:lang w:bidi="ar"/>
              </w:rPr>
              <w:t>124</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1A1999A">
            <w:pPr>
              <w:widowControl/>
              <w:wordWrap w:val="0"/>
              <w:spacing w:line="336" w:lineRule="atLeast"/>
              <w:jc w:val="center"/>
              <w:textAlignment w:val="center"/>
              <w:rPr>
                <w:rFonts w:eastAsia="仿宋_GB2312"/>
              </w:rPr>
            </w:pPr>
            <w:r>
              <w:rPr>
                <w:rFonts w:eastAsia="仿宋_GB2312"/>
                <w:kern w:val="0"/>
                <w:szCs w:val="21"/>
                <w:lang w:bidi="ar"/>
              </w:rPr>
              <w:t>101</w:t>
            </w:r>
          </w:p>
        </w:tc>
      </w:tr>
      <w:tr w14:paraId="191311A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7B98DC">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DFCB84">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68BD4C">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tcPr>
          <w:p w14:paraId="04E511A7">
            <w:pPr>
              <w:pStyle w:val="12"/>
              <w:widowControl/>
              <w:wordWrap w:val="0"/>
              <w:spacing w:before="0" w:beforeAutospacing="0" w:after="0" w:afterAutospacing="0" w:line="336" w:lineRule="atLeast"/>
              <w:jc w:val="center"/>
              <w:rPr>
                <w:rFonts w:eastAsia="仿宋_GB2312"/>
              </w:rPr>
            </w:pPr>
            <w:r>
              <w:rPr>
                <w:rFonts w:eastAsia="仿宋_GB2312"/>
                <w:sz w:val="22"/>
                <w:szCs w:val="22"/>
              </w:rPr>
              <w:t>电动设备（元/套）</w:t>
            </w:r>
          </w:p>
        </w:tc>
        <w:tc>
          <w:tcPr>
            <w:tcW w:w="5234"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F95793">
            <w:pPr>
              <w:pStyle w:val="12"/>
              <w:widowControl/>
              <w:wordWrap w:val="0"/>
              <w:spacing w:before="0" w:beforeAutospacing="0" w:after="0" w:afterAutospacing="0" w:line="336" w:lineRule="atLeast"/>
              <w:jc w:val="center"/>
              <w:rPr>
                <w:rFonts w:eastAsia="仿宋_GB2312"/>
              </w:rPr>
            </w:pPr>
            <w:r>
              <w:rPr>
                <w:rFonts w:eastAsia="仿宋_GB2312"/>
                <w:sz w:val="22"/>
                <w:szCs w:val="22"/>
              </w:rPr>
              <w:t>450</w:t>
            </w:r>
          </w:p>
        </w:tc>
      </w:tr>
      <w:tr w14:paraId="5D093F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45"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97C98C">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EC8001">
            <w:pPr>
              <w:rPr>
                <w:rFonts w:eastAsia="仿宋_GB2312"/>
                <w:sz w:val="24"/>
              </w:rPr>
            </w:pP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0E5F16">
            <w:pPr>
              <w:pStyle w:val="12"/>
              <w:widowControl/>
              <w:wordWrap w:val="0"/>
              <w:spacing w:before="0" w:beforeAutospacing="0" w:after="0" w:afterAutospacing="0" w:line="336" w:lineRule="atLeast"/>
              <w:jc w:val="center"/>
              <w:rPr>
                <w:rFonts w:eastAsia="仿宋_GB2312"/>
              </w:rPr>
            </w:pPr>
            <w:r>
              <w:rPr>
                <w:rFonts w:eastAsia="仿宋_GB2312"/>
                <w:sz w:val="22"/>
                <w:szCs w:val="22"/>
              </w:rPr>
              <w:t>拉</w:t>
            </w:r>
          </w:p>
          <w:p w14:paraId="57D6191E">
            <w:pPr>
              <w:pStyle w:val="12"/>
              <w:widowControl/>
              <w:wordWrap w:val="0"/>
              <w:spacing w:before="0" w:beforeAutospacing="0" w:after="0" w:afterAutospacing="0" w:line="336" w:lineRule="atLeast"/>
              <w:jc w:val="center"/>
              <w:rPr>
                <w:rFonts w:eastAsia="仿宋_GB2312"/>
              </w:rPr>
            </w:pPr>
            <w:r>
              <w:rPr>
                <w:rFonts w:eastAsia="仿宋_GB2312"/>
                <w:sz w:val="22"/>
                <w:szCs w:val="22"/>
              </w:rPr>
              <w:t>闸</w:t>
            </w:r>
          </w:p>
          <w:p w14:paraId="045D233B">
            <w:pPr>
              <w:pStyle w:val="12"/>
              <w:widowControl/>
              <w:wordWrap w:val="0"/>
              <w:spacing w:before="0" w:beforeAutospacing="0" w:after="0" w:afterAutospacing="0" w:line="336" w:lineRule="atLeast"/>
              <w:jc w:val="center"/>
              <w:rPr>
                <w:rFonts w:eastAsia="仿宋_GB2312"/>
              </w:rPr>
            </w:pPr>
            <w:r>
              <w:rPr>
                <w:rFonts w:eastAsia="仿宋_GB2312"/>
                <w:sz w:val="22"/>
                <w:szCs w:val="22"/>
              </w:rPr>
              <w:t>门</w:t>
            </w: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C718D7">
            <w:pPr>
              <w:pStyle w:val="12"/>
              <w:widowControl/>
              <w:wordWrap w:val="0"/>
              <w:snapToGrid w:val="0"/>
              <w:spacing w:before="0" w:beforeAutospacing="0" w:after="0" w:afterAutospacing="0" w:line="336" w:lineRule="atLeast"/>
              <w:ind w:firstLine="1760" w:firstLineChars="800"/>
              <w:rPr>
                <w:rFonts w:eastAsia="仿宋_GB2312"/>
                <w:sz w:val="22"/>
                <w:szCs w:val="22"/>
              </w:rPr>
            </w:pPr>
            <w:r>
              <w:rPr>
                <w:rFonts w:eastAsia="仿宋_GB2312"/>
                <w:sz w:val="22"/>
                <w:szCs w:val="22"/>
              </w:rPr>
              <w:t>材厚</w:t>
            </w:r>
          </w:p>
          <w:p w14:paraId="2A9472CD">
            <w:pPr>
              <w:pStyle w:val="12"/>
              <w:widowControl/>
              <w:wordWrap w:val="0"/>
              <w:snapToGrid w:val="0"/>
              <w:spacing w:before="0" w:beforeAutospacing="0" w:after="0" w:afterAutospacing="0" w:line="336" w:lineRule="atLeast"/>
              <w:rPr>
                <w:rFonts w:eastAsia="仿宋_GB2312"/>
              </w:rPr>
            </w:pPr>
            <w:r>
              <w:rPr>
                <w:rFonts w:eastAsia="仿宋_GB2312"/>
                <w:sz w:val="22"/>
                <w:szCs w:val="22"/>
              </w:rPr>
              <w:t>类别（元/㎡）</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961CF0">
            <w:pPr>
              <w:pStyle w:val="12"/>
              <w:widowControl/>
              <w:wordWrap w:val="0"/>
              <w:spacing w:before="0" w:beforeAutospacing="0" w:after="0" w:afterAutospacing="0" w:line="336" w:lineRule="atLeast"/>
              <w:jc w:val="center"/>
              <w:rPr>
                <w:rFonts w:eastAsia="仿宋_GB2312"/>
              </w:rPr>
            </w:pPr>
            <w:r>
              <w:rPr>
                <w:rFonts w:eastAsia="仿宋_GB2312"/>
                <w:sz w:val="22"/>
                <w:szCs w:val="22"/>
              </w:rPr>
              <w:t>1.2mm</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7E5ECE">
            <w:pPr>
              <w:pStyle w:val="12"/>
              <w:widowControl/>
              <w:wordWrap w:val="0"/>
              <w:spacing w:before="0" w:beforeAutospacing="0" w:after="0" w:afterAutospacing="0" w:line="336" w:lineRule="atLeast"/>
              <w:jc w:val="center"/>
              <w:rPr>
                <w:rFonts w:eastAsia="仿宋_GB2312"/>
              </w:rPr>
            </w:pPr>
            <w:r>
              <w:rPr>
                <w:rFonts w:eastAsia="仿宋_GB2312"/>
                <w:sz w:val="22"/>
                <w:szCs w:val="22"/>
              </w:rPr>
              <w:t>1.0mm</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B0BACE">
            <w:pPr>
              <w:pStyle w:val="12"/>
              <w:widowControl/>
              <w:wordWrap w:val="0"/>
              <w:spacing w:before="0" w:beforeAutospacing="0" w:after="0" w:afterAutospacing="0" w:line="336" w:lineRule="atLeast"/>
              <w:jc w:val="center"/>
              <w:rPr>
                <w:rFonts w:eastAsia="仿宋_GB2312"/>
              </w:rPr>
            </w:pPr>
            <w:r>
              <w:rPr>
                <w:rFonts w:eastAsia="仿宋_GB2312"/>
                <w:sz w:val="22"/>
                <w:szCs w:val="22"/>
              </w:rPr>
              <w:t>0.9mm</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AE0ACE">
            <w:pPr>
              <w:pStyle w:val="12"/>
              <w:widowControl/>
              <w:wordWrap w:val="0"/>
              <w:spacing w:before="0" w:beforeAutospacing="0" w:after="0" w:afterAutospacing="0" w:line="336" w:lineRule="atLeast"/>
              <w:jc w:val="center"/>
              <w:rPr>
                <w:rFonts w:eastAsia="仿宋_GB2312"/>
              </w:rPr>
            </w:pPr>
            <w:r>
              <w:rPr>
                <w:rFonts w:eastAsia="仿宋_GB2312"/>
                <w:sz w:val="22"/>
                <w:szCs w:val="22"/>
              </w:rPr>
              <w:t>0.8mm</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178536">
            <w:pPr>
              <w:pStyle w:val="12"/>
              <w:widowControl/>
              <w:wordWrap w:val="0"/>
              <w:spacing w:before="0" w:beforeAutospacing="0" w:after="0" w:afterAutospacing="0" w:line="336" w:lineRule="atLeast"/>
              <w:jc w:val="center"/>
              <w:rPr>
                <w:rFonts w:eastAsia="仿宋_GB2312"/>
              </w:rPr>
            </w:pPr>
            <w:r>
              <w:rPr>
                <w:rFonts w:eastAsia="仿宋_GB2312"/>
                <w:sz w:val="22"/>
                <w:szCs w:val="22"/>
              </w:rPr>
              <w:t>0.7mm</w:t>
            </w:r>
          </w:p>
        </w:tc>
      </w:tr>
      <w:tr w14:paraId="72339D1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99"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AC9B12">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1F3351">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6D36C74">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0FAD1F">
            <w:pPr>
              <w:pStyle w:val="12"/>
              <w:widowControl/>
              <w:wordWrap w:val="0"/>
              <w:spacing w:before="0" w:beforeAutospacing="0" w:after="0" w:afterAutospacing="0" w:line="240" w:lineRule="exact"/>
              <w:jc w:val="center"/>
              <w:rPr>
                <w:rFonts w:eastAsia="仿宋_GB2312"/>
              </w:rPr>
            </w:pPr>
            <w:r>
              <w:rPr>
                <w:rFonts w:eastAsia="仿宋_GB2312"/>
                <w:sz w:val="22"/>
                <w:szCs w:val="22"/>
              </w:rPr>
              <w:t>304钢管</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93AEB4">
            <w:pPr>
              <w:widowControl/>
              <w:wordWrap w:val="0"/>
              <w:spacing w:line="240" w:lineRule="exact"/>
              <w:jc w:val="center"/>
              <w:rPr>
                <w:rFonts w:eastAsia="仿宋_GB2312"/>
              </w:rPr>
            </w:pPr>
            <w:r>
              <w:rPr>
                <w:rFonts w:eastAsia="仿宋_GB2312"/>
                <w:kern w:val="0"/>
                <w:szCs w:val="21"/>
                <w:lang w:bidi="ar"/>
              </w:rPr>
              <w:t xml:space="preserve">474 </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EF1752">
            <w:pPr>
              <w:widowControl/>
              <w:wordWrap w:val="0"/>
              <w:spacing w:line="240" w:lineRule="exact"/>
              <w:jc w:val="center"/>
              <w:rPr>
                <w:rFonts w:eastAsia="仿宋_GB2312"/>
              </w:rPr>
            </w:pPr>
            <w:r>
              <w:rPr>
                <w:rFonts w:eastAsia="仿宋_GB2312"/>
                <w:kern w:val="0"/>
                <w:szCs w:val="21"/>
                <w:lang w:bidi="ar"/>
              </w:rPr>
              <w:t xml:space="preserve">450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AD9C9F">
            <w:pPr>
              <w:widowControl/>
              <w:wordWrap w:val="0"/>
              <w:spacing w:line="240" w:lineRule="exact"/>
              <w:jc w:val="center"/>
              <w:rPr>
                <w:rFonts w:eastAsia="仿宋_GB2312"/>
              </w:rPr>
            </w:pPr>
            <w:r>
              <w:rPr>
                <w:rFonts w:eastAsia="仿宋_GB2312"/>
                <w:kern w:val="0"/>
                <w:szCs w:val="21"/>
                <w:lang w:bidi="ar"/>
              </w:rPr>
              <w:t xml:space="preserve">425 </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BC201E">
            <w:pPr>
              <w:widowControl/>
              <w:wordWrap w:val="0"/>
              <w:spacing w:line="240" w:lineRule="exact"/>
              <w:jc w:val="center"/>
              <w:rPr>
                <w:rFonts w:eastAsia="仿宋_GB2312"/>
              </w:rPr>
            </w:pPr>
            <w:r>
              <w:rPr>
                <w:rFonts w:eastAsia="仿宋_GB2312"/>
                <w:kern w:val="0"/>
                <w:szCs w:val="21"/>
                <w:lang w:bidi="ar"/>
              </w:rPr>
              <w:t xml:space="preserve">402 </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F03B00">
            <w:pPr>
              <w:widowControl/>
              <w:wordWrap w:val="0"/>
              <w:spacing w:line="240" w:lineRule="exact"/>
              <w:jc w:val="center"/>
              <w:rPr>
                <w:rFonts w:eastAsia="仿宋_GB2312"/>
              </w:rPr>
            </w:pPr>
            <w:r>
              <w:rPr>
                <w:rFonts w:eastAsia="仿宋_GB2312"/>
                <w:kern w:val="0"/>
                <w:szCs w:val="21"/>
                <w:lang w:bidi="ar"/>
              </w:rPr>
              <w:t xml:space="preserve">375 </w:t>
            </w:r>
          </w:p>
        </w:tc>
      </w:tr>
      <w:tr w14:paraId="5F62026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4"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449E6D">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1BA817">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BAC3FE">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E0B72D">
            <w:pPr>
              <w:pStyle w:val="12"/>
              <w:widowControl/>
              <w:wordWrap w:val="0"/>
              <w:spacing w:before="0" w:beforeAutospacing="0" w:after="0" w:afterAutospacing="0" w:line="240" w:lineRule="exact"/>
              <w:jc w:val="center"/>
              <w:rPr>
                <w:rFonts w:eastAsia="仿宋_GB2312"/>
              </w:rPr>
            </w:pPr>
            <w:r>
              <w:rPr>
                <w:rFonts w:eastAsia="仿宋_GB2312"/>
                <w:sz w:val="22"/>
                <w:szCs w:val="22"/>
              </w:rPr>
              <w:t>202钢管</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C045FA">
            <w:pPr>
              <w:widowControl/>
              <w:wordWrap w:val="0"/>
              <w:spacing w:line="240" w:lineRule="exact"/>
              <w:jc w:val="center"/>
              <w:rPr>
                <w:rFonts w:eastAsia="仿宋_GB2312"/>
              </w:rPr>
            </w:pPr>
            <w:r>
              <w:rPr>
                <w:rFonts w:eastAsia="仿宋_GB2312"/>
                <w:kern w:val="0"/>
                <w:szCs w:val="21"/>
                <w:lang w:bidi="ar"/>
              </w:rPr>
              <w:t xml:space="preserve">317 </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E4DC29">
            <w:pPr>
              <w:widowControl/>
              <w:wordWrap w:val="0"/>
              <w:spacing w:line="240" w:lineRule="exact"/>
              <w:jc w:val="center"/>
              <w:rPr>
                <w:rFonts w:eastAsia="仿宋_GB2312"/>
              </w:rPr>
            </w:pPr>
            <w:r>
              <w:rPr>
                <w:rFonts w:eastAsia="仿宋_GB2312"/>
                <w:kern w:val="0"/>
                <w:szCs w:val="21"/>
                <w:lang w:bidi="ar"/>
              </w:rPr>
              <w:t xml:space="preserve">305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AE43331">
            <w:pPr>
              <w:widowControl/>
              <w:wordWrap w:val="0"/>
              <w:spacing w:line="240" w:lineRule="exact"/>
              <w:jc w:val="center"/>
              <w:rPr>
                <w:rFonts w:eastAsia="仿宋_GB2312"/>
              </w:rPr>
            </w:pPr>
            <w:r>
              <w:rPr>
                <w:rFonts w:eastAsia="仿宋_GB2312"/>
                <w:kern w:val="0"/>
                <w:szCs w:val="21"/>
                <w:lang w:bidi="ar"/>
              </w:rPr>
              <w:t xml:space="preserve">289 </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CA7625">
            <w:pPr>
              <w:widowControl/>
              <w:wordWrap w:val="0"/>
              <w:spacing w:line="240" w:lineRule="exact"/>
              <w:jc w:val="center"/>
              <w:rPr>
                <w:rFonts w:eastAsia="仿宋_GB2312"/>
              </w:rPr>
            </w:pPr>
            <w:r>
              <w:rPr>
                <w:rFonts w:eastAsia="仿宋_GB2312"/>
                <w:kern w:val="0"/>
                <w:szCs w:val="21"/>
                <w:lang w:bidi="ar"/>
              </w:rPr>
              <w:t xml:space="preserve">279 </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E11C32">
            <w:pPr>
              <w:widowControl/>
              <w:wordWrap w:val="0"/>
              <w:spacing w:line="240" w:lineRule="exact"/>
              <w:jc w:val="center"/>
              <w:rPr>
                <w:rFonts w:eastAsia="仿宋_GB2312"/>
              </w:rPr>
            </w:pPr>
            <w:r>
              <w:rPr>
                <w:rFonts w:eastAsia="仿宋_GB2312"/>
                <w:kern w:val="0"/>
                <w:szCs w:val="21"/>
                <w:lang w:bidi="ar"/>
              </w:rPr>
              <w:t xml:space="preserve">267 </w:t>
            </w:r>
          </w:p>
        </w:tc>
      </w:tr>
      <w:tr w14:paraId="618883C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3"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1B9BA7">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DF5D40">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D3CB0F">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37DD19">
            <w:pPr>
              <w:pStyle w:val="12"/>
              <w:widowControl/>
              <w:wordWrap w:val="0"/>
              <w:spacing w:before="0" w:beforeAutospacing="0" w:after="0" w:afterAutospacing="0" w:line="240" w:lineRule="exact"/>
              <w:jc w:val="center"/>
              <w:rPr>
                <w:rFonts w:eastAsia="仿宋_GB2312"/>
              </w:rPr>
            </w:pPr>
            <w:r>
              <w:rPr>
                <w:rFonts w:eastAsia="仿宋_GB2312"/>
                <w:sz w:val="22"/>
                <w:szCs w:val="22"/>
              </w:rPr>
              <w:t>铁管</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765A77">
            <w:pPr>
              <w:widowControl/>
              <w:wordWrap w:val="0"/>
              <w:spacing w:line="240" w:lineRule="exact"/>
              <w:jc w:val="center"/>
              <w:rPr>
                <w:rFonts w:eastAsia="仿宋_GB2312"/>
              </w:rPr>
            </w:pPr>
            <w:r>
              <w:rPr>
                <w:rFonts w:eastAsia="仿宋_GB2312"/>
                <w:kern w:val="0"/>
                <w:szCs w:val="21"/>
                <w:lang w:bidi="ar"/>
              </w:rPr>
              <w:t xml:space="preserve">141 </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B64384">
            <w:pPr>
              <w:widowControl/>
              <w:spacing w:line="240" w:lineRule="exact"/>
              <w:jc w:val="center"/>
              <w:rPr>
                <w:rFonts w:eastAsia="仿宋_GB2312"/>
              </w:rPr>
            </w:pP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89DA1D">
            <w:pPr>
              <w:widowControl/>
              <w:spacing w:line="240" w:lineRule="exact"/>
              <w:jc w:val="center"/>
              <w:rPr>
                <w:rFonts w:eastAsia="仿宋_GB2312"/>
              </w:rPr>
            </w:pP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317CFE">
            <w:pPr>
              <w:widowControl/>
              <w:spacing w:line="240" w:lineRule="exact"/>
              <w:jc w:val="center"/>
              <w:rPr>
                <w:rFonts w:eastAsia="仿宋_GB2312"/>
              </w:rPr>
            </w:pP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28324C">
            <w:pPr>
              <w:widowControl/>
              <w:spacing w:line="240" w:lineRule="exact"/>
              <w:jc w:val="center"/>
              <w:rPr>
                <w:rFonts w:eastAsia="仿宋_GB2312"/>
              </w:rPr>
            </w:pPr>
          </w:p>
        </w:tc>
      </w:tr>
      <w:tr w14:paraId="73D6B25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45F8E53">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0D6A577">
            <w:pPr>
              <w:rPr>
                <w:rFonts w:eastAsia="仿宋_GB2312"/>
                <w:sz w:val="24"/>
              </w:rPr>
            </w:pP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4C3B96">
            <w:pPr>
              <w:pStyle w:val="12"/>
              <w:widowControl/>
              <w:wordWrap w:val="0"/>
              <w:spacing w:before="0" w:beforeAutospacing="0" w:after="0" w:afterAutospacing="0" w:line="300" w:lineRule="exact"/>
              <w:jc w:val="center"/>
              <w:rPr>
                <w:rFonts w:eastAsia="仿宋_GB2312"/>
              </w:rPr>
            </w:pPr>
            <w:r>
              <w:rPr>
                <w:rFonts w:eastAsia="仿宋_GB2312"/>
                <w:sz w:val="22"/>
                <w:szCs w:val="22"/>
              </w:rPr>
              <w:t>折叠</w:t>
            </w:r>
          </w:p>
          <w:p w14:paraId="2570158A">
            <w:pPr>
              <w:pStyle w:val="12"/>
              <w:widowControl/>
              <w:wordWrap w:val="0"/>
              <w:spacing w:before="0" w:beforeAutospacing="0" w:after="0" w:afterAutospacing="0" w:line="300" w:lineRule="exact"/>
              <w:jc w:val="center"/>
              <w:rPr>
                <w:rFonts w:eastAsia="仿宋_GB2312"/>
              </w:rPr>
            </w:pPr>
            <w:r>
              <w:rPr>
                <w:rFonts w:eastAsia="仿宋_GB2312"/>
                <w:sz w:val="22"/>
                <w:szCs w:val="22"/>
              </w:rPr>
              <w:t>防盗门</w:t>
            </w:r>
          </w:p>
        </w:tc>
        <w:tc>
          <w:tcPr>
            <w:tcW w:w="2693" w:type="dxa"/>
            <w:gridSpan w:val="2"/>
            <w:tcBorders>
              <w:top w:val="single" w:color="auto" w:sz="4" w:space="0"/>
              <w:left w:val="single" w:color="auto" w:sz="4" w:space="0"/>
              <w:bottom w:val="single" w:color="auto" w:sz="4" w:space="0"/>
              <w:right w:val="single" w:color="auto" w:sz="4" w:space="0"/>
              <w:tl2br w:val="single" w:color="auto" w:sz="4" w:space="0"/>
            </w:tcBorders>
            <w:tcMar>
              <w:left w:w="84" w:type="dxa"/>
              <w:right w:w="84" w:type="dxa"/>
            </w:tcMar>
            <w:vAlign w:val="center"/>
          </w:tcPr>
          <w:p w14:paraId="130C23EF">
            <w:pPr>
              <w:pStyle w:val="12"/>
              <w:widowControl/>
              <w:wordWrap w:val="0"/>
              <w:spacing w:before="0" w:beforeAutospacing="0" w:after="0" w:afterAutospacing="0" w:line="240" w:lineRule="exact"/>
              <w:jc w:val="center"/>
              <w:rPr>
                <w:rFonts w:eastAsia="仿宋_GB2312"/>
              </w:rPr>
            </w:pPr>
            <w:r>
              <w:rPr>
                <w:rFonts w:eastAsia="仿宋_GB2312"/>
                <w:sz w:val="22"/>
                <w:szCs w:val="22"/>
              </w:rPr>
              <w:t>  框材</w:t>
            </w:r>
          </w:p>
          <w:p w14:paraId="684D6279">
            <w:pPr>
              <w:pStyle w:val="12"/>
              <w:widowControl/>
              <w:wordWrap w:val="0"/>
              <w:spacing w:before="0" w:beforeAutospacing="0" w:after="0" w:afterAutospacing="0" w:line="240" w:lineRule="exact"/>
              <w:rPr>
                <w:rFonts w:eastAsia="仿宋_GB2312"/>
              </w:rPr>
            </w:pPr>
            <w:r>
              <w:rPr>
                <w:rFonts w:eastAsia="仿宋_GB2312"/>
                <w:sz w:val="22"/>
                <w:szCs w:val="22"/>
              </w:rPr>
              <w:t>架材皮材</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0974271">
            <w:pPr>
              <w:pStyle w:val="12"/>
              <w:widowControl/>
              <w:wordWrap w:val="0"/>
              <w:spacing w:before="0" w:beforeAutospacing="0" w:after="0" w:afterAutospacing="0" w:line="240" w:lineRule="exact"/>
              <w:jc w:val="center"/>
              <w:rPr>
                <w:rFonts w:eastAsia="仿宋_GB2312"/>
              </w:rPr>
            </w:pPr>
            <w:r>
              <w:rPr>
                <w:rFonts w:eastAsia="仿宋_GB2312"/>
                <w:sz w:val="22"/>
                <w:szCs w:val="22"/>
              </w:rPr>
              <w:t>304钢</w:t>
            </w:r>
          </w:p>
          <w:p w14:paraId="240C1EFD">
            <w:pPr>
              <w:pStyle w:val="12"/>
              <w:widowControl/>
              <w:wordWrap w:val="0"/>
              <w:spacing w:before="0" w:beforeAutospacing="0" w:after="0" w:afterAutospacing="0" w:line="240" w:lineRule="exact"/>
              <w:jc w:val="center"/>
              <w:rPr>
                <w:rFonts w:eastAsia="仿宋_GB2312"/>
              </w:rPr>
            </w:pPr>
            <w:r>
              <w:rPr>
                <w:rFonts w:eastAsia="仿宋_GB2312"/>
                <w:sz w:val="22"/>
                <w:szCs w:val="22"/>
              </w:rPr>
              <w:t>压板框</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7D141E">
            <w:pPr>
              <w:pStyle w:val="12"/>
              <w:widowControl/>
              <w:wordWrap w:val="0"/>
              <w:spacing w:before="0" w:beforeAutospacing="0" w:after="0" w:afterAutospacing="0" w:line="240" w:lineRule="exact"/>
              <w:jc w:val="center"/>
              <w:rPr>
                <w:rFonts w:eastAsia="仿宋_GB2312"/>
              </w:rPr>
            </w:pPr>
            <w:r>
              <w:rPr>
                <w:rFonts w:eastAsia="仿宋_GB2312"/>
                <w:sz w:val="22"/>
                <w:szCs w:val="22"/>
              </w:rPr>
              <w:t>304钢</w:t>
            </w:r>
          </w:p>
          <w:p w14:paraId="19245A93">
            <w:pPr>
              <w:pStyle w:val="12"/>
              <w:widowControl/>
              <w:wordWrap w:val="0"/>
              <w:spacing w:before="0" w:beforeAutospacing="0" w:after="0" w:afterAutospacing="0" w:line="240" w:lineRule="exact"/>
              <w:jc w:val="center"/>
              <w:rPr>
                <w:rFonts w:eastAsia="仿宋_GB2312"/>
              </w:rPr>
            </w:pPr>
            <w:r>
              <w:rPr>
                <w:rFonts w:eastAsia="仿宋_GB2312"/>
                <w:sz w:val="22"/>
                <w:szCs w:val="22"/>
              </w:rPr>
              <w:t>管框</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CCC75C">
            <w:pPr>
              <w:pStyle w:val="12"/>
              <w:widowControl/>
              <w:wordWrap w:val="0"/>
              <w:spacing w:before="0" w:beforeAutospacing="0" w:after="0" w:afterAutospacing="0" w:line="240" w:lineRule="exact"/>
              <w:jc w:val="center"/>
              <w:rPr>
                <w:rFonts w:eastAsia="仿宋_GB2312"/>
              </w:rPr>
            </w:pPr>
            <w:r>
              <w:rPr>
                <w:rFonts w:eastAsia="仿宋_GB2312"/>
                <w:sz w:val="22"/>
                <w:szCs w:val="22"/>
              </w:rPr>
              <w:t>202钢</w:t>
            </w:r>
          </w:p>
          <w:p w14:paraId="5750D2F7">
            <w:pPr>
              <w:pStyle w:val="12"/>
              <w:widowControl/>
              <w:wordWrap w:val="0"/>
              <w:spacing w:before="0" w:beforeAutospacing="0" w:after="0" w:afterAutospacing="0" w:line="240" w:lineRule="exact"/>
              <w:jc w:val="center"/>
              <w:rPr>
                <w:rFonts w:eastAsia="仿宋_GB2312"/>
              </w:rPr>
            </w:pPr>
            <w:r>
              <w:rPr>
                <w:rFonts w:eastAsia="仿宋_GB2312"/>
                <w:sz w:val="22"/>
                <w:szCs w:val="22"/>
              </w:rPr>
              <w:t>压板框</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64DEFE">
            <w:pPr>
              <w:pStyle w:val="12"/>
              <w:widowControl/>
              <w:wordWrap w:val="0"/>
              <w:spacing w:before="0" w:beforeAutospacing="0" w:after="0" w:afterAutospacing="0" w:line="240" w:lineRule="exact"/>
              <w:jc w:val="center"/>
              <w:rPr>
                <w:rFonts w:eastAsia="仿宋_GB2312"/>
              </w:rPr>
            </w:pPr>
            <w:r>
              <w:rPr>
                <w:rFonts w:eastAsia="仿宋_GB2312"/>
                <w:sz w:val="22"/>
                <w:szCs w:val="22"/>
              </w:rPr>
              <w:t>202钢</w:t>
            </w:r>
          </w:p>
          <w:p w14:paraId="1194C913">
            <w:pPr>
              <w:pStyle w:val="12"/>
              <w:widowControl/>
              <w:wordWrap w:val="0"/>
              <w:spacing w:before="0" w:beforeAutospacing="0" w:after="0" w:afterAutospacing="0" w:line="240" w:lineRule="exact"/>
              <w:jc w:val="center"/>
              <w:rPr>
                <w:rFonts w:eastAsia="仿宋_GB2312"/>
              </w:rPr>
            </w:pPr>
            <w:r>
              <w:rPr>
                <w:rFonts w:eastAsia="仿宋_GB2312"/>
                <w:sz w:val="22"/>
                <w:szCs w:val="22"/>
              </w:rPr>
              <w:t>管框</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B0F080">
            <w:pPr>
              <w:pStyle w:val="12"/>
              <w:widowControl/>
              <w:wordWrap w:val="0"/>
              <w:spacing w:before="0" w:beforeAutospacing="0" w:after="0" w:afterAutospacing="0" w:line="240" w:lineRule="exact"/>
              <w:jc w:val="center"/>
              <w:rPr>
                <w:rFonts w:eastAsia="仿宋_GB2312"/>
              </w:rPr>
            </w:pPr>
            <w:r>
              <w:rPr>
                <w:rFonts w:eastAsia="仿宋_GB2312"/>
                <w:sz w:val="22"/>
                <w:szCs w:val="22"/>
              </w:rPr>
              <w:t>铁框</w:t>
            </w:r>
          </w:p>
        </w:tc>
      </w:tr>
      <w:tr w14:paraId="273F735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3"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C449A5">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4D3816">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432E13">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A7750E">
            <w:pPr>
              <w:pStyle w:val="12"/>
              <w:widowControl/>
              <w:wordWrap w:val="0"/>
              <w:spacing w:before="0" w:beforeAutospacing="0" w:after="0" w:afterAutospacing="0" w:line="240" w:lineRule="exact"/>
              <w:jc w:val="center"/>
              <w:rPr>
                <w:rFonts w:eastAsia="仿宋_GB2312"/>
              </w:rPr>
            </w:pPr>
            <w:r>
              <w:rPr>
                <w:rFonts w:eastAsia="仿宋_GB2312"/>
                <w:sz w:val="22"/>
                <w:szCs w:val="22"/>
              </w:rPr>
              <w:t>不锈钢架皮（元/㎡）</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9527B9">
            <w:pPr>
              <w:widowControl/>
              <w:wordWrap w:val="0"/>
              <w:spacing w:line="240" w:lineRule="exact"/>
              <w:jc w:val="center"/>
              <w:rPr>
                <w:rFonts w:eastAsia="仿宋_GB2312"/>
              </w:rPr>
            </w:pPr>
            <w:r>
              <w:rPr>
                <w:rFonts w:eastAsia="仿宋_GB2312"/>
                <w:kern w:val="0"/>
                <w:szCs w:val="21"/>
                <w:lang w:bidi="ar"/>
              </w:rPr>
              <w:t>997</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491C81">
            <w:pPr>
              <w:widowControl/>
              <w:wordWrap w:val="0"/>
              <w:spacing w:line="240" w:lineRule="exact"/>
              <w:jc w:val="center"/>
              <w:rPr>
                <w:rFonts w:eastAsia="仿宋_GB2312"/>
              </w:rPr>
            </w:pPr>
            <w:r>
              <w:rPr>
                <w:rFonts w:eastAsia="仿宋_GB2312"/>
                <w:kern w:val="0"/>
                <w:szCs w:val="21"/>
                <w:lang w:bidi="ar"/>
              </w:rPr>
              <w:t>850</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DB0779">
            <w:pPr>
              <w:widowControl/>
              <w:wordWrap w:val="0"/>
              <w:spacing w:line="240" w:lineRule="exact"/>
              <w:jc w:val="center"/>
              <w:rPr>
                <w:rFonts w:eastAsia="仿宋_GB2312"/>
              </w:rPr>
            </w:pPr>
            <w:r>
              <w:rPr>
                <w:rFonts w:eastAsia="仿宋_GB2312"/>
                <w:kern w:val="0"/>
                <w:szCs w:val="21"/>
                <w:lang w:bidi="ar"/>
              </w:rPr>
              <w:t>789</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C98C79">
            <w:pPr>
              <w:widowControl/>
              <w:wordWrap w:val="0"/>
              <w:spacing w:line="240" w:lineRule="exact"/>
              <w:jc w:val="center"/>
              <w:rPr>
                <w:rFonts w:eastAsia="仿宋_GB2312"/>
              </w:rPr>
            </w:pPr>
            <w:r>
              <w:rPr>
                <w:rFonts w:eastAsia="仿宋_GB2312"/>
                <w:kern w:val="0"/>
                <w:szCs w:val="21"/>
                <w:lang w:bidi="ar"/>
              </w:rPr>
              <w:t>608</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2E4A76A">
            <w:pPr>
              <w:widowControl/>
              <w:wordWrap w:val="0"/>
              <w:spacing w:line="240" w:lineRule="exact"/>
              <w:jc w:val="left"/>
              <w:rPr>
                <w:rFonts w:eastAsia="仿宋_GB2312"/>
              </w:rPr>
            </w:pPr>
          </w:p>
        </w:tc>
      </w:tr>
      <w:tr w14:paraId="3099D5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5"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3A7E7F">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37C5E9">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3815A3">
            <w:pPr>
              <w:rPr>
                <w:rFonts w:eastAsia="仿宋_GB2312"/>
                <w:sz w:val="24"/>
              </w:rPr>
            </w:pPr>
          </w:p>
        </w:tc>
        <w:tc>
          <w:tcPr>
            <w:tcW w:w="850"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5F6E79">
            <w:pPr>
              <w:pStyle w:val="12"/>
              <w:widowControl/>
              <w:wordWrap w:val="0"/>
              <w:spacing w:before="0" w:beforeAutospacing="0" w:after="0" w:afterAutospacing="0" w:line="240" w:lineRule="exact"/>
              <w:jc w:val="center"/>
              <w:rPr>
                <w:rFonts w:eastAsia="仿宋_GB2312"/>
              </w:rPr>
            </w:pPr>
            <w:r>
              <w:rPr>
                <w:rFonts w:eastAsia="仿宋_GB2312"/>
                <w:sz w:val="22"/>
                <w:szCs w:val="22"/>
              </w:rPr>
              <w:t>铁架</w:t>
            </w:r>
          </w:p>
          <w:p w14:paraId="6C70E626">
            <w:pPr>
              <w:pStyle w:val="12"/>
              <w:widowControl/>
              <w:wordWrap w:val="0"/>
              <w:spacing w:before="0" w:beforeAutospacing="0" w:after="0" w:afterAutospacing="0" w:line="240" w:lineRule="exact"/>
              <w:jc w:val="center"/>
              <w:rPr>
                <w:rFonts w:eastAsia="仿宋_GB2312"/>
              </w:rPr>
            </w:pPr>
            <w:r>
              <w:rPr>
                <w:rFonts w:eastAsia="仿宋_GB2312"/>
                <w:sz w:val="22"/>
                <w:szCs w:val="22"/>
              </w:rPr>
              <w:t>（元/㎡）</w:t>
            </w:r>
          </w:p>
        </w:tc>
        <w:tc>
          <w:tcPr>
            <w:tcW w:w="184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EA3207">
            <w:pPr>
              <w:pStyle w:val="12"/>
              <w:widowControl/>
              <w:wordWrap w:val="0"/>
              <w:spacing w:before="0" w:beforeAutospacing="0" w:after="0" w:afterAutospacing="0" w:line="240" w:lineRule="exact"/>
              <w:jc w:val="center"/>
              <w:rPr>
                <w:rFonts w:eastAsia="仿宋_GB2312"/>
              </w:rPr>
            </w:pPr>
            <w:r>
              <w:rPr>
                <w:rFonts w:eastAsia="仿宋_GB2312"/>
                <w:sz w:val="22"/>
                <w:szCs w:val="22"/>
              </w:rPr>
              <w:t>铁皮</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040B34D">
            <w:pPr>
              <w:widowControl/>
              <w:wordWrap w:val="0"/>
              <w:spacing w:line="240" w:lineRule="exact"/>
              <w:jc w:val="left"/>
              <w:rPr>
                <w:rFonts w:eastAsia="仿宋_GB2312"/>
              </w:rPr>
            </w:pP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96D4AA">
            <w:pPr>
              <w:widowControl/>
              <w:wordWrap w:val="0"/>
              <w:spacing w:line="240" w:lineRule="exact"/>
              <w:jc w:val="left"/>
              <w:rPr>
                <w:rFonts w:eastAsia="仿宋_GB2312"/>
              </w:rPr>
            </w:pP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31ECF8">
            <w:pPr>
              <w:widowControl/>
              <w:wordWrap w:val="0"/>
              <w:spacing w:line="240" w:lineRule="exact"/>
              <w:jc w:val="left"/>
              <w:rPr>
                <w:rFonts w:eastAsia="仿宋_GB2312"/>
              </w:rPr>
            </w:pP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F5B95D">
            <w:pPr>
              <w:widowControl/>
              <w:wordWrap w:val="0"/>
              <w:spacing w:line="240" w:lineRule="exact"/>
              <w:jc w:val="left"/>
              <w:rPr>
                <w:rFonts w:eastAsia="仿宋_GB2312"/>
              </w:rPr>
            </w:pP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C5EEE5">
            <w:pPr>
              <w:widowControl/>
              <w:wordWrap w:val="0"/>
              <w:spacing w:line="240" w:lineRule="exact"/>
              <w:jc w:val="center"/>
              <w:rPr>
                <w:rFonts w:eastAsia="仿宋_GB2312"/>
              </w:rPr>
            </w:pPr>
            <w:r>
              <w:rPr>
                <w:rFonts w:eastAsia="仿宋_GB2312"/>
                <w:kern w:val="0"/>
                <w:szCs w:val="21"/>
                <w:lang w:bidi="ar"/>
              </w:rPr>
              <w:t xml:space="preserve">424 </w:t>
            </w:r>
          </w:p>
        </w:tc>
      </w:tr>
      <w:tr w14:paraId="69392C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3"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CFB420B">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825EC1">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4A0946">
            <w:pPr>
              <w:rPr>
                <w:rFonts w:eastAsia="仿宋_GB2312"/>
                <w:sz w:val="24"/>
              </w:rPr>
            </w:pPr>
          </w:p>
        </w:tc>
        <w:tc>
          <w:tcPr>
            <w:tcW w:w="850"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071E15">
            <w:pPr>
              <w:widowControl/>
              <w:spacing w:line="240" w:lineRule="exact"/>
              <w:rPr>
                <w:rFonts w:eastAsia="仿宋_GB2312"/>
                <w:sz w:val="24"/>
              </w:rPr>
            </w:pPr>
          </w:p>
        </w:tc>
        <w:tc>
          <w:tcPr>
            <w:tcW w:w="184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79BF30">
            <w:pPr>
              <w:pStyle w:val="12"/>
              <w:widowControl/>
              <w:wordWrap w:val="0"/>
              <w:spacing w:before="0" w:beforeAutospacing="0" w:after="0" w:afterAutospacing="0" w:line="240" w:lineRule="exact"/>
              <w:jc w:val="center"/>
              <w:rPr>
                <w:rFonts w:eastAsia="仿宋_GB2312"/>
              </w:rPr>
            </w:pPr>
            <w:r>
              <w:rPr>
                <w:rFonts w:eastAsia="仿宋_GB2312"/>
                <w:sz w:val="22"/>
                <w:szCs w:val="22"/>
              </w:rPr>
              <w:t>不锈钢皮</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F48451">
            <w:pPr>
              <w:widowControl/>
              <w:wordWrap w:val="0"/>
              <w:spacing w:line="240" w:lineRule="exact"/>
              <w:jc w:val="left"/>
              <w:rPr>
                <w:rFonts w:eastAsia="仿宋_GB2312"/>
              </w:rPr>
            </w:pP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E85778">
            <w:pPr>
              <w:widowControl/>
              <w:wordWrap w:val="0"/>
              <w:spacing w:line="240" w:lineRule="exact"/>
              <w:jc w:val="left"/>
              <w:rPr>
                <w:rFonts w:eastAsia="仿宋_GB2312"/>
              </w:rPr>
            </w:pP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DE8BA2">
            <w:pPr>
              <w:widowControl/>
              <w:wordWrap w:val="0"/>
              <w:spacing w:line="240" w:lineRule="exact"/>
              <w:jc w:val="left"/>
              <w:rPr>
                <w:rFonts w:eastAsia="仿宋_GB2312"/>
              </w:rPr>
            </w:pP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9E854A">
            <w:pPr>
              <w:widowControl/>
              <w:wordWrap w:val="0"/>
              <w:spacing w:line="240" w:lineRule="exact"/>
              <w:jc w:val="left"/>
              <w:rPr>
                <w:rFonts w:eastAsia="仿宋_GB2312"/>
              </w:rPr>
            </w:pP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3A20D8">
            <w:pPr>
              <w:widowControl/>
              <w:wordWrap w:val="0"/>
              <w:spacing w:line="240" w:lineRule="exact"/>
              <w:jc w:val="center"/>
              <w:rPr>
                <w:rFonts w:eastAsia="仿宋_GB2312"/>
              </w:rPr>
            </w:pPr>
            <w:r>
              <w:rPr>
                <w:rFonts w:eastAsia="仿宋_GB2312"/>
                <w:kern w:val="0"/>
                <w:szCs w:val="21"/>
                <w:lang w:bidi="ar"/>
              </w:rPr>
              <w:t xml:space="preserve">525 </w:t>
            </w:r>
          </w:p>
        </w:tc>
      </w:tr>
      <w:tr w14:paraId="528E0A1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44"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4BD207">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866F73">
            <w:pPr>
              <w:rPr>
                <w:rFonts w:eastAsia="仿宋_GB2312"/>
                <w:sz w:val="24"/>
              </w:rPr>
            </w:pPr>
          </w:p>
        </w:tc>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2F829C">
            <w:pPr>
              <w:pStyle w:val="12"/>
              <w:widowControl/>
              <w:wordWrap w:val="0"/>
              <w:spacing w:before="0" w:beforeAutospacing="0" w:after="0" w:afterAutospacing="0" w:line="336" w:lineRule="atLeast"/>
              <w:jc w:val="center"/>
              <w:rPr>
                <w:rFonts w:eastAsia="仿宋_GB2312"/>
              </w:rPr>
            </w:pPr>
            <w:r>
              <w:rPr>
                <w:rFonts w:eastAsia="仿宋_GB2312"/>
                <w:sz w:val="22"/>
                <w:szCs w:val="22"/>
              </w:rPr>
              <w:t>折叠</w:t>
            </w:r>
          </w:p>
          <w:p w14:paraId="284A38EA">
            <w:pPr>
              <w:pStyle w:val="12"/>
              <w:widowControl/>
              <w:wordWrap w:val="0"/>
              <w:spacing w:before="0" w:beforeAutospacing="0" w:after="0" w:afterAutospacing="0" w:line="336" w:lineRule="atLeast"/>
              <w:jc w:val="center"/>
              <w:rPr>
                <w:rFonts w:eastAsia="仿宋_GB2312"/>
              </w:rPr>
            </w:pPr>
            <w:r>
              <w:rPr>
                <w:rFonts w:eastAsia="仿宋_GB2312"/>
                <w:sz w:val="22"/>
                <w:szCs w:val="22"/>
              </w:rPr>
              <w:t>木门</w:t>
            </w: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98B2A1">
            <w:pPr>
              <w:pStyle w:val="12"/>
              <w:widowControl/>
              <w:wordWrap w:val="0"/>
              <w:spacing w:before="0" w:beforeAutospacing="0" w:after="0" w:afterAutospacing="0" w:line="240" w:lineRule="exact"/>
              <w:jc w:val="both"/>
              <w:rPr>
                <w:rFonts w:eastAsia="仿宋_GB2312"/>
                <w:sz w:val="22"/>
                <w:szCs w:val="22"/>
              </w:rPr>
            </w:pPr>
            <w:r>
              <w:rPr>
                <w:rFonts w:eastAsia="仿宋_GB2312"/>
                <w:sz w:val="22"/>
                <w:szCs w:val="22"/>
              </w:rPr>
              <w:t>板厚</w:t>
            </w:r>
          </w:p>
          <w:p w14:paraId="62BBC797">
            <w:pPr>
              <w:pStyle w:val="12"/>
              <w:widowControl/>
              <w:wordWrap w:val="0"/>
              <w:spacing w:before="0" w:beforeAutospacing="0" w:after="0" w:afterAutospacing="0" w:line="240" w:lineRule="exact"/>
              <w:jc w:val="both"/>
              <w:rPr>
                <w:rFonts w:eastAsia="仿宋_GB2312"/>
              </w:rPr>
            </w:pPr>
            <w:r>
              <w:rPr>
                <w:rFonts w:eastAsia="仿宋_GB2312"/>
                <w:sz w:val="22"/>
                <w:szCs w:val="22"/>
              </w:rPr>
              <w:t>类别（元/㎡）</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F4A4B4">
            <w:pPr>
              <w:pStyle w:val="12"/>
              <w:widowControl/>
              <w:wordWrap w:val="0"/>
              <w:spacing w:before="0" w:beforeAutospacing="0" w:after="0" w:afterAutospacing="0" w:line="240" w:lineRule="exact"/>
              <w:jc w:val="center"/>
              <w:rPr>
                <w:rFonts w:eastAsia="仿宋_GB2312"/>
              </w:rPr>
            </w:pPr>
            <w:r>
              <w:rPr>
                <w:rFonts w:eastAsia="仿宋_GB2312"/>
                <w:sz w:val="22"/>
                <w:szCs w:val="22"/>
              </w:rPr>
              <w:t>3.5cm</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E56C9F8">
            <w:pPr>
              <w:pStyle w:val="12"/>
              <w:widowControl/>
              <w:wordWrap w:val="0"/>
              <w:spacing w:before="0" w:beforeAutospacing="0" w:after="0" w:afterAutospacing="0" w:line="240" w:lineRule="exact"/>
              <w:jc w:val="center"/>
              <w:rPr>
                <w:rFonts w:eastAsia="仿宋_GB2312"/>
              </w:rPr>
            </w:pPr>
            <w:r>
              <w:rPr>
                <w:rFonts w:eastAsia="仿宋_GB2312"/>
                <w:sz w:val="22"/>
                <w:szCs w:val="22"/>
              </w:rPr>
              <w:t>4cm</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F0AF4E">
            <w:pPr>
              <w:pStyle w:val="12"/>
              <w:widowControl/>
              <w:wordWrap w:val="0"/>
              <w:spacing w:before="0" w:beforeAutospacing="0" w:after="0" w:afterAutospacing="0" w:line="240" w:lineRule="exact"/>
              <w:jc w:val="center"/>
              <w:rPr>
                <w:rFonts w:eastAsia="仿宋_GB2312"/>
              </w:rPr>
            </w:pPr>
            <w:r>
              <w:rPr>
                <w:rFonts w:eastAsia="仿宋_GB2312"/>
                <w:sz w:val="22"/>
                <w:szCs w:val="22"/>
              </w:rPr>
              <w:t>4.5cm</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E6F1D3">
            <w:pPr>
              <w:pStyle w:val="12"/>
              <w:widowControl/>
              <w:wordWrap w:val="0"/>
              <w:spacing w:before="0" w:beforeAutospacing="0" w:after="0" w:afterAutospacing="0" w:line="240" w:lineRule="exact"/>
              <w:jc w:val="center"/>
              <w:rPr>
                <w:rFonts w:eastAsia="仿宋_GB2312"/>
              </w:rPr>
            </w:pPr>
            <w:r>
              <w:rPr>
                <w:rFonts w:eastAsia="仿宋_GB2312"/>
                <w:sz w:val="22"/>
                <w:szCs w:val="22"/>
              </w:rPr>
              <w:t>5.5cm</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160D18">
            <w:pPr>
              <w:widowControl/>
              <w:wordWrap w:val="0"/>
              <w:spacing w:line="240" w:lineRule="exact"/>
              <w:jc w:val="left"/>
              <w:rPr>
                <w:rFonts w:eastAsia="仿宋_GB2312"/>
              </w:rPr>
            </w:pPr>
          </w:p>
        </w:tc>
      </w:tr>
      <w:tr w14:paraId="08D4BF2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2"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3E3A00">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F1D851">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F5D260">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EC06CD">
            <w:pPr>
              <w:pStyle w:val="12"/>
              <w:widowControl/>
              <w:wordWrap w:val="0"/>
              <w:spacing w:before="0" w:beforeAutospacing="0" w:after="0" w:afterAutospacing="0" w:line="240" w:lineRule="exact"/>
              <w:jc w:val="center"/>
              <w:rPr>
                <w:rFonts w:eastAsia="仿宋_GB2312"/>
              </w:rPr>
            </w:pPr>
            <w:r>
              <w:rPr>
                <w:rFonts w:eastAsia="仿宋_GB2312"/>
                <w:sz w:val="22"/>
                <w:szCs w:val="22"/>
              </w:rPr>
              <w:t>实心板</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6E239C">
            <w:pPr>
              <w:widowControl/>
              <w:wordWrap w:val="0"/>
              <w:spacing w:line="240" w:lineRule="exact"/>
              <w:jc w:val="center"/>
              <w:rPr>
                <w:rFonts w:eastAsia="仿宋_GB2312"/>
              </w:rPr>
            </w:pPr>
            <w:r>
              <w:rPr>
                <w:rFonts w:eastAsia="仿宋_GB2312"/>
                <w:kern w:val="0"/>
                <w:szCs w:val="21"/>
                <w:lang w:bidi="ar"/>
              </w:rPr>
              <w:t xml:space="preserve">267 </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AD5250">
            <w:pPr>
              <w:widowControl/>
              <w:wordWrap w:val="0"/>
              <w:spacing w:line="240" w:lineRule="exact"/>
              <w:jc w:val="center"/>
              <w:rPr>
                <w:rFonts w:eastAsia="仿宋_GB2312"/>
              </w:rPr>
            </w:pPr>
            <w:r>
              <w:rPr>
                <w:rFonts w:eastAsia="仿宋_GB2312"/>
                <w:kern w:val="0"/>
                <w:szCs w:val="21"/>
                <w:lang w:bidi="ar"/>
              </w:rPr>
              <w:t xml:space="preserve">297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8849BF">
            <w:pPr>
              <w:widowControl/>
              <w:wordWrap w:val="0"/>
              <w:spacing w:line="240" w:lineRule="exact"/>
              <w:jc w:val="center"/>
              <w:rPr>
                <w:rFonts w:eastAsia="仿宋_GB2312"/>
              </w:rPr>
            </w:pPr>
            <w:r>
              <w:rPr>
                <w:rFonts w:eastAsia="仿宋_GB2312"/>
                <w:kern w:val="0"/>
                <w:szCs w:val="21"/>
                <w:lang w:bidi="ar"/>
              </w:rPr>
              <w:t xml:space="preserve">339 </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5B6FE79">
            <w:pPr>
              <w:widowControl/>
              <w:wordWrap w:val="0"/>
              <w:spacing w:line="240" w:lineRule="exact"/>
              <w:jc w:val="center"/>
              <w:rPr>
                <w:rFonts w:eastAsia="仿宋_GB2312"/>
              </w:rPr>
            </w:pPr>
            <w:r>
              <w:rPr>
                <w:rFonts w:eastAsia="仿宋_GB2312"/>
                <w:kern w:val="0"/>
                <w:szCs w:val="21"/>
                <w:lang w:bidi="ar"/>
              </w:rPr>
              <w:t xml:space="preserve">383 </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2321EB">
            <w:pPr>
              <w:widowControl/>
              <w:wordWrap w:val="0"/>
              <w:spacing w:line="240" w:lineRule="exact"/>
              <w:jc w:val="left"/>
              <w:rPr>
                <w:rFonts w:eastAsia="仿宋_GB2312"/>
              </w:rPr>
            </w:pPr>
          </w:p>
        </w:tc>
      </w:tr>
      <w:tr w14:paraId="26E305D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9"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7ACAA4">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67DC0C">
            <w:pPr>
              <w:rPr>
                <w:rFonts w:eastAsia="仿宋_GB2312"/>
                <w:sz w:val="24"/>
              </w:rPr>
            </w:pPr>
          </w:p>
        </w:tc>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E2C94F">
            <w:pPr>
              <w:rPr>
                <w:rFonts w:eastAsia="仿宋_GB2312"/>
                <w:sz w:val="24"/>
              </w:rPr>
            </w:pPr>
          </w:p>
        </w:tc>
        <w:tc>
          <w:tcPr>
            <w:tcW w:w="269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755590">
            <w:pPr>
              <w:pStyle w:val="12"/>
              <w:widowControl/>
              <w:wordWrap w:val="0"/>
              <w:spacing w:before="0" w:beforeAutospacing="0" w:after="0" w:afterAutospacing="0" w:line="240" w:lineRule="exact"/>
              <w:jc w:val="center"/>
              <w:rPr>
                <w:rFonts w:eastAsia="仿宋_GB2312"/>
              </w:rPr>
            </w:pPr>
            <w:r>
              <w:rPr>
                <w:rFonts w:eastAsia="仿宋_GB2312"/>
                <w:sz w:val="22"/>
                <w:szCs w:val="22"/>
              </w:rPr>
              <w:t>镶心板</w:t>
            </w:r>
          </w:p>
        </w:tc>
        <w:tc>
          <w:tcPr>
            <w:tcW w:w="118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3FC8DB">
            <w:pPr>
              <w:widowControl/>
              <w:wordWrap w:val="0"/>
              <w:spacing w:line="240" w:lineRule="exact"/>
              <w:jc w:val="center"/>
              <w:rPr>
                <w:rFonts w:eastAsia="仿宋_GB2312"/>
              </w:rPr>
            </w:pPr>
            <w:r>
              <w:rPr>
                <w:rFonts w:eastAsia="仿宋_GB2312"/>
                <w:kern w:val="0"/>
                <w:szCs w:val="21"/>
                <w:lang w:bidi="ar"/>
              </w:rPr>
              <w:t xml:space="preserve">155 </w:t>
            </w:r>
          </w:p>
        </w:tc>
        <w:tc>
          <w:tcPr>
            <w:tcW w:w="80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E1A5F8">
            <w:pPr>
              <w:widowControl/>
              <w:wordWrap w:val="0"/>
              <w:spacing w:line="240" w:lineRule="exact"/>
              <w:jc w:val="center"/>
              <w:rPr>
                <w:rFonts w:eastAsia="仿宋_GB2312"/>
              </w:rPr>
            </w:pPr>
            <w:r>
              <w:rPr>
                <w:rFonts w:eastAsia="仿宋_GB2312"/>
                <w:kern w:val="0"/>
                <w:szCs w:val="21"/>
                <w:lang w:bidi="ar"/>
              </w:rPr>
              <w:t xml:space="preserve">182 </w:t>
            </w:r>
          </w:p>
        </w:tc>
        <w:tc>
          <w:tcPr>
            <w:tcW w:w="1123"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09659DB">
            <w:pPr>
              <w:widowControl/>
              <w:wordWrap w:val="0"/>
              <w:spacing w:line="240" w:lineRule="exact"/>
              <w:jc w:val="center"/>
              <w:rPr>
                <w:rFonts w:eastAsia="仿宋_GB2312"/>
              </w:rPr>
            </w:pPr>
            <w:r>
              <w:rPr>
                <w:rFonts w:eastAsia="仿宋_GB2312"/>
                <w:kern w:val="0"/>
                <w:szCs w:val="21"/>
                <w:lang w:bidi="ar"/>
              </w:rPr>
              <w:t xml:space="preserve">212 </w:t>
            </w:r>
          </w:p>
        </w:tc>
        <w:tc>
          <w:tcPr>
            <w:tcW w:w="86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5E9646D">
            <w:pPr>
              <w:widowControl/>
              <w:wordWrap w:val="0"/>
              <w:spacing w:line="240" w:lineRule="exact"/>
              <w:jc w:val="center"/>
              <w:rPr>
                <w:rFonts w:eastAsia="仿宋_GB2312"/>
              </w:rPr>
            </w:pPr>
            <w:r>
              <w:rPr>
                <w:rFonts w:eastAsia="仿宋_GB2312"/>
                <w:kern w:val="0"/>
                <w:szCs w:val="21"/>
                <w:lang w:bidi="ar"/>
              </w:rPr>
              <w:t xml:space="preserve">240 </w:t>
            </w:r>
          </w:p>
        </w:tc>
        <w:tc>
          <w:tcPr>
            <w:tcW w:w="126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929A71">
            <w:pPr>
              <w:widowControl/>
              <w:wordWrap w:val="0"/>
              <w:spacing w:line="240" w:lineRule="exact"/>
              <w:jc w:val="left"/>
              <w:rPr>
                <w:rFonts w:eastAsia="仿宋_GB2312"/>
              </w:rPr>
            </w:pPr>
          </w:p>
        </w:tc>
      </w:tr>
      <w:tr w14:paraId="29FA199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59" w:hRule="atLeast"/>
        </w:trPr>
        <w:tc>
          <w:tcPr>
            <w:tcW w:w="332"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1E1B120">
            <w:pPr>
              <w:rPr>
                <w:rFonts w:eastAsia="仿宋_GB2312"/>
                <w:sz w:val="24"/>
              </w:rPr>
            </w:pPr>
          </w:p>
        </w:tc>
        <w:tc>
          <w:tcPr>
            <w:tcW w:w="37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0FD0B1">
            <w:pPr>
              <w:rPr>
                <w:rFonts w:eastAsia="仿宋_GB2312"/>
                <w:sz w:val="24"/>
              </w:rPr>
            </w:pPr>
          </w:p>
        </w:tc>
        <w:tc>
          <w:tcPr>
            <w:tcW w:w="3118"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CE4688">
            <w:pPr>
              <w:pStyle w:val="12"/>
              <w:widowControl/>
              <w:wordWrap w:val="0"/>
              <w:spacing w:before="0" w:beforeAutospacing="0" w:after="0" w:afterAutospacing="0" w:line="240" w:lineRule="exact"/>
              <w:jc w:val="center"/>
              <w:rPr>
                <w:rFonts w:eastAsia="仿宋_GB2312"/>
              </w:rPr>
            </w:pPr>
            <w:r>
              <w:rPr>
                <w:rFonts w:eastAsia="仿宋_GB2312"/>
                <w:sz w:val="22"/>
                <w:szCs w:val="22"/>
              </w:rPr>
              <w:t>格栅门（元/㎡）</w:t>
            </w:r>
          </w:p>
        </w:tc>
        <w:tc>
          <w:tcPr>
            <w:tcW w:w="5234"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C58668">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铁管175，304钢管260，</w:t>
            </w:r>
          </w:p>
          <w:p w14:paraId="3A9686CB">
            <w:pPr>
              <w:pStyle w:val="12"/>
              <w:widowControl/>
              <w:wordWrap w:val="0"/>
              <w:spacing w:before="0" w:beforeAutospacing="0" w:after="0" w:afterAutospacing="0" w:line="240" w:lineRule="exact"/>
              <w:jc w:val="center"/>
              <w:rPr>
                <w:rFonts w:eastAsia="仿宋_GB2312"/>
              </w:rPr>
            </w:pPr>
            <w:r>
              <w:rPr>
                <w:rFonts w:eastAsia="仿宋_GB2312"/>
                <w:sz w:val="22"/>
                <w:szCs w:val="22"/>
              </w:rPr>
              <w:t>202钢管208，镶钢皮处＋72</w:t>
            </w:r>
          </w:p>
        </w:tc>
      </w:tr>
    </w:tbl>
    <w:p w14:paraId="41F2B1DC"/>
    <w:tbl>
      <w:tblPr>
        <w:tblStyle w:val="13"/>
        <w:tblW w:w="5033" w:type="pct"/>
        <w:tblInd w:w="-20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423"/>
        <w:gridCol w:w="421"/>
        <w:gridCol w:w="424"/>
        <w:gridCol w:w="1824"/>
        <w:gridCol w:w="1111"/>
        <w:gridCol w:w="716"/>
        <w:gridCol w:w="35"/>
        <w:gridCol w:w="376"/>
        <w:gridCol w:w="421"/>
        <w:gridCol w:w="708"/>
        <w:gridCol w:w="405"/>
        <w:gridCol w:w="582"/>
        <w:gridCol w:w="169"/>
        <w:gridCol w:w="805"/>
        <w:gridCol w:w="572"/>
      </w:tblGrid>
      <w:tr w14:paraId="0253C46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59" w:hRule="atLeast"/>
        </w:trPr>
        <w:tc>
          <w:tcPr>
            <w:tcW w:w="425"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37F6B8">
            <w:pPr>
              <w:rPr>
                <w:rFonts w:eastAsia="仿宋_GB2312"/>
                <w:sz w:val="24"/>
              </w:rPr>
            </w:pPr>
            <w:r>
              <w:rPr>
                <w:rFonts w:eastAsia="仿宋_GB2312"/>
                <w:sz w:val="22"/>
                <w:szCs w:val="22"/>
              </w:rPr>
              <w:t>房屋装修构件</w:t>
            </w:r>
          </w:p>
        </w:tc>
        <w:tc>
          <w:tcPr>
            <w:tcW w:w="424"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4B695CD">
            <w:pPr>
              <w:rPr>
                <w:rFonts w:eastAsia="仿宋_GB2312"/>
                <w:sz w:val="24"/>
              </w:rPr>
            </w:pPr>
            <w:r>
              <w:rPr>
                <w:rFonts w:eastAsia="仿宋_GB2312"/>
                <w:kern w:val="0"/>
                <w:sz w:val="22"/>
                <w:szCs w:val="22"/>
                <w:lang w:bidi="ar"/>
              </w:rPr>
              <w:t>嵌入式柜子</w:t>
            </w:r>
          </w:p>
        </w:tc>
        <w:tc>
          <w:tcPr>
            <w:tcW w:w="227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6BB495">
            <w:pPr>
              <w:pStyle w:val="12"/>
              <w:widowControl/>
              <w:wordWrap w:val="0"/>
              <w:spacing w:before="0" w:beforeAutospacing="0" w:after="0" w:afterAutospacing="0" w:line="240" w:lineRule="exact"/>
              <w:rPr>
                <w:rFonts w:eastAsia="仿宋_GB2312"/>
                <w:sz w:val="22"/>
                <w:szCs w:val="22"/>
              </w:rPr>
            </w:pPr>
            <w:r>
              <w:rPr>
                <w:rFonts w:eastAsia="仿宋_GB2312"/>
                <w:sz w:val="22"/>
                <w:szCs w:val="22"/>
              </w:rPr>
              <w:t>板材</w:t>
            </w:r>
          </w:p>
          <w:p w14:paraId="1A4A3702">
            <w:pPr>
              <w:pStyle w:val="12"/>
              <w:widowControl/>
              <w:wordWrap w:val="0"/>
              <w:spacing w:before="0" w:beforeAutospacing="0" w:after="0" w:afterAutospacing="0" w:line="240" w:lineRule="exact"/>
              <w:rPr>
                <w:rFonts w:eastAsia="仿宋_GB2312"/>
              </w:rPr>
            </w:pPr>
            <w:r>
              <w:rPr>
                <w:rFonts w:eastAsia="仿宋_GB2312"/>
                <w:sz w:val="22"/>
                <w:szCs w:val="22"/>
              </w:rPr>
              <w:t>类别（元/m）</w:t>
            </w:r>
          </w:p>
        </w:tc>
        <w:tc>
          <w:tcPr>
            <w:tcW w:w="112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34E8C4">
            <w:pPr>
              <w:pStyle w:val="12"/>
              <w:widowControl/>
              <w:wordWrap w:val="0"/>
              <w:spacing w:before="0" w:beforeAutospacing="0" w:after="0" w:afterAutospacing="0" w:line="240" w:lineRule="exact"/>
              <w:jc w:val="center"/>
              <w:rPr>
                <w:rFonts w:eastAsia="仿宋_GB2312"/>
              </w:rPr>
            </w:pPr>
            <w:r>
              <w:rPr>
                <w:rFonts w:eastAsia="仿宋_GB2312"/>
                <w:sz w:val="22"/>
                <w:szCs w:val="22"/>
              </w:rPr>
              <w:t>纤维板</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3DE40B42">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刨花板</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656DFEE1">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大芯板</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4E10E362">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多层实木板</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3EF42BC0">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烤漆板</w:t>
            </w:r>
          </w:p>
        </w:tc>
        <w:tc>
          <w:tcPr>
            <w:tcW w:w="813" w:type="dxa"/>
            <w:tcBorders>
              <w:top w:val="single" w:color="auto" w:sz="4" w:space="0"/>
              <w:left w:val="single" w:color="auto" w:sz="4" w:space="0"/>
              <w:bottom w:val="single" w:color="auto" w:sz="4" w:space="0"/>
              <w:right w:val="single" w:color="auto" w:sz="4" w:space="0"/>
            </w:tcBorders>
            <w:vAlign w:val="center"/>
          </w:tcPr>
          <w:p w14:paraId="54B594C7">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吸塑板</w:t>
            </w:r>
          </w:p>
        </w:tc>
        <w:tc>
          <w:tcPr>
            <w:tcW w:w="577" w:type="dxa"/>
            <w:tcBorders>
              <w:top w:val="single" w:color="auto" w:sz="4" w:space="0"/>
              <w:left w:val="single" w:color="auto" w:sz="4" w:space="0"/>
              <w:bottom w:val="single" w:color="auto" w:sz="4" w:space="0"/>
              <w:right w:val="single" w:color="auto" w:sz="4" w:space="0"/>
            </w:tcBorders>
            <w:vAlign w:val="center"/>
          </w:tcPr>
          <w:p w14:paraId="4B1CD89D">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铝合金板</w:t>
            </w:r>
          </w:p>
        </w:tc>
      </w:tr>
      <w:tr w14:paraId="7F2B026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59"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48A9AC">
            <w:pPr>
              <w:rPr>
                <w:rFonts w:eastAsia="仿宋_GB2312"/>
                <w:sz w:val="24"/>
              </w:rPr>
            </w:pPr>
          </w:p>
        </w:tc>
        <w:tc>
          <w:tcPr>
            <w:tcW w:w="424"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1F1C1A">
            <w:pPr>
              <w:rPr>
                <w:rFonts w:eastAsia="仿宋_GB2312"/>
                <w:sz w:val="24"/>
              </w:rPr>
            </w:pPr>
          </w:p>
        </w:tc>
        <w:tc>
          <w:tcPr>
            <w:tcW w:w="227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B027C5">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鞋柜/衣柜/书柜/酒柜</w:t>
            </w:r>
          </w:p>
        </w:tc>
        <w:tc>
          <w:tcPr>
            <w:tcW w:w="112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AF84F2">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280</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5B315ABD">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360</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481937B5">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450</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4B2E5767">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550</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4C853ED9">
            <w:pPr>
              <w:pStyle w:val="12"/>
              <w:widowControl/>
              <w:wordWrap w:val="0"/>
              <w:spacing w:before="0" w:beforeAutospacing="0" w:after="0" w:afterAutospacing="0" w:line="240" w:lineRule="exact"/>
              <w:jc w:val="center"/>
              <w:rPr>
                <w:rFonts w:eastAsia="仿宋_GB2312"/>
                <w:sz w:val="22"/>
                <w:szCs w:val="22"/>
              </w:rPr>
            </w:pPr>
          </w:p>
        </w:tc>
        <w:tc>
          <w:tcPr>
            <w:tcW w:w="813" w:type="dxa"/>
            <w:tcBorders>
              <w:top w:val="single" w:color="auto" w:sz="4" w:space="0"/>
              <w:left w:val="single" w:color="auto" w:sz="4" w:space="0"/>
              <w:bottom w:val="single" w:color="auto" w:sz="4" w:space="0"/>
              <w:right w:val="single" w:color="auto" w:sz="4" w:space="0"/>
            </w:tcBorders>
            <w:vAlign w:val="center"/>
          </w:tcPr>
          <w:p w14:paraId="5643E273">
            <w:pPr>
              <w:pStyle w:val="12"/>
              <w:widowControl/>
              <w:wordWrap w:val="0"/>
              <w:spacing w:before="0" w:beforeAutospacing="0" w:after="0" w:afterAutospacing="0" w:line="240" w:lineRule="exact"/>
              <w:jc w:val="center"/>
              <w:rPr>
                <w:rFonts w:eastAsia="仿宋_GB2312"/>
                <w:sz w:val="22"/>
                <w:szCs w:val="22"/>
              </w:rPr>
            </w:pPr>
          </w:p>
        </w:tc>
        <w:tc>
          <w:tcPr>
            <w:tcW w:w="577" w:type="dxa"/>
            <w:tcBorders>
              <w:top w:val="single" w:color="auto" w:sz="4" w:space="0"/>
              <w:left w:val="single" w:color="auto" w:sz="4" w:space="0"/>
              <w:bottom w:val="single" w:color="auto" w:sz="4" w:space="0"/>
              <w:right w:val="single" w:color="auto" w:sz="4" w:space="0"/>
            </w:tcBorders>
            <w:vAlign w:val="center"/>
          </w:tcPr>
          <w:p w14:paraId="4F052410">
            <w:pPr>
              <w:pStyle w:val="12"/>
              <w:widowControl/>
              <w:wordWrap w:val="0"/>
              <w:spacing w:before="0" w:beforeAutospacing="0" w:after="0" w:afterAutospacing="0" w:line="240" w:lineRule="exact"/>
              <w:jc w:val="center"/>
              <w:rPr>
                <w:rFonts w:eastAsia="仿宋_GB2312"/>
                <w:sz w:val="22"/>
                <w:szCs w:val="22"/>
              </w:rPr>
            </w:pPr>
          </w:p>
        </w:tc>
      </w:tr>
      <w:tr w14:paraId="58B0545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59"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4D5CBDE">
            <w:pPr>
              <w:rPr>
                <w:rFonts w:eastAsia="仿宋_GB2312"/>
                <w:sz w:val="24"/>
              </w:rPr>
            </w:pPr>
          </w:p>
        </w:tc>
        <w:tc>
          <w:tcPr>
            <w:tcW w:w="424"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2224D9">
            <w:pPr>
              <w:rPr>
                <w:rFonts w:eastAsia="仿宋_GB2312"/>
                <w:sz w:val="24"/>
              </w:rPr>
            </w:pPr>
          </w:p>
        </w:tc>
        <w:tc>
          <w:tcPr>
            <w:tcW w:w="227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30F5C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橱柜</w:t>
            </w:r>
          </w:p>
        </w:tc>
        <w:tc>
          <w:tcPr>
            <w:tcW w:w="112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4E246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280</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02696DA5">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360</w:t>
            </w:r>
          </w:p>
        </w:tc>
        <w:tc>
          <w:tcPr>
            <w:tcW w:w="805" w:type="dxa"/>
            <w:gridSpan w:val="2"/>
            <w:tcBorders>
              <w:top w:val="single" w:color="auto" w:sz="4" w:space="0"/>
              <w:left w:val="single" w:color="auto" w:sz="4" w:space="0"/>
              <w:bottom w:val="single" w:color="auto" w:sz="4" w:space="0"/>
              <w:right w:val="single" w:color="auto" w:sz="4" w:space="0"/>
            </w:tcBorders>
            <w:vAlign w:val="center"/>
          </w:tcPr>
          <w:p w14:paraId="5EA5774E">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450</w:t>
            </w:r>
          </w:p>
        </w:tc>
        <w:tc>
          <w:tcPr>
            <w:tcW w:w="1123" w:type="dxa"/>
            <w:gridSpan w:val="2"/>
            <w:tcBorders>
              <w:top w:val="single" w:color="auto" w:sz="4" w:space="0"/>
              <w:left w:val="single" w:color="auto" w:sz="4" w:space="0"/>
              <w:bottom w:val="single" w:color="auto" w:sz="4" w:space="0"/>
              <w:right w:val="single" w:color="auto" w:sz="4" w:space="0"/>
            </w:tcBorders>
            <w:vAlign w:val="center"/>
          </w:tcPr>
          <w:p w14:paraId="5432EB0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550</w:t>
            </w:r>
          </w:p>
        </w:tc>
        <w:tc>
          <w:tcPr>
            <w:tcW w:w="757" w:type="dxa"/>
            <w:gridSpan w:val="2"/>
            <w:tcBorders>
              <w:top w:val="single" w:color="auto" w:sz="4" w:space="0"/>
              <w:left w:val="single" w:color="auto" w:sz="4" w:space="0"/>
              <w:bottom w:val="single" w:color="auto" w:sz="4" w:space="0"/>
              <w:right w:val="single" w:color="auto" w:sz="4" w:space="0"/>
            </w:tcBorders>
            <w:vAlign w:val="center"/>
          </w:tcPr>
          <w:p w14:paraId="189E3750">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300</w:t>
            </w:r>
          </w:p>
        </w:tc>
        <w:tc>
          <w:tcPr>
            <w:tcW w:w="813" w:type="dxa"/>
            <w:tcBorders>
              <w:top w:val="single" w:color="auto" w:sz="4" w:space="0"/>
              <w:left w:val="single" w:color="auto" w:sz="4" w:space="0"/>
              <w:bottom w:val="single" w:color="auto" w:sz="4" w:space="0"/>
              <w:right w:val="single" w:color="auto" w:sz="4" w:space="0"/>
            </w:tcBorders>
            <w:vAlign w:val="center"/>
          </w:tcPr>
          <w:p w14:paraId="1EF8908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400</w:t>
            </w:r>
          </w:p>
        </w:tc>
        <w:tc>
          <w:tcPr>
            <w:tcW w:w="577" w:type="dxa"/>
            <w:tcBorders>
              <w:top w:val="single" w:color="auto" w:sz="4" w:space="0"/>
              <w:left w:val="single" w:color="auto" w:sz="4" w:space="0"/>
              <w:bottom w:val="single" w:color="auto" w:sz="4" w:space="0"/>
              <w:right w:val="single" w:color="auto" w:sz="4" w:space="0"/>
            </w:tcBorders>
            <w:vAlign w:val="center"/>
          </w:tcPr>
          <w:p w14:paraId="4460F3F6">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620</w:t>
            </w:r>
          </w:p>
        </w:tc>
      </w:tr>
      <w:tr w14:paraId="39E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425" w:type="dxa"/>
            <w:vMerge w:val="continue"/>
            <w:tcBorders>
              <w:left w:val="single" w:color="auto" w:sz="4" w:space="0"/>
              <w:right w:val="single" w:color="auto" w:sz="4" w:space="0"/>
            </w:tcBorders>
            <w:tcMar>
              <w:left w:w="84" w:type="dxa"/>
              <w:right w:w="84" w:type="dxa"/>
            </w:tcMar>
            <w:vAlign w:val="center"/>
          </w:tcPr>
          <w:p w14:paraId="606DCB74">
            <w:pPr>
              <w:jc w:val="center"/>
              <w:rPr>
                <w:rFonts w:eastAsia="仿宋_GB2312"/>
                <w:sz w:val="24"/>
              </w:rPr>
            </w:pPr>
          </w:p>
        </w:tc>
        <w:tc>
          <w:tcPr>
            <w:tcW w:w="424" w:type="dxa"/>
            <w:vMerge w:val="restart"/>
            <w:tcBorders>
              <w:left w:val="single" w:color="auto" w:sz="4" w:space="0"/>
            </w:tcBorders>
            <w:tcMar>
              <w:left w:w="84" w:type="dxa"/>
              <w:right w:w="84" w:type="dxa"/>
            </w:tcMar>
            <w:vAlign w:val="center"/>
          </w:tcPr>
          <w:p w14:paraId="301DCFF7">
            <w:pPr>
              <w:pStyle w:val="12"/>
              <w:widowControl/>
              <w:wordWrap w:val="0"/>
              <w:spacing w:before="0" w:beforeAutospacing="0" w:after="0" w:afterAutospacing="0" w:line="336" w:lineRule="atLeast"/>
              <w:jc w:val="center"/>
              <w:rPr>
                <w:rFonts w:eastAsia="仿宋_GB2312"/>
              </w:rPr>
            </w:pPr>
            <w:r>
              <w:rPr>
                <w:rFonts w:eastAsia="仿宋_GB2312"/>
                <w:sz w:val="22"/>
                <w:szCs w:val="22"/>
              </w:rPr>
              <w:t>架台</w:t>
            </w:r>
          </w:p>
        </w:tc>
        <w:tc>
          <w:tcPr>
            <w:tcW w:w="2270" w:type="dxa"/>
            <w:gridSpan w:val="2"/>
            <w:tcMar>
              <w:left w:w="84" w:type="dxa"/>
              <w:right w:w="84" w:type="dxa"/>
            </w:tcMar>
            <w:vAlign w:val="center"/>
          </w:tcPr>
          <w:p w14:paraId="13424044">
            <w:pPr>
              <w:pStyle w:val="12"/>
              <w:widowControl/>
              <w:wordWrap w:val="0"/>
              <w:snapToGrid w:val="0"/>
              <w:spacing w:before="0" w:beforeAutospacing="0" w:after="0" w:afterAutospacing="0" w:line="336" w:lineRule="atLeast"/>
              <w:jc w:val="both"/>
              <w:rPr>
                <w:rFonts w:eastAsia="仿宋_GB2312"/>
                <w:sz w:val="22"/>
                <w:szCs w:val="22"/>
              </w:rPr>
            </w:pPr>
            <w:r>
              <w:rPr>
                <w:rFonts w:eastAsia="仿宋_GB2312"/>
                <w:sz w:val="22"/>
                <w:szCs w:val="22"/>
              </w:rPr>
              <w:t>形式</w:t>
            </w:r>
          </w:p>
          <w:p w14:paraId="44CFF8FC">
            <w:pPr>
              <w:pStyle w:val="12"/>
              <w:widowControl/>
              <w:wordWrap w:val="0"/>
              <w:snapToGrid w:val="0"/>
              <w:spacing w:before="0" w:beforeAutospacing="0" w:after="0" w:afterAutospacing="0" w:line="336" w:lineRule="atLeast"/>
              <w:jc w:val="both"/>
              <w:rPr>
                <w:rFonts w:eastAsia="仿宋_GB2312"/>
              </w:rPr>
            </w:pPr>
            <w:r>
              <w:rPr>
                <w:rFonts w:eastAsia="仿宋_GB2312"/>
                <w:sz w:val="22"/>
                <w:szCs w:val="22"/>
              </w:rPr>
              <w:t>类别（元/m）</w:t>
            </w:r>
          </w:p>
        </w:tc>
        <w:tc>
          <w:tcPr>
            <w:tcW w:w="1121" w:type="dxa"/>
            <w:tcMar>
              <w:left w:w="84" w:type="dxa"/>
              <w:right w:w="84" w:type="dxa"/>
            </w:tcMar>
            <w:vAlign w:val="center"/>
          </w:tcPr>
          <w:p w14:paraId="09AAF69F">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砖砌筑砼板架式</w:t>
            </w:r>
          </w:p>
        </w:tc>
        <w:tc>
          <w:tcPr>
            <w:tcW w:w="1137" w:type="dxa"/>
            <w:gridSpan w:val="3"/>
            <w:tcMar>
              <w:left w:w="84" w:type="dxa"/>
              <w:right w:w="84" w:type="dxa"/>
            </w:tcMar>
            <w:vAlign w:val="center"/>
          </w:tcPr>
          <w:p w14:paraId="395EA1FE">
            <w:pPr>
              <w:pStyle w:val="12"/>
              <w:widowControl/>
              <w:wordWrap w:val="0"/>
              <w:spacing w:before="0" w:beforeAutospacing="0" w:after="0" w:afterAutospacing="0" w:line="336" w:lineRule="atLeast"/>
              <w:jc w:val="center"/>
              <w:rPr>
                <w:rFonts w:eastAsia="仿宋_GB2312"/>
              </w:rPr>
            </w:pPr>
            <w:r>
              <w:rPr>
                <w:rFonts w:eastAsia="仿宋_GB2312"/>
                <w:sz w:val="22"/>
                <w:szCs w:val="22"/>
              </w:rPr>
              <w:t>砖砌筑瓷板架式</w:t>
            </w:r>
          </w:p>
        </w:tc>
        <w:tc>
          <w:tcPr>
            <w:tcW w:w="1140" w:type="dxa"/>
            <w:gridSpan w:val="2"/>
            <w:tcMar>
              <w:left w:w="84" w:type="dxa"/>
              <w:right w:w="84" w:type="dxa"/>
            </w:tcMar>
            <w:vAlign w:val="center"/>
          </w:tcPr>
          <w:p w14:paraId="194EC4DB">
            <w:pPr>
              <w:pStyle w:val="12"/>
              <w:widowControl/>
              <w:wordWrap w:val="0"/>
              <w:spacing w:before="0" w:beforeAutospacing="0" w:after="0" w:afterAutospacing="0" w:line="336" w:lineRule="atLeast"/>
              <w:jc w:val="center"/>
              <w:rPr>
                <w:rFonts w:eastAsia="仿宋_GB2312"/>
              </w:rPr>
            </w:pPr>
            <w:r>
              <w:rPr>
                <w:rFonts w:eastAsia="仿宋_GB2312"/>
                <w:sz w:val="22"/>
                <w:szCs w:val="22"/>
              </w:rPr>
              <w:t>砖砌筑石板架式</w:t>
            </w:r>
          </w:p>
        </w:tc>
        <w:tc>
          <w:tcPr>
            <w:tcW w:w="995" w:type="dxa"/>
            <w:gridSpan w:val="2"/>
            <w:tcMar>
              <w:left w:w="84" w:type="dxa"/>
              <w:right w:w="84" w:type="dxa"/>
            </w:tcMar>
            <w:vAlign w:val="center"/>
          </w:tcPr>
          <w:p w14:paraId="533F15C8">
            <w:pPr>
              <w:pStyle w:val="12"/>
              <w:widowControl/>
              <w:wordWrap w:val="0"/>
              <w:spacing w:before="0" w:beforeAutospacing="0" w:after="0" w:afterAutospacing="0" w:line="336" w:lineRule="atLeast"/>
              <w:jc w:val="center"/>
              <w:rPr>
                <w:rFonts w:eastAsia="仿宋_GB2312"/>
              </w:rPr>
            </w:pPr>
            <w:r>
              <w:rPr>
                <w:rFonts w:eastAsia="仿宋_GB2312"/>
                <w:sz w:val="22"/>
                <w:szCs w:val="22"/>
              </w:rPr>
              <w:t>组合柜式</w:t>
            </w:r>
          </w:p>
        </w:tc>
        <w:tc>
          <w:tcPr>
            <w:tcW w:w="1560" w:type="dxa"/>
            <w:gridSpan w:val="3"/>
            <w:tcMar>
              <w:left w:w="84" w:type="dxa"/>
              <w:right w:w="84" w:type="dxa"/>
            </w:tcMar>
            <w:vAlign w:val="center"/>
          </w:tcPr>
          <w:p w14:paraId="1FE34B03">
            <w:pPr>
              <w:pStyle w:val="12"/>
              <w:widowControl/>
              <w:wordWrap w:val="0"/>
              <w:spacing w:before="0" w:beforeAutospacing="0" w:after="0" w:afterAutospacing="0" w:line="336" w:lineRule="atLeast"/>
              <w:jc w:val="center"/>
              <w:rPr>
                <w:rFonts w:eastAsia="仿宋_GB2312"/>
              </w:rPr>
            </w:pPr>
            <w:r>
              <w:rPr>
                <w:rFonts w:eastAsia="仿宋_GB2312"/>
                <w:sz w:val="22"/>
                <w:szCs w:val="22"/>
              </w:rPr>
              <w:t>砖土砌筑传统座式</w:t>
            </w:r>
          </w:p>
        </w:tc>
      </w:tr>
      <w:tr w14:paraId="716D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5" w:type="dxa"/>
            <w:vMerge w:val="continue"/>
            <w:tcBorders>
              <w:left w:val="single" w:color="auto" w:sz="4" w:space="0"/>
              <w:right w:val="single" w:color="auto" w:sz="4" w:space="0"/>
            </w:tcBorders>
            <w:tcMar>
              <w:left w:w="84" w:type="dxa"/>
              <w:right w:w="84" w:type="dxa"/>
            </w:tcMar>
            <w:vAlign w:val="center"/>
          </w:tcPr>
          <w:p w14:paraId="65D32F95">
            <w:pPr>
              <w:jc w:val="center"/>
              <w:rPr>
                <w:rFonts w:eastAsia="仿宋_GB2312"/>
                <w:sz w:val="24"/>
              </w:rPr>
            </w:pPr>
          </w:p>
        </w:tc>
        <w:tc>
          <w:tcPr>
            <w:tcW w:w="424" w:type="dxa"/>
            <w:vMerge w:val="continue"/>
            <w:tcBorders>
              <w:left w:val="single" w:color="auto" w:sz="4" w:space="0"/>
            </w:tcBorders>
            <w:tcMar>
              <w:left w:w="84" w:type="dxa"/>
              <w:right w:w="84" w:type="dxa"/>
            </w:tcMar>
            <w:vAlign w:val="center"/>
          </w:tcPr>
          <w:p w14:paraId="38860403">
            <w:pPr>
              <w:jc w:val="center"/>
              <w:rPr>
                <w:rFonts w:eastAsia="仿宋_GB2312"/>
                <w:sz w:val="24"/>
              </w:rPr>
            </w:pPr>
          </w:p>
        </w:tc>
        <w:tc>
          <w:tcPr>
            <w:tcW w:w="2270" w:type="dxa"/>
            <w:gridSpan w:val="2"/>
            <w:tcMar>
              <w:left w:w="84" w:type="dxa"/>
              <w:right w:w="84" w:type="dxa"/>
            </w:tcMar>
          </w:tcPr>
          <w:p w14:paraId="4A406DF1">
            <w:pPr>
              <w:pStyle w:val="12"/>
              <w:widowControl/>
              <w:wordWrap w:val="0"/>
              <w:spacing w:before="0" w:beforeAutospacing="0" w:after="0" w:afterAutospacing="0" w:line="336" w:lineRule="atLeast"/>
              <w:jc w:val="center"/>
              <w:rPr>
                <w:rFonts w:eastAsia="仿宋_GB2312"/>
              </w:rPr>
            </w:pPr>
            <w:r>
              <w:rPr>
                <w:rFonts w:eastAsia="仿宋_GB2312"/>
                <w:sz w:val="22"/>
                <w:szCs w:val="22"/>
              </w:rPr>
              <w:t>洗漱台</w:t>
            </w:r>
          </w:p>
        </w:tc>
        <w:tc>
          <w:tcPr>
            <w:tcW w:w="1121" w:type="dxa"/>
            <w:tcMar>
              <w:left w:w="84" w:type="dxa"/>
              <w:right w:w="84" w:type="dxa"/>
            </w:tcMar>
            <w:vAlign w:val="center"/>
          </w:tcPr>
          <w:p w14:paraId="117A8CC6">
            <w:pPr>
              <w:widowControl/>
              <w:jc w:val="center"/>
              <w:textAlignment w:val="center"/>
              <w:rPr>
                <w:rFonts w:eastAsia="仿宋_GB2312"/>
              </w:rPr>
            </w:pPr>
            <w:r>
              <w:rPr>
                <w:rFonts w:eastAsia="仿宋_GB2312"/>
                <w:kern w:val="0"/>
                <w:szCs w:val="21"/>
                <w:lang w:bidi="ar"/>
              </w:rPr>
              <w:t>228</w:t>
            </w:r>
          </w:p>
        </w:tc>
        <w:tc>
          <w:tcPr>
            <w:tcW w:w="1137" w:type="dxa"/>
            <w:gridSpan w:val="3"/>
            <w:tcMar>
              <w:left w:w="84" w:type="dxa"/>
              <w:right w:w="84" w:type="dxa"/>
            </w:tcMar>
            <w:vAlign w:val="center"/>
          </w:tcPr>
          <w:p w14:paraId="51422512">
            <w:pPr>
              <w:widowControl/>
              <w:jc w:val="center"/>
              <w:textAlignment w:val="center"/>
              <w:rPr>
                <w:rFonts w:eastAsia="仿宋_GB2312"/>
              </w:rPr>
            </w:pPr>
            <w:r>
              <w:rPr>
                <w:rFonts w:eastAsia="仿宋_GB2312"/>
                <w:kern w:val="0"/>
                <w:szCs w:val="21"/>
                <w:lang w:bidi="ar"/>
              </w:rPr>
              <w:t>389</w:t>
            </w:r>
          </w:p>
        </w:tc>
        <w:tc>
          <w:tcPr>
            <w:tcW w:w="1140" w:type="dxa"/>
            <w:gridSpan w:val="2"/>
            <w:tcMar>
              <w:left w:w="84" w:type="dxa"/>
              <w:right w:w="84" w:type="dxa"/>
            </w:tcMar>
            <w:vAlign w:val="center"/>
          </w:tcPr>
          <w:p w14:paraId="7716EE86">
            <w:pPr>
              <w:widowControl/>
              <w:jc w:val="center"/>
              <w:textAlignment w:val="center"/>
              <w:rPr>
                <w:rFonts w:eastAsia="仿宋_GB2312"/>
              </w:rPr>
            </w:pPr>
            <w:r>
              <w:rPr>
                <w:rFonts w:eastAsia="仿宋_GB2312"/>
                <w:kern w:val="0"/>
                <w:szCs w:val="21"/>
                <w:lang w:bidi="ar"/>
              </w:rPr>
              <w:t>519</w:t>
            </w:r>
          </w:p>
        </w:tc>
        <w:tc>
          <w:tcPr>
            <w:tcW w:w="995" w:type="dxa"/>
            <w:gridSpan w:val="2"/>
            <w:tcMar>
              <w:left w:w="84" w:type="dxa"/>
              <w:right w:w="84" w:type="dxa"/>
            </w:tcMar>
            <w:vAlign w:val="center"/>
          </w:tcPr>
          <w:p w14:paraId="3E00DF7C">
            <w:pPr>
              <w:widowControl/>
              <w:jc w:val="center"/>
              <w:textAlignment w:val="center"/>
              <w:rPr>
                <w:rFonts w:eastAsia="仿宋_GB2312"/>
              </w:rPr>
            </w:pPr>
            <w:r>
              <w:rPr>
                <w:rFonts w:eastAsia="仿宋_GB2312"/>
                <w:kern w:val="0"/>
                <w:szCs w:val="21"/>
                <w:lang w:bidi="ar"/>
              </w:rPr>
              <w:t>725</w:t>
            </w:r>
          </w:p>
        </w:tc>
        <w:tc>
          <w:tcPr>
            <w:tcW w:w="1560" w:type="dxa"/>
            <w:gridSpan w:val="3"/>
            <w:tcMar>
              <w:left w:w="84" w:type="dxa"/>
              <w:right w:w="84" w:type="dxa"/>
            </w:tcMar>
            <w:vAlign w:val="center"/>
          </w:tcPr>
          <w:p w14:paraId="4E95EE31">
            <w:pPr>
              <w:widowControl/>
              <w:wordWrap w:val="0"/>
              <w:jc w:val="center"/>
              <w:rPr>
                <w:rFonts w:eastAsia="仿宋_GB2312"/>
              </w:rPr>
            </w:pPr>
          </w:p>
        </w:tc>
      </w:tr>
      <w:tr w14:paraId="1C2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5" w:type="dxa"/>
            <w:vMerge w:val="continue"/>
            <w:tcBorders>
              <w:left w:val="single" w:color="auto" w:sz="4" w:space="0"/>
              <w:right w:val="single" w:color="auto" w:sz="4" w:space="0"/>
            </w:tcBorders>
            <w:tcMar>
              <w:left w:w="84" w:type="dxa"/>
              <w:right w:w="84" w:type="dxa"/>
            </w:tcMar>
            <w:vAlign w:val="center"/>
          </w:tcPr>
          <w:p w14:paraId="76440B57">
            <w:pPr>
              <w:jc w:val="center"/>
              <w:rPr>
                <w:rFonts w:eastAsia="仿宋_GB2312"/>
                <w:sz w:val="24"/>
              </w:rPr>
            </w:pPr>
          </w:p>
        </w:tc>
        <w:tc>
          <w:tcPr>
            <w:tcW w:w="424" w:type="dxa"/>
            <w:vMerge w:val="continue"/>
            <w:tcBorders>
              <w:left w:val="single" w:color="auto" w:sz="4" w:space="0"/>
              <w:bottom w:val="single" w:color="auto" w:sz="4" w:space="0"/>
            </w:tcBorders>
            <w:tcMar>
              <w:left w:w="84" w:type="dxa"/>
              <w:right w:w="84" w:type="dxa"/>
            </w:tcMar>
            <w:vAlign w:val="center"/>
          </w:tcPr>
          <w:p w14:paraId="2C3CDDAB">
            <w:pPr>
              <w:jc w:val="center"/>
              <w:rPr>
                <w:rFonts w:eastAsia="仿宋_GB2312"/>
                <w:sz w:val="24"/>
              </w:rPr>
            </w:pPr>
          </w:p>
        </w:tc>
        <w:tc>
          <w:tcPr>
            <w:tcW w:w="2270" w:type="dxa"/>
            <w:gridSpan w:val="2"/>
            <w:tcBorders>
              <w:bottom w:val="single" w:color="auto" w:sz="4" w:space="0"/>
            </w:tcBorders>
            <w:tcMar>
              <w:left w:w="84" w:type="dxa"/>
              <w:right w:w="84" w:type="dxa"/>
            </w:tcMar>
            <w:vAlign w:val="center"/>
          </w:tcPr>
          <w:p w14:paraId="6EC331C9">
            <w:pPr>
              <w:pStyle w:val="12"/>
              <w:widowControl/>
              <w:wordWrap w:val="0"/>
              <w:spacing w:before="0" w:beforeAutospacing="0" w:after="0" w:afterAutospacing="0" w:line="336" w:lineRule="atLeast"/>
              <w:jc w:val="center"/>
              <w:rPr>
                <w:rFonts w:eastAsia="仿宋_GB2312"/>
              </w:rPr>
            </w:pPr>
            <w:r>
              <w:rPr>
                <w:rFonts w:eastAsia="仿宋_GB2312"/>
                <w:sz w:val="22"/>
                <w:szCs w:val="22"/>
              </w:rPr>
              <w:t>含烟囱炉灶</w:t>
            </w:r>
          </w:p>
        </w:tc>
        <w:tc>
          <w:tcPr>
            <w:tcW w:w="1121" w:type="dxa"/>
            <w:tcBorders>
              <w:bottom w:val="single" w:color="auto" w:sz="4" w:space="0"/>
            </w:tcBorders>
            <w:tcMar>
              <w:left w:w="84" w:type="dxa"/>
              <w:right w:w="84" w:type="dxa"/>
            </w:tcMar>
            <w:vAlign w:val="center"/>
          </w:tcPr>
          <w:p w14:paraId="3CCF3DA6">
            <w:pPr>
              <w:widowControl/>
              <w:jc w:val="center"/>
              <w:textAlignment w:val="center"/>
              <w:rPr>
                <w:rFonts w:eastAsia="仿宋_GB2312"/>
              </w:rPr>
            </w:pPr>
            <w:r>
              <w:rPr>
                <w:rFonts w:eastAsia="仿宋_GB2312"/>
                <w:kern w:val="0"/>
                <w:szCs w:val="21"/>
                <w:lang w:bidi="ar"/>
              </w:rPr>
              <w:t>247</w:t>
            </w:r>
          </w:p>
        </w:tc>
        <w:tc>
          <w:tcPr>
            <w:tcW w:w="1137" w:type="dxa"/>
            <w:gridSpan w:val="3"/>
            <w:tcBorders>
              <w:bottom w:val="single" w:color="auto" w:sz="4" w:space="0"/>
            </w:tcBorders>
            <w:tcMar>
              <w:left w:w="84" w:type="dxa"/>
              <w:right w:w="84" w:type="dxa"/>
            </w:tcMar>
            <w:vAlign w:val="center"/>
          </w:tcPr>
          <w:p w14:paraId="6A1AC4D3">
            <w:pPr>
              <w:widowControl/>
              <w:jc w:val="center"/>
              <w:textAlignment w:val="center"/>
              <w:rPr>
                <w:rFonts w:eastAsia="仿宋_GB2312"/>
              </w:rPr>
            </w:pPr>
            <w:r>
              <w:rPr>
                <w:rFonts w:eastAsia="仿宋_GB2312"/>
                <w:kern w:val="0"/>
                <w:szCs w:val="21"/>
                <w:lang w:bidi="ar"/>
              </w:rPr>
              <w:t>411</w:t>
            </w:r>
          </w:p>
        </w:tc>
        <w:tc>
          <w:tcPr>
            <w:tcW w:w="1140" w:type="dxa"/>
            <w:gridSpan w:val="2"/>
            <w:tcBorders>
              <w:bottom w:val="single" w:color="auto" w:sz="4" w:space="0"/>
            </w:tcBorders>
            <w:tcMar>
              <w:left w:w="84" w:type="dxa"/>
              <w:right w:w="84" w:type="dxa"/>
            </w:tcMar>
            <w:vAlign w:val="center"/>
          </w:tcPr>
          <w:p w14:paraId="33A6F2BF">
            <w:pPr>
              <w:widowControl/>
              <w:jc w:val="center"/>
              <w:textAlignment w:val="center"/>
              <w:rPr>
                <w:rFonts w:eastAsia="仿宋_GB2312"/>
              </w:rPr>
            </w:pPr>
            <w:r>
              <w:rPr>
                <w:rFonts w:eastAsia="仿宋_GB2312"/>
                <w:kern w:val="0"/>
                <w:szCs w:val="21"/>
                <w:lang w:bidi="ar"/>
              </w:rPr>
              <w:t>541</w:t>
            </w:r>
          </w:p>
        </w:tc>
        <w:tc>
          <w:tcPr>
            <w:tcW w:w="995" w:type="dxa"/>
            <w:gridSpan w:val="2"/>
            <w:tcBorders>
              <w:bottom w:val="single" w:color="auto" w:sz="4" w:space="0"/>
            </w:tcBorders>
            <w:tcMar>
              <w:left w:w="84" w:type="dxa"/>
              <w:right w:w="84" w:type="dxa"/>
            </w:tcMar>
            <w:vAlign w:val="center"/>
          </w:tcPr>
          <w:p w14:paraId="20611418">
            <w:pPr>
              <w:widowControl/>
              <w:jc w:val="center"/>
              <w:textAlignment w:val="center"/>
              <w:rPr>
                <w:rFonts w:eastAsia="仿宋_GB2312"/>
              </w:rPr>
            </w:pPr>
            <w:r>
              <w:rPr>
                <w:rFonts w:eastAsia="仿宋_GB2312"/>
                <w:kern w:val="0"/>
                <w:szCs w:val="21"/>
                <w:lang w:bidi="ar"/>
              </w:rPr>
              <w:t>750</w:t>
            </w:r>
          </w:p>
        </w:tc>
        <w:tc>
          <w:tcPr>
            <w:tcW w:w="1560" w:type="dxa"/>
            <w:gridSpan w:val="3"/>
            <w:tcBorders>
              <w:bottom w:val="single" w:color="auto" w:sz="4" w:space="0"/>
            </w:tcBorders>
            <w:tcMar>
              <w:left w:w="84" w:type="dxa"/>
              <w:right w:w="84" w:type="dxa"/>
            </w:tcMar>
            <w:vAlign w:val="center"/>
          </w:tcPr>
          <w:p w14:paraId="4C02BE16">
            <w:pPr>
              <w:pStyle w:val="12"/>
              <w:widowControl/>
              <w:wordWrap w:val="0"/>
              <w:spacing w:before="0" w:beforeAutospacing="0" w:after="0" w:afterAutospacing="0" w:line="336" w:lineRule="atLeast"/>
              <w:jc w:val="center"/>
              <w:rPr>
                <w:rFonts w:eastAsia="仿宋_GB2312"/>
              </w:rPr>
            </w:pPr>
            <w:r>
              <w:rPr>
                <w:rFonts w:eastAsia="仿宋_GB2312"/>
                <w:sz w:val="22"/>
                <w:szCs w:val="22"/>
              </w:rPr>
              <w:t>735（元/座）</w:t>
            </w:r>
          </w:p>
        </w:tc>
      </w:tr>
      <w:tr w14:paraId="0A773FE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67"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7EA4711">
            <w:pPr>
              <w:pStyle w:val="12"/>
              <w:widowControl/>
              <w:spacing w:before="0" w:beforeAutospacing="0" w:after="0" w:afterAutospacing="0" w:line="336" w:lineRule="atLeast"/>
              <w:jc w:val="center"/>
              <w:rPr>
                <w:rFonts w:eastAsia="仿宋_GB2312"/>
              </w:rPr>
            </w:pPr>
          </w:p>
        </w:tc>
        <w:tc>
          <w:tcPr>
            <w:tcW w:w="424" w:type="dxa"/>
            <w:vMerge w:val="restart"/>
            <w:tcBorders>
              <w:top w:val="single" w:color="auto" w:sz="4" w:space="0"/>
              <w:left w:val="single" w:color="auto" w:sz="4" w:space="0"/>
              <w:right w:val="single" w:color="auto" w:sz="4" w:space="0"/>
            </w:tcBorders>
            <w:vAlign w:val="center"/>
          </w:tcPr>
          <w:p w14:paraId="36A2DA28">
            <w:pPr>
              <w:pStyle w:val="12"/>
              <w:widowControl/>
              <w:spacing w:before="0" w:beforeAutospacing="0" w:after="0" w:afterAutospacing="0" w:line="240" w:lineRule="exact"/>
              <w:jc w:val="center"/>
              <w:rPr>
                <w:rFonts w:eastAsia="仿宋_GB2312"/>
                <w:sz w:val="22"/>
                <w:szCs w:val="22"/>
              </w:rPr>
            </w:pPr>
            <w:r>
              <w:rPr>
                <w:rFonts w:eastAsia="仿宋_GB2312"/>
                <w:sz w:val="22"/>
                <w:szCs w:val="22"/>
              </w:rPr>
              <w:t>楼梯扶手栏杆</w:t>
            </w:r>
          </w:p>
        </w:tc>
        <w:tc>
          <w:tcPr>
            <w:tcW w:w="428" w:type="dxa"/>
            <w:vMerge w:val="restart"/>
            <w:tcBorders>
              <w:top w:val="single" w:color="auto" w:sz="4" w:space="0"/>
              <w:left w:val="single" w:color="auto" w:sz="4" w:space="0"/>
              <w:bottom w:val="single" w:color="auto" w:sz="4" w:space="0"/>
              <w:right w:val="single" w:color="auto" w:sz="4" w:space="0"/>
            </w:tcBorders>
            <w:vAlign w:val="center"/>
          </w:tcPr>
          <w:p w14:paraId="0821B1D6">
            <w:pPr>
              <w:pStyle w:val="12"/>
              <w:widowControl/>
              <w:spacing w:before="0" w:beforeAutospacing="0" w:after="0" w:afterAutospacing="0" w:line="336" w:lineRule="atLeast"/>
              <w:jc w:val="center"/>
              <w:rPr>
                <w:rFonts w:eastAsia="仿宋_GB2312"/>
              </w:rPr>
            </w:pPr>
            <w:r>
              <w:rPr>
                <w:rFonts w:eastAsia="仿宋_GB2312"/>
                <w:sz w:val="22"/>
                <w:szCs w:val="22"/>
              </w:rPr>
              <w:t>金属扶栏</w:t>
            </w:r>
          </w:p>
        </w:tc>
        <w:tc>
          <w:tcPr>
            <w:tcW w:w="184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C00C23">
            <w:pPr>
              <w:pStyle w:val="12"/>
              <w:widowControl/>
              <w:wordWrap w:val="0"/>
              <w:spacing w:before="0" w:beforeAutospacing="0" w:after="0" w:afterAutospacing="0" w:line="336" w:lineRule="atLeast"/>
              <w:rPr>
                <w:rFonts w:eastAsia="仿宋_GB2312"/>
                <w:sz w:val="22"/>
                <w:szCs w:val="22"/>
              </w:rPr>
            </w:pPr>
            <w:r>
              <w:rPr>
                <w:rFonts w:eastAsia="仿宋_GB2312"/>
                <w:sz w:val="22"/>
                <w:szCs w:val="22"/>
              </w:rPr>
              <w:t>材料规格</w:t>
            </w:r>
          </w:p>
          <w:p w14:paraId="2DBEED52">
            <w:pPr>
              <w:pStyle w:val="12"/>
              <w:widowControl/>
              <w:wordWrap w:val="0"/>
              <w:spacing w:before="0" w:beforeAutospacing="0" w:after="0" w:afterAutospacing="0" w:line="336" w:lineRule="atLeast"/>
              <w:rPr>
                <w:rFonts w:eastAsia="仿宋_GB2312"/>
                <w:sz w:val="22"/>
                <w:szCs w:val="22"/>
              </w:rPr>
            </w:pPr>
            <w:r>
              <w:rPr>
                <w:rFonts w:eastAsia="仿宋_GB2312"/>
                <w:sz w:val="22"/>
                <w:szCs w:val="22"/>
              </w:rPr>
              <w:t>类别（元/m）</w:t>
            </w:r>
          </w:p>
        </w:tc>
        <w:tc>
          <w:tcPr>
            <w:tcW w:w="112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C4E804">
            <w:pPr>
              <w:pStyle w:val="12"/>
              <w:widowControl/>
              <w:wordWrap w:val="0"/>
              <w:spacing w:before="0" w:beforeAutospacing="0" w:after="0" w:afterAutospacing="0" w:line="300" w:lineRule="exact"/>
              <w:jc w:val="center"/>
              <w:rPr>
                <w:rFonts w:eastAsia="仿宋_GB2312"/>
              </w:rPr>
            </w:pPr>
            <w:r>
              <w:rPr>
                <w:rFonts w:eastAsia="仿宋_GB2312"/>
                <w:sz w:val="22"/>
                <w:szCs w:val="22"/>
              </w:rPr>
              <w:t>厚1.0mm</w:t>
            </w:r>
          </w:p>
        </w:tc>
        <w:tc>
          <w:tcPr>
            <w:tcW w:w="1137"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0BF211">
            <w:pPr>
              <w:pStyle w:val="12"/>
              <w:widowControl/>
              <w:wordWrap w:val="0"/>
              <w:spacing w:before="0" w:beforeAutospacing="0" w:after="0" w:afterAutospacing="0" w:line="300" w:lineRule="exact"/>
              <w:jc w:val="center"/>
              <w:rPr>
                <w:rFonts w:eastAsia="仿宋_GB2312"/>
              </w:rPr>
            </w:pPr>
            <w:r>
              <w:rPr>
                <w:rFonts w:eastAsia="仿宋_GB2312"/>
                <w:sz w:val="22"/>
                <w:szCs w:val="22"/>
              </w:rPr>
              <w:t>厚0.9mm</w:t>
            </w:r>
          </w:p>
        </w:tc>
        <w:tc>
          <w:tcPr>
            <w:tcW w:w="114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169897">
            <w:pPr>
              <w:pStyle w:val="12"/>
              <w:widowControl/>
              <w:wordWrap w:val="0"/>
              <w:spacing w:before="0" w:beforeAutospacing="0" w:after="0" w:afterAutospacing="0" w:line="300" w:lineRule="exact"/>
              <w:jc w:val="center"/>
              <w:rPr>
                <w:rFonts w:eastAsia="仿宋_GB2312"/>
              </w:rPr>
            </w:pPr>
            <w:r>
              <w:rPr>
                <w:rFonts w:eastAsia="仿宋_GB2312"/>
                <w:sz w:val="22"/>
                <w:szCs w:val="22"/>
              </w:rPr>
              <w:t>直径Φ25mm</w:t>
            </w:r>
          </w:p>
        </w:tc>
        <w:tc>
          <w:tcPr>
            <w:tcW w:w="995"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9FA51A">
            <w:pPr>
              <w:pStyle w:val="12"/>
              <w:widowControl/>
              <w:wordWrap w:val="0"/>
              <w:spacing w:before="0" w:beforeAutospacing="0" w:after="0" w:afterAutospacing="0" w:line="300" w:lineRule="exact"/>
              <w:jc w:val="center"/>
              <w:rPr>
                <w:rFonts w:eastAsia="仿宋_GB2312"/>
              </w:rPr>
            </w:pPr>
            <w:r>
              <w:rPr>
                <w:rFonts w:eastAsia="仿宋_GB2312"/>
                <w:sz w:val="22"/>
                <w:szCs w:val="22"/>
              </w:rPr>
              <w:t>直径Φ20 mm</w:t>
            </w: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3C9F33">
            <w:pPr>
              <w:pStyle w:val="12"/>
              <w:widowControl/>
              <w:wordWrap w:val="0"/>
              <w:spacing w:before="0" w:beforeAutospacing="0" w:after="0" w:afterAutospacing="0" w:line="300" w:lineRule="exact"/>
              <w:jc w:val="center"/>
              <w:rPr>
                <w:rFonts w:eastAsia="仿宋_GB2312"/>
              </w:rPr>
            </w:pPr>
            <w:r>
              <w:rPr>
                <w:rFonts w:eastAsia="仿宋_GB2312"/>
                <w:sz w:val="22"/>
                <w:szCs w:val="22"/>
              </w:rPr>
              <w:t>直径Φ15mm</w:t>
            </w:r>
          </w:p>
        </w:tc>
      </w:tr>
      <w:tr w14:paraId="235425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6"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D9C675">
            <w:pPr>
              <w:pStyle w:val="12"/>
              <w:widowControl/>
              <w:wordWrap w:val="0"/>
              <w:spacing w:before="0" w:beforeAutospacing="0" w:after="0" w:afterAutospacing="0" w:line="336" w:lineRule="atLeast"/>
              <w:jc w:val="center"/>
              <w:rPr>
                <w:rFonts w:eastAsia="仿宋_GB2312"/>
              </w:rPr>
            </w:pPr>
          </w:p>
        </w:tc>
        <w:tc>
          <w:tcPr>
            <w:tcW w:w="424" w:type="dxa"/>
            <w:vMerge w:val="continue"/>
            <w:tcBorders>
              <w:left w:val="single" w:color="auto" w:sz="4" w:space="0"/>
              <w:right w:val="single" w:color="auto" w:sz="4" w:space="0"/>
            </w:tcBorders>
            <w:vAlign w:val="center"/>
          </w:tcPr>
          <w:p w14:paraId="0537F683">
            <w:pPr>
              <w:pStyle w:val="12"/>
              <w:widowControl/>
              <w:wordWrap w:val="0"/>
              <w:spacing w:before="0" w:beforeAutospacing="0" w:after="0" w:afterAutospacing="0" w:line="336" w:lineRule="atLeast"/>
              <w:jc w:val="center"/>
              <w:rPr>
                <w:rFonts w:eastAsia="仿宋_GB2312"/>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56409CCF">
            <w:pPr>
              <w:pStyle w:val="12"/>
              <w:widowControl/>
              <w:wordWrap w:val="0"/>
              <w:spacing w:before="0" w:beforeAutospacing="0" w:after="0" w:afterAutospacing="0" w:line="336" w:lineRule="atLeast"/>
              <w:jc w:val="center"/>
              <w:rPr>
                <w:rFonts w:eastAsia="仿宋_GB2312"/>
              </w:rPr>
            </w:pPr>
          </w:p>
        </w:tc>
        <w:tc>
          <w:tcPr>
            <w:tcW w:w="1842" w:type="dxa"/>
            <w:tcBorders>
              <w:top w:val="single" w:color="auto" w:sz="4" w:space="0"/>
              <w:left w:val="single" w:color="auto" w:sz="4" w:space="0"/>
              <w:bottom w:val="single" w:color="auto" w:sz="4" w:space="0"/>
              <w:right w:val="single" w:color="auto" w:sz="4" w:space="0"/>
            </w:tcBorders>
            <w:vAlign w:val="center"/>
          </w:tcPr>
          <w:p w14:paraId="126754FC">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202钢管</w:t>
            </w:r>
          </w:p>
        </w:tc>
        <w:tc>
          <w:tcPr>
            <w:tcW w:w="1121" w:type="dxa"/>
            <w:tcBorders>
              <w:top w:val="single" w:color="auto" w:sz="4" w:space="0"/>
              <w:left w:val="single" w:color="auto" w:sz="4" w:space="0"/>
              <w:bottom w:val="single" w:color="auto" w:sz="4" w:space="0"/>
              <w:right w:val="single" w:color="auto" w:sz="4" w:space="0"/>
            </w:tcBorders>
            <w:vAlign w:val="center"/>
          </w:tcPr>
          <w:p w14:paraId="1CF1849E">
            <w:pPr>
              <w:pStyle w:val="12"/>
              <w:widowControl/>
              <w:wordWrap w:val="0"/>
              <w:spacing w:before="0" w:beforeAutospacing="0" w:after="0" w:afterAutospacing="0" w:line="336" w:lineRule="atLeast"/>
              <w:jc w:val="center"/>
              <w:rPr>
                <w:rFonts w:eastAsia="仿宋_GB2312"/>
              </w:rPr>
            </w:pPr>
            <w:r>
              <w:rPr>
                <w:rFonts w:eastAsia="仿宋_GB2312"/>
                <w:sz w:val="22"/>
                <w:szCs w:val="22"/>
              </w:rPr>
              <w:t>110</w:t>
            </w:r>
          </w:p>
        </w:tc>
        <w:tc>
          <w:tcPr>
            <w:tcW w:w="1137"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9C5778">
            <w:pPr>
              <w:pStyle w:val="12"/>
              <w:widowControl/>
              <w:wordWrap w:val="0"/>
              <w:spacing w:before="0" w:beforeAutospacing="0" w:after="0" w:afterAutospacing="0" w:line="336" w:lineRule="atLeast"/>
              <w:jc w:val="center"/>
              <w:rPr>
                <w:rFonts w:eastAsia="仿宋_GB2312"/>
              </w:rPr>
            </w:pPr>
            <w:r>
              <w:rPr>
                <w:rFonts w:eastAsia="仿宋_GB2312"/>
                <w:sz w:val="22"/>
                <w:szCs w:val="22"/>
              </w:rPr>
              <w:t>95</w:t>
            </w:r>
          </w:p>
        </w:tc>
        <w:tc>
          <w:tcPr>
            <w:tcW w:w="114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3434F3">
            <w:pPr>
              <w:widowControl/>
              <w:wordWrap w:val="0"/>
              <w:jc w:val="left"/>
              <w:rPr>
                <w:rFonts w:eastAsia="仿宋_GB2312"/>
              </w:rPr>
            </w:pPr>
          </w:p>
        </w:tc>
        <w:tc>
          <w:tcPr>
            <w:tcW w:w="995"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FE27F1">
            <w:pPr>
              <w:widowControl/>
              <w:wordWrap w:val="0"/>
              <w:jc w:val="left"/>
              <w:rPr>
                <w:rFonts w:eastAsia="仿宋_GB2312"/>
              </w:rPr>
            </w:pP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6FF762">
            <w:pPr>
              <w:widowControl/>
              <w:wordWrap w:val="0"/>
              <w:jc w:val="left"/>
              <w:rPr>
                <w:rFonts w:eastAsia="仿宋_GB2312"/>
              </w:rPr>
            </w:pPr>
          </w:p>
        </w:tc>
      </w:tr>
      <w:tr w14:paraId="70FA963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0"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913FD0">
            <w:pPr>
              <w:pStyle w:val="12"/>
              <w:widowControl/>
              <w:wordWrap w:val="0"/>
              <w:spacing w:before="0" w:beforeAutospacing="0" w:after="0" w:afterAutospacing="0" w:line="336" w:lineRule="atLeast"/>
              <w:jc w:val="center"/>
              <w:rPr>
                <w:rFonts w:eastAsia="仿宋_GB2312"/>
              </w:rPr>
            </w:pPr>
          </w:p>
        </w:tc>
        <w:tc>
          <w:tcPr>
            <w:tcW w:w="424" w:type="dxa"/>
            <w:vMerge w:val="continue"/>
            <w:tcBorders>
              <w:left w:val="single" w:color="auto" w:sz="4" w:space="0"/>
              <w:right w:val="single" w:color="auto" w:sz="4" w:space="0"/>
            </w:tcBorders>
            <w:vAlign w:val="center"/>
          </w:tcPr>
          <w:p w14:paraId="7C1361A5">
            <w:pPr>
              <w:pStyle w:val="12"/>
              <w:widowControl/>
              <w:wordWrap w:val="0"/>
              <w:spacing w:before="0" w:beforeAutospacing="0" w:after="0" w:afterAutospacing="0" w:line="336" w:lineRule="atLeast"/>
              <w:jc w:val="center"/>
              <w:rPr>
                <w:rFonts w:eastAsia="仿宋_GB2312"/>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3EEB8430">
            <w:pPr>
              <w:pStyle w:val="12"/>
              <w:widowControl/>
              <w:wordWrap w:val="0"/>
              <w:spacing w:before="0" w:beforeAutospacing="0" w:after="0" w:afterAutospacing="0" w:line="336" w:lineRule="atLeast"/>
              <w:jc w:val="center"/>
              <w:rPr>
                <w:rFonts w:eastAsia="仿宋_GB2312"/>
              </w:rPr>
            </w:pPr>
          </w:p>
        </w:tc>
        <w:tc>
          <w:tcPr>
            <w:tcW w:w="1842" w:type="dxa"/>
            <w:tcBorders>
              <w:top w:val="single" w:color="auto" w:sz="4" w:space="0"/>
              <w:left w:val="single" w:color="auto" w:sz="4" w:space="0"/>
              <w:bottom w:val="single" w:color="auto" w:sz="4" w:space="0"/>
              <w:right w:val="single" w:color="auto" w:sz="4" w:space="0"/>
            </w:tcBorders>
            <w:vAlign w:val="center"/>
          </w:tcPr>
          <w:p w14:paraId="2AD6AE75">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304钢管</w:t>
            </w:r>
          </w:p>
        </w:tc>
        <w:tc>
          <w:tcPr>
            <w:tcW w:w="1121" w:type="dxa"/>
            <w:tcBorders>
              <w:top w:val="single" w:color="auto" w:sz="4" w:space="0"/>
              <w:left w:val="single" w:color="auto" w:sz="4" w:space="0"/>
              <w:bottom w:val="single" w:color="auto" w:sz="4" w:space="0"/>
              <w:right w:val="single" w:color="auto" w:sz="4" w:space="0"/>
            </w:tcBorders>
            <w:vAlign w:val="center"/>
          </w:tcPr>
          <w:p w14:paraId="5E1270C9">
            <w:pPr>
              <w:pStyle w:val="12"/>
              <w:widowControl/>
              <w:wordWrap w:val="0"/>
              <w:spacing w:before="0" w:beforeAutospacing="0" w:after="0" w:afterAutospacing="0" w:line="336" w:lineRule="atLeast"/>
              <w:jc w:val="center"/>
              <w:rPr>
                <w:rFonts w:eastAsia="仿宋_GB2312"/>
              </w:rPr>
            </w:pPr>
            <w:r>
              <w:rPr>
                <w:rFonts w:eastAsia="仿宋_GB2312"/>
                <w:sz w:val="22"/>
                <w:szCs w:val="22"/>
              </w:rPr>
              <w:t>160</w:t>
            </w:r>
          </w:p>
        </w:tc>
        <w:tc>
          <w:tcPr>
            <w:tcW w:w="1137"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FE3C5C">
            <w:pPr>
              <w:pStyle w:val="12"/>
              <w:widowControl/>
              <w:wordWrap w:val="0"/>
              <w:spacing w:before="0" w:beforeAutospacing="0" w:after="0" w:afterAutospacing="0" w:line="336" w:lineRule="atLeast"/>
              <w:jc w:val="center"/>
              <w:rPr>
                <w:rFonts w:eastAsia="仿宋_GB2312"/>
              </w:rPr>
            </w:pPr>
            <w:r>
              <w:rPr>
                <w:rFonts w:eastAsia="仿宋_GB2312"/>
                <w:sz w:val="22"/>
                <w:szCs w:val="22"/>
              </w:rPr>
              <w:t>145</w:t>
            </w:r>
          </w:p>
        </w:tc>
        <w:tc>
          <w:tcPr>
            <w:tcW w:w="114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5EFB11">
            <w:pPr>
              <w:widowControl/>
              <w:wordWrap w:val="0"/>
              <w:jc w:val="left"/>
              <w:rPr>
                <w:rFonts w:eastAsia="仿宋_GB2312"/>
              </w:rPr>
            </w:pPr>
          </w:p>
        </w:tc>
        <w:tc>
          <w:tcPr>
            <w:tcW w:w="995"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5BA20FA">
            <w:pPr>
              <w:widowControl/>
              <w:wordWrap w:val="0"/>
              <w:jc w:val="left"/>
              <w:rPr>
                <w:rFonts w:eastAsia="仿宋_GB2312"/>
              </w:rPr>
            </w:pP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F7A067">
            <w:pPr>
              <w:widowControl/>
              <w:wordWrap w:val="0"/>
              <w:jc w:val="left"/>
              <w:rPr>
                <w:rFonts w:eastAsia="仿宋_GB2312"/>
              </w:rPr>
            </w:pPr>
          </w:p>
        </w:tc>
      </w:tr>
      <w:tr w14:paraId="430C61D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36"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D4D206">
            <w:pPr>
              <w:widowControl/>
              <w:wordWrap w:val="0"/>
              <w:jc w:val="center"/>
              <w:rPr>
                <w:rFonts w:eastAsia="仿宋_GB2312"/>
              </w:rPr>
            </w:pPr>
          </w:p>
        </w:tc>
        <w:tc>
          <w:tcPr>
            <w:tcW w:w="424" w:type="dxa"/>
            <w:vMerge w:val="continue"/>
            <w:tcBorders>
              <w:left w:val="single" w:color="auto" w:sz="4" w:space="0"/>
              <w:right w:val="single" w:color="auto" w:sz="4" w:space="0"/>
            </w:tcBorders>
            <w:vAlign w:val="center"/>
          </w:tcPr>
          <w:p w14:paraId="2EB6862A">
            <w:pPr>
              <w:widowControl/>
              <w:wordWrap w:val="0"/>
              <w:jc w:val="center"/>
              <w:rPr>
                <w:rFonts w:eastAsia="仿宋_GB2312"/>
              </w:rPr>
            </w:pPr>
          </w:p>
        </w:tc>
        <w:tc>
          <w:tcPr>
            <w:tcW w:w="428" w:type="dxa"/>
            <w:vMerge w:val="continue"/>
            <w:tcBorders>
              <w:top w:val="single" w:color="auto" w:sz="4" w:space="0"/>
              <w:left w:val="single" w:color="auto" w:sz="4" w:space="0"/>
              <w:bottom w:val="single" w:color="auto" w:sz="4" w:space="0"/>
              <w:right w:val="single" w:color="auto" w:sz="4" w:space="0"/>
            </w:tcBorders>
            <w:vAlign w:val="center"/>
          </w:tcPr>
          <w:p w14:paraId="5454A97D">
            <w:pPr>
              <w:widowControl/>
              <w:wordWrap w:val="0"/>
              <w:jc w:val="center"/>
              <w:rPr>
                <w:rFonts w:eastAsia="仿宋_GB2312"/>
              </w:rPr>
            </w:pPr>
          </w:p>
        </w:tc>
        <w:tc>
          <w:tcPr>
            <w:tcW w:w="1842" w:type="dxa"/>
            <w:tcBorders>
              <w:top w:val="single" w:color="auto" w:sz="4" w:space="0"/>
              <w:left w:val="single" w:color="auto" w:sz="4" w:space="0"/>
              <w:bottom w:val="single" w:color="auto" w:sz="4" w:space="0"/>
              <w:right w:val="single" w:color="auto" w:sz="4" w:space="0"/>
            </w:tcBorders>
            <w:vAlign w:val="center"/>
          </w:tcPr>
          <w:p w14:paraId="65A8B8F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铁钢管</w:t>
            </w:r>
          </w:p>
        </w:tc>
        <w:tc>
          <w:tcPr>
            <w:tcW w:w="1121" w:type="dxa"/>
            <w:tcBorders>
              <w:top w:val="single" w:color="auto" w:sz="4" w:space="0"/>
              <w:left w:val="single" w:color="auto" w:sz="4" w:space="0"/>
              <w:bottom w:val="single" w:color="auto" w:sz="4" w:space="0"/>
              <w:right w:val="single" w:color="auto" w:sz="4" w:space="0"/>
            </w:tcBorders>
            <w:vAlign w:val="center"/>
          </w:tcPr>
          <w:p w14:paraId="58EA1018">
            <w:pPr>
              <w:widowControl/>
              <w:wordWrap w:val="0"/>
              <w:jc w:val="left"/>
              <w:rPr>
                <w:rFonts w:eastAsia="仿宋_GB2312"/>
              </w:rPr>
            </w:pPr>
          </w:p>
        </w:tc>
        <w:tc>
          <w:tcPr>
            <w:tcW w:w="1137"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A01C53">
            <w:pPr>
              <w:widowControl/>
              <w:wordWrap w:val="0"/>
              <w:jc w:val="left"/>
              <w:rPr>
                <w:rFonts w:eastAsia="仿宋_GB2312"/>
              </w:rPr>
            </w:pPr>
          </w:p>
        </w:tc>
        <w:tc>
          <w:tcPr>
            <w:tcW w:w="1140"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2AACB6">
            <w:pPr>
              <w:pStyle w:val="12"/>
              <w:widowControl/>
              <w:wordWrap w:val="0"/>
              <w:spacing w:before="0" w:beforeAutospacing="0" w:after="0" w:afterAutospacing="0" w:line="336" w:lineRule="atLeast"/>
              <w:jc w:val="center"/>
              <w:rPr>
                <w:rFonts w:eastAsia="仿宋_GB2312"/>
              </w:rPr>
            </w:pPr>
            <w:r>
              <w:rPr>
                <w:rFonts w:eastAsia="仿宋_GB2312"/>
                <w:sz w:val="22"/>
                <w:szCs w:val="22"/>
              </w:rPr>
              <w:t>207</w:t>
            </w:r>
          </w:p>
        </w:tc>
        <w:tc>
          <w:tcPr>
            <w:tcW w:w="995"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BBFBCC3">
            <w:pPr>
              <w:pStyle w:val="12"/>
              <w:widowControl/>
              <w:wordWrap w:val="0"/>
              <w:spacing w:before="0" w:beforeAutospacing="0" w:after="0" w:afterAutospacing="0" w:line="336" w:lineRule="atLeast"/>
              <w:jc w:val="center"/>
              <w:rPr>
                <w:rFonts w:eastAsia="仿宋_GB2312"/>
              </w:rPr>
            </w:pPr>
            <w:r>
              <w:rPr>
                <w:rFonts w:eastAsia="仿宋_GB2312"/>
                <w:sz w:val="22"/>
                <w:szCs w:val="22"/>
              </w:rPr>
              <w:t>186</w:t>
            </w: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E89CBB">
            <w:pPr>
              <w:widowControl/>
              <w:wordWrap w:val="0"/>
              <w:jc w:val="left"/>
              <w:rPr>
                <w:rFonts w:eastAsia="仿宋_GB2312"/>
              </w:rPr>
            </w:pPr>
            <w:r>
              <w:rPr>
                <w:rFonts w:eastAsia="仿宋_GB2312"/>
                <w:sz w:val="22"/>
                <w:szCs w:val="22"/>
              </w:rPr>
              <w:t>176</w:t>
            </w:r>
          </w:p>
        </w:tc>
      </w:tr>
      <w:tr w14:paraId="2C40AE5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89"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A42BF73">
            <w:pPr>
              <w:pStyle w:val="12"/>
              <w:widowControl/>
              <w:wordWrap w:val="0"/>
              <w:spacing w:before="0" w:beforeAutospacing="0" w:after="0" w:afterAutospacing="0" w:line="336" w:lineRule="atLeast"/>
              <w:jc w:val="center"/>
              <w:rPr>
                <w:rFonts w:eastAsia="仿宋_GB2312"/>
              </w:rPr>
            </w:pPr>
          </w:p>
        </w:tc>
        <w:tc>
          <w:tcPr>
            <w:tcW w:w="424" w:type="dxa"/>
            <w:vMerge w:val="continue"/>
            <w:tcBorders>
              <w:left w:val="single" w:color="auto" w:sz="4" w:space="0"/>
              <w:right w:val="single" w:color="auto" w:sz="4" w:space="0"/>
            </w:tcBorders>
            <w:vAlign w:val="center"/>
          </w:tcPr>
          <w:p w14:paraId="0F5F749B">
            <w:pPr>
              <w:pStyle w:val="12"/>
              <w:widowControl/>
              <w:wordWrap w:val="0"/>
              <w:spacing w:before="0" w:beforeAutospacing="0" w:after="0" w:afterAutospacing="0" w:line="336" w:lineRule="atLeast"/>
              <w:jc w:val="center"/>
              <w:rPr>
                <w:rFonts w:eastAsia="仿宋_GB2312"/>
              </w:rPr>
            </w:pPr>
          </w:p>
        </w:tc>
        <w:tc>
          <w:tcPr>
            <w:tcW w:w="2270" w:type="dxa"/>
            <w:gridSpan w:val="2"/>
            <w:vMerge w:val="restart"/>
            <w:tcBorders>
              <w:top w:val="single" w:color="auto" w:sz="4" w:space="0"/>
              <w:left w:val="single" w:color="auto" w:sz="4" w:space="0"/>
              <w:bottom w:val="single" w:color="auto" w:sz="4" w:space="0"/>
              <w:right w:val="single" w:color="auto" w:sz="4" w:space="0"/>
            </w:tcBorders>
            <w:vAlign w:val="center"/>
          </w:tcPr>
          <w:p w14:paraId="70852D24">
            <w:pPr>
              <w:pStyle w:val="12"/>
              <w:widowControl/>
              <w:wordWrap w:val="0"/>
              <w:spacing w:before="0" w:beforeAutospacing="0" w:after="0" w:afterAutospacing="0" w:line="336" w:lineRule="atLeast"/>
              <w:jc w:val="center"/>
              <w:rPr>
                <w:rFonts w:eastAsia="仿宋_GB2312"/>
              </w:rPr>
            </w:pPr>
            <w:r>
              <w:rPr>
                <w:rFonts w:eastAsia="仿宋_GB2312"/>
                <w:sz w:val="22"/>
                <w:szCs w:val="22"/>
              </w:rPr>
              <w:t>木材扶栏（元</w:t>
            </w:r>
            <w:r>
              <w:rPr>
                <w:rFonts w:hint="eastAsia" w:eastAsia="仿宋_GB2312"/>
                <w:sz w:val="22"/>
                <w:szCs w:val="22"/>
              </w:rPr>
              <w:t>/m</w:t>
            </w:r>
            <w:r>
              <w:rPr>
                <w:rFonts w:eastAsia="仿宋_GB2312"/>
                <w:sz w:val="22"/>
                <w:szCs w:val="22"/>
              </w:rPr>
              <w:t>）</w:t>
            </w:r>
          </w:p>
        </w:tc>
        <w:tc>
          <w:tcPr>
            <w:tcW w:w="1843" w:type="dxa"/>
            <w:gridSpan w:val="2"/>
            <w:tcBorders>
              <w:top w:val="single" w:color="auto" w:sz="4" w:space="0"/>
              <w:left w:val="single" w:color="auto" w:sz="4" w:space="0"/>
              <w:bottom w:val="single" w:color="auto" w:sz="4" w:space="0"/>
              <w:right w:val="single" w:color="auto" w:sz="4" w:space="0"/>
            </w:tcBorders>
            <w:vAlign w:val="center"/>
          </w:tcPr>
          <w:p w14:paraId="0442FCAE">
            <w:pPr>
              <w:pStyle w:val="12"/>
              <w:widowControl/>
              <w:wordWrap w:val="0"/>
              <w:spacing w:before="0" w:beforeAutospacing="0" w:after="0" w:afterAutospacing="0" w:line="336" w:lineRule="atLeast"/>
              <w:jc w:val="center"/>
              <w:rPr>
                <w:rFonts w:eastAsia="仿宋_GB2312"/>
              </w:rPr>
            </w:pPr>
            <w:r>
              <w:rPr>
                <w:rFonts w:eastAsia="仿宋_GB2312"/>
                <w:sz w:val="22"/>
                <w:szCs w:val="22"/>
              </w:rPr>
              <w:t>杉木</w:t>
            </w:r>
            <w:r>
              <w:rPr>
                <w:rFonts w:hint="eastAsia" w:eastAsia="仿宋_GB2312"/>
                <w:sz w:val="22"/>
                <w:szCs w:val="22"/>
              </w:rPr>
              <w:t>、松木</w:t>
            </w:r>
          </w:p>
        </w:tc>
        <w:tc>
          <w:tcPr>
            <w:tcW w:w="2550"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152569">
            <w:pPr>
              <w:pStyle w:val="12"/>
              <w:widowControl/>
              <w:wordWrap w:val="0"/>
              <w:spacing w:before="0" w:beforeAutospacing="0" w:after="0" w:afterAutospacing="0" w:line="336" w:lineRule="atLeast"/>
              <w:jc w:val="center"/>
              <w:rPr>
                <w:rFonts w:eastAsia="仿宋_GB2312"/>
              </w:rPr>
            </w:pPr>
            <w:r>
              <w:rPr>
                <w:rFonts w:eastAsia="仿宋_GB2312"/>
                <w:sz w:val="22"/>
                <w:szCs w:val="22"/>
              </w:rPr>
              <w:t>龙眼</w:t>
            </w:r>
            <w:r>
              <w:rPr>
                <w:rFonts w:hint="eastAsia" w:eastAsia="仿宋_GB2312"/>
                <w:sz w:val="22"/>
                <w:szCs w:val="22"/>
              </w:rPr>
              <w:t>、</w:t>
            </w:r>
            <w:r>
              <w:rPr>
                <w:rFonts w:eastAsia="仿宋_GB2312"/>
                <w:sz w:val="22"/>
                <w:szCs w:val="22"/>
              </w:rPr>
              <w:t>荔枝</w:t>
            </w:r>
            <w:r>
              <w:rPr>
                <w:rFonts w:hint="eastAsia" w:eastAsia="仿宋_GB2312"/>
                <w:sz w:val="22"/>
                <w:szCs w:val="22"/>
              </w:rPr>
              <w:t>、</w:t>
            </w:r>
            <w:r>
              <w:rPr>
                <w:rFonts w:eastAsia="仿宋_GB2312"/>
                <w:sz w:val="22"/>
                <w:szCs w:val="22"/>
              </w:rPr>
              <w:t>春牙</w:t>
            </w:r>
            <w:r>
              <w:rPr>
                <w:rFonts w:hint="eastAsia" w:eastAsia="仿宋_GB2312"/>
                <w:sz w:val="22"/>
                <w:szCs w:val="22"/>
              </w:rPr>
              <w:t>、</w:t>
            </w:r>
            <w:r>
              <w:rPr>
                <w:rFonts w:eastAsia="仿宋_GB2312"/>
                <w:sz w:val="22"/>
                <w:szCs w:val="22"/>
              </w:rPr>
              <w:t>黎木</w:t>
            </w: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204713">
            <w:pPr>
              <w:pStyle w:val="12"/>
              <w:widowControl/>
              <w:wordWrap w:val="0"/>
              <w:spacing w:before="0" w:beforeAutospacing="0" w:after="0" w:afterAutospacing="0" w:line="336" w:lineRule="atLeast"/>
              <w:jc w:val="center"/>
              <w:rPr>
                <w:rFonts w:eastAsia="仿宋_GB2312"/>
                <w:strike/>
              </w:rPr>
            </w:pPr>
            <w:r>
              <w:rPr>
                <w:rFonts w:eastAsia="仿宋_GB2312"/>
                <w:sz w:val="22"/>
                <w:szCs w:val="22"/>
              </w:rPr>
              <w:t>复合材</w:t>
            </w:r>
          </w:p>
        </w:tc>
      </w:tr>
      <w:tr w14:paraId="5122F7C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91" w:hRule="atLeast"/>
        </w:trPr>
        <w:tc>
          <w:tcPr>
            <w:tcW w:w="425"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2BC6F8">
            <w:pPr>
              <w:rPr>
                <w:rFonts w:eastAsia="仿宋_GB2312"/>
                <w:sz w:val="24"/>
              </w:rPr>
            </w:pPr>
          </w:p>
        </w:tc>
        <w:tc>
          <w:tcPr>
            <w:tcW w:w="424" w:type="dxa"/>
            <w:vMerge w:val="continue"/>
            <w:tcBorders>
              <w:left w:val="single" w:color="auto" w:sz="4" w:space="0"/>
              <w:bottom w:val="single" w:color="auto" w:sz="4" w:space="0"/>
              <w:right w:val="single" w:color="auto" w:sz="4" w:space="0"/>
            </w:tcBorders>
            <w:vAlign w:val="center"/>
          </w:tcPr>
          <w:p w14:paraId="2FD0C6CD">
            <w:pPr>
              <w:rPr>
                <w:rFonts w:eastAsia="仿宋_GB2312"/>
                <w:sz w:val="24"/>
              </w:rPr>
            </w:pPr>
          </w:p>
        </w:tc>
        <w:tc>
          <w:tcPr>
            <w:tcW w:w="2270" w:type="dxa"/>
            <w:gridSpan w:val="2"/>
            <w:vMerge w:val="continue"/>
            <w:tcBorders>
              <w:top w:val="single" w:color="auto" w:sz="4" w:space="0"/>
              <w:left w:val="single" w:color="auto" w:sz="4" w:space="0"/>
              <w:bottom w:val="single" w:color="auto" w:sz="4" w:space="0"/>
              <w:right w:val="single" w:color="auto" w:sz="4" w:space="0"/>
            </w:tcBorders>
            <w:vAlign w:val="center"/>
          </w:tcPr>
          <w:p w14:paraId="3619F2CA">
            <w:pPr>
              <w:rPr>
                <w:rFonts w:eastAsia="仿宋_GB2312"/>
                <w:sz w:val="24"/>
              </w:rPr>
            </w:pPr>
          </w:p>
        </w:tc>
        <w:tc>
          <w:tcPr>
            <w:tcW w:w="1843" w:type="dxa"/>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552D82">
            <w:pPr>
              <w:pStyle w:val="12"/>
              <w:widowControl/>
              <w:wordWrap w:val="0"/>
              <w:spacing w:before="0" w:beforeAutospacing="0" w:after="0" w:afterAutospacing="0" w:line="336" w:lineRule="atLeast"/>
              <w:jc w:val="center"/>
              <w:rPr>
                <w:rFonts w:eastAsia="仿宋_GB2312"/>
              </w:rPr>
            </w:pPr>
            <w:r>
              <w:rPr>
                <w:rFonts w:eastAsia="仿宋_GB2312"/>
                <w:sz w:val="22"/>
                <w:szCs w:val="22"/>
              </w:rPr>
              <w:t>200</w:t>
            </w:r>
          </w:p>
        </w:tc>
        <w:tc>
          <w:tcPr>
            <w:tcW w:w="2550" w:type="dxa"/>
            <w:gridSpan w:val="6"/>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AC01A3">
            <w:pPr>
              <w:pStyle w:val="12"/>
              <w:widowControl/>
              <w:wordWrap w:val="0"/>
              <w:spacing w:before="0" w:beforeAutospacing="0" w:after="0" w:afterAutospacing="0" w:line="336" w:lineRule="atLeast"/>
              <w:jc w:val="center"/>
              <w:rPr>
                <w:rFonts w:eastAsia="仿宋_GB2312"/>
              </w:rPr>
            </w:pPr>
            <w:r>
              <w:rPr>
                <w:rFonts w:eastAsia="仿宋_GB2312"/>
                <w:sz w:val="22"/>
                <w:szCs w:val="22"/>
              </w:rPr>
              <w:t>263</w:t>
            </w:r>
          </w:p>
        </w:tc>
        <w:tc>
          <w:tcPr>
            <w:tcW w:w="1560" w:type="dxa"/>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0D57E0">
            <w:pPr>
              <w:pStyle w:val="12"/>
              <w:widowControl/>
              <w:wordWrap w:val="0"/>
              <w:spacing w:before="0" w:beforeAutospacing="0" w:after="0" w:afterAutospacing="0" w:line="336" w:lineRule="atLeast"/>
              <w:jc w:val="center"/>
              <w:rPr>
                <w:rFonts w:eastAsia="仿宋_GB2312"/>
                <w:strike/>
              </w:rPr>
            </w:pPr>
            <w:r>
              <w:rPr>
                <w:rFonts w:eastAsia="仿宋_GB2312"/>
                <w:sz w:val="22"/>
                <w:szCs w:val="22"/>
              </w:rPr>
              <w:t>294</w:t>
            </w:r>
          </w:p>
        </w:tc>
      </w:tr>
    </w:tbl>
    <w:p w14:paraId="61BAE4FA"/>
    <w:tbl>
      <w:tblPr>
        <w:tblStyle w:val="13"/>
        <w:tblW w:w="4919" w:type="pct"/>
        <w:tblInd w:w="-137"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374"/>
        <w:gridCol w:w="376"/>
        <w:gridCol w:w="506"/>
        <w:gridCol w:w="422"/>
        <w:gridCol w:w="422"/>
        <w:gridCol w:w="169"/>
        <w:gridCol w:w="991"/>
        <w:gridCol w:w="1134"/>
        <w:gridCol w:w="851"/>
        <w:gridCol w:w="427"/>
        <w:gridCol w:w="424"/>
        <w:gridCol w:w="332"/>
        <w:gridCol w:w="562"/>
        <w:gridCol w:w="817"/>
        <w:gridCol w:w="981"/>
      </w:tblGrid>
      <w:tr w14:paraId="5679281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213" w:type="pct"/>
            <w:vMerge w:val="restart"/>
            <w:tcBorders>
              <w:top w:val="single" w:color="auto" w:sz="4" w:space="0"/>
              <w:left w:val="single" w:color="auto" w:sz="4" w:space="0"/>
              <w:bottom w:val="single" w:color="auto" w:sz="4" w:space="0"/>
              <w:right w:val="single" w:color="auto" w:sz="4" w:space="0"/>
            </w:tcBorders>
            <w:vAlign w:val="center"/>
          </w:tcPr>
          <w:p w14:paraId="1FADBC7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房屋装修构建</w:t>
            </w:r>
          </w:p>
        </w:tc>
        <w:tc>
          <w:tcPr>
            <w:tcW w:w="214" w:type="pct"/>
            <w:vMerge w:val="restart"/>
            <w:tcBorders>
              <w:top w:val="single" w:color="auto" w:sz="4" w:space="0"/>
              <w:left w:val="single" w:color="auto" w:sz="4" w:space="0"/>
              <w:bottom w:val="single" w:color="auto" w:sz="4" w:space="0"/>
              <w:right w:val="single" w:color="auto" w:sz="4" w:space="0"/>
            </w:tcBorders>
            <w:vAlign w:val="center"/>
          </w:tcPr>
          <w:p w14:paraId="338EA4A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室内吊顶</w:t>
            </w:r>
          </w:p>
        </w:tc>
        <w:tc>
          <w:tcPr>
            <w:tcW w:w="1428" w:type="pct"/>
            <w:gridSpan w:val="5"/>
            <w:vMerge w:val="restart"/>
            <w:tcBorders>
              <w:top w:val="single" w:color="auto" w:sz="4" w:space="0"/>
              <w:left w:val="single" w:color="auto" w:sz="4" w:space="0"/>
              <w:bottom w:val="single" w:color="auto" w:sz="4" w:space="0"/>
              <w:right w:val="single" w:color="auto" w:sz="4" w:space="0"/>
            </w:tcBorders>
            <w:vAlign w:val="center"/>
          </w:tcPr>
          <w:p w14:paraId="34F5B43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格栅吊顶（元/㎡）</w:t>
            </w: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7A1B5F">
            <w:pPr>
              <w:pStyle w:val="12"/>
              <w:widowControl/>
              <w:wordWrap w:val="0"/>
              <w:spacing w:before="0" w:beforeAutospacing="0" w:after="0" w:afterAutospacing="0" w:line="336" w:lineRule="atLeast"/>
              <w:jc w:val="center"/>
              <w:rPr>
                <w:rFonts w:eastAsia="仿宋_GB2312"/>
              </w:rPr>
            </w:pPr>
            <w:r>
              <w:rPr>
                <w:rFonts w:eastAsia="仿宋_GB2312"/>
                <w:sz w:val="22"/>
                <w:szCs w:val="22"/>
              </w:rPr>
              <w:t>网格宽10×10cm</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3B487B0">
            <w:pPr>
              <w:pStyle w:val="12"/>
              <w:widowControl/>
              <w:wordWrap w:val="0"/>
              <w:spacing w:before="0" w:beforeAutospacing="0" w:after="0" w:afterAutospacing="0" w:line="336" w:lineRule="atLeast"/>
              <w:jc w:val="center"/>
              <w:rPr>
                <w:rFonts w:eastAsia="仿宋_GB2312"/>
              </w:rPr>
            </w:pPr>
            <w:r>
              <w:rPr>
                <w:rFonts w:eastAsia="仿宋_GB2312"/>
                <w:sz w:val="22"/>
                <w:szCs w:val="22"/>
              </w:rPr>
              <w:t>63</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F515186">
            <w:pPr>
              <w:pStyle w:val="12"/>
              <w:widowControl/>
              <w:wordWrap w:val="0"/>
              <w:spacing w:before="0" w:beforeAutospacing="0" w:after="0" w:afterAutospacing="0" w:line="336" w:lineRule="atLeast"/>
              <w:jc w:val="center"/>
              <w:rPr>
                <w:rFonts w:eastAsia="仿宋_GB2312"/>
              </w:rPr>
            </w:pPr>
            <w:r>
              <w:rPr>
                <w:rFonts w:eastAsia="仿宋_GB2312"/>
                <w:sz w:val="22"/>
                <w:szCs w:val="22"/>
              </w:rPr>
              <w:t>（金属、木方）</w:t>
            </w:r>
          </w:p>
        </w:tc>
      </w:tr>
      <w:tr w14:paraId="32C5B00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vAlign w:val="center"/>
          </w:tcPr>
          <w:p w14:paraId="305A606D">
            <w:pPr>
              <w:pStyle w:val="12"/>
              <w:widowControl/>
              <w:wordWrap w:val="0"/>
              <w:spacing w:before="0" w:beforeAutospacing="0" w:after="0" w:afterAutospacing="0" w:line="336" w:lineRule="atLeast"/>
              <w:jc w:val="center"/>
              <w:rPr>
                <w:rFonts w:eastAsia="仿宋_GB2312"/>
                <w:sz w:val="22"/>
                <w:szCs w:val="22"/>
              </w:rPr>
            </w:pPr>
          </w:p>
        </w:tc>
        <w:tc>
          <w:tcPr>
            <w:tcW w:w="214" w:type="pct"/>
            <w:vMerge w:val="continue"/>
            <w:tcBorders>
              <w:top w:val="single" w:color="auto" w:sz="4" w:space="0"/>
              <w:left w:val="single" w:color="auto" w:sz="4" w:space="0"/>
              <w:bottom w:val="single" w:color="auto" w:sz="4" w:space="0"/>
              <w:right w:val="single" w:color="auto" w:sz="4" w:space="0"/>
            </w:tcBorders>
            <w:vAlign w:val="center"/>
          </w:tcPr>
          <w:p w14:paraId="1E458ABE">
            <w:pPr>
              <w:pStyle w:val="12"/>
              <w:widowControl/>
              <w:wordWrap w:val="0"/>
              <w:spacing w:before="0" w:beforeAutospacing="0" w:after="0" w:afterAutospacing="0" w:line="336" w:lineRule="atLeast"/>
              <w:jc w:val="center"/>
              <w:rPr>
                <w:rFonts w:eastAsia="仿宋_GB2312"/>
                <w:sz w:val="22"/>
                <w:szCs w:val="22"/>
              </w:rPr>
            </w:pPr>
          </w:p>
        </w:tc>
        <w:tc>
          <w:tcPr>
            <w:tcW w:w="1428" w:type="pct"/>
            <w:gridSpan w:val="5"/>
            <w:vMerge w:val="continue"/>
            <w:tcBorders>
              <w:top w:val="single" w:color="auto" w:sz="4" w:space="0"/>
              <w:left w:val="single" w:color="auto" w:sz="4" w:space="0"/>
              <w:bottom w:val="single" w:color="auto" w:sz="4" w:space="0"/>
              <w:right w:val="single" w:color="auto" w:sz="4" w:space="0"/>
            </w:tcBorders>
          </w:tcPr>
          <w:p w14:paraId="5A72363C">
            <w:pPr>
              <w:pStyle w:val="12"/>
              <w:widowControl/>
              <w:wordWrap w:val="0"/>
              <w:spacing w:before="0" w:beforeAutospacing="0" w:after="0" w:afterAutospacing="0" w:line="336" w:lineRule="atLeast"/>
              <w:jc w:val="center"/>
              <w:rPr>
                <w:rFonts w:eastAsia="仿宋_GB2312"/>
                <w:sz w:val="22"/>
                <w:szCs w:val="22"/>
              </w:rPr>
            </w:pP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B4606C">
            <w:pPr>
              <w:pStyle w:val="12"/>
              <w:widowControl/>
              <w:wordWrap w:val="0"/>
              <w:spacing w:before="0" w:beforeAutospacing="0" w:after="0" w:afterAutospacing="0" w:line="336" w:lineRule="atLeast"/>
              <w:jc w:val="center"/>
              <w:rPr>
                <w:rFonts w:eastAsia="仿宋_GB2312"/>
              </w:rPr>
            </w:pPr>
            <w:r>
              <w:rPr>
                <w:rFonts w:eastAsia="仿宋_GB2312"/>
                <w:sz w:val="22"/>
                <w:szCs w:val="22"/>
              </w:rPr>
              <w:t>网格宽20×20cm</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5298C5">
            <w:pPr>
              <w:pStyle w:val="12"/>
              <w:widowControl/>
              <w:wordWrap w:val="0"/>
              <w:spacing w:before="0" w:beforeAutospacing="0" w:after="0" w:afterAutospacing="0" w:line="336" w:lineRule="atLeast"/>
              <w:jc w:val="center"/>
              <w:rPr>
                <w:rFonts w:eastAsia="仿宋_GB2312"/>
              </w:rPr>
            </w:pPr>
            <w:r>
              <w:rPr>
                <w:rFonts w:eastAsia="仿宋_GB2312"/>
                <w:sz w:val="22"/>
                <w:szCs w:val="22"/>
              </w:rPr>
              <w:t>53</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46A4E8">
            <w:pPr>
              <w:pStyle w:val="12"/>
              <w:widowControl/>
              <w:wordWrap w:val="0"/>
              <w:spacing w:before="0" w:beforeAutospacing="0" w:after="0" w:afterAutospacing="0" w:line="336" w:lineRule="atLeast"/>
              <w:jc w:val="center"/>
              <w:rPr>
                <w:rFonts w:eastAsia="仿宋_GB2312"/>
              </w:rPr>
            </w:pPr>
            <w:r>
              <w:rPr>
                <w:rFonts w:eastAsia="仿宋_GB2312"/>
                <w:sz w:val="22"/>
                <w:szCs w:val="22"/>
              </w:rPr>
              <w:t>（金属、木方）</w:t>
            </w:r>
          </w:p>
        </w:tc>
      </w:tr>
      <w:tr w14:paraId="40A72BE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492A8530">
            <w:pPr>
              <w:pStyle w:val="12"/>
              <w:widowControl/>
              <w:wordWrap w:val="0"/>
              <w:spacing w:before="0" w:beforeAutospacing="0" w:after="0" w:afterAutospacing="0" w:line="336" w:lineRule="atLeast"/>
              <w:jc w:val="center"/>
              <w:rPr>
                <w:rFonts w:eastAsia="仿宋_GB2312"/>
                <w:sz w:val="22"/>
                <w:szCs w:val="22"/>
              </w:rPr>
            </w:pPr>
          </w:p>
        </w:tc>
        <w:tc>
          <w:tcPr>
            <w:tcW w:w="214" w:type="pct"/>
            <w:vMerge w:val="continue"/>
            <w:tcBorders>
              <w:top w:val="single" w:color="auto" w:sz="4" w:space="0"/>
              <w:left w:val="single" w:color="auto" w:sz="4" w:space="0"/>
              <w:bottom w:val="single" w:color="auto" w:sz="4" w:space="0"/>
              <w:right w:val="single" w:color="auto" w:sz="4" w:space="0"/>
            </w:tcBorders>
          </w:tcPr>
          <w:p w14:paraId="68FEC0D1">
            <w:pPr>
              <w:pStyle w:val="12"/>
              <w:widowControl/>
              <w:wordWrap w:val="0"/>
              <w:spacing w:before="0" w:beforeAutospacing="0" w:after="0" w:afterAutospacing="0" w:line="336" w:lineRule="atLeast"/>
              <w:jc w:val="center"/>
              <w:rPr>
                <w:rFonts w:eastAsia="仿宋_GB2312"/>
                <w:sz w:val="22"/>
                <w:szCs w:val="22"/>
              </w:rPr>
            </w:pPr>
          </w:p>
        </w:tc>
        <w:tc>
          <w:tcPr>
            <w:tcW w:w="1428" w:type="pct"/>
            <w:gridSpan w:val="5"/>
            <w:vMerge w:val="continue"/>
            <w:tcBorders>
              <w:top w:val="single" w:color="auto" w:sz="4" w:space="0"/>
              <w:left w:val="single" w:color="auto" w:sz="4" w:space="0"/>
              <w:bottom w:val="single" w:color="auto" w:sz="4" w:space="0"/>
              <w:right w:val="single" w:color="auto" w:sz="4" w:space="0"/>
            </w:tcBorders>
          </w:tcPr>
          <w:p w14:paraId="43A2C1FB">
            <w:pPr>
              <w:pStyle w:val="12"/>
              <w:widowControl/>
              <w:wordWrap w:val="0"/>
              <w:spacing w:before="0" w:beforeAutospacing="0" w:after="0" w:afterAutospacing="0" w:line="336" w:lineRule="atLeast"/>
              <w:jc w:val="center"/>
              <w:rPr>
                <w:rFonts w:eastAsia="仿宋_GB2312"/>
                <w:sz w:val="22"/>
                <w:szCs w:val="22"/>
              </w:rPr>
            </w:pP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CC4E75">
            <w:pPr>
              <w:pStyle w:val="12"/>
              <w:widowControl/>
              <w:wordWrap w:val="0"/>
              <w:spacing w:before="0" w:beforeAutospacing="0" w:after="0" w:afterAutospacing="0" w:line="336" w:lineRule="atLeast"/>
              <w:jc w:val="center"/>
              <w:rPr>
                <w:rFonts w:eastAsia="仿宋_GB2312"/>
              </w:rPr>
            </w:pPr>
            <w:r>
              <w:rPr>
                <w:rFonts w:eastAsia="仿宋_GB2312"/>
                <w:sz w:val="22"/>
                <w:szCs w:val="22"/>
              </w:rPr>
              <w:t>网格宽30×30cm</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DD91BB">
            <w:pPr>
              <w:pStyle w:val="12"/>
              <w:widowControl/>
              <w:wordWrap w:val="0"/>
              <w:spacing w:before="0" w:beforeAutospacing="0" w:after="0" w:afterAutospacing="0" w:line="336" w:lineRule="atLeast"/>
              <w:jc w:val="center"/>
              <w:rPr>
                <w:rFonts w:eastAsia="仿宋_GB2312"/>
              </w:rPr>
            </w:pPr>
            <w:r>
              <w:rPr>
                <w:rFonts w:eastAsia="仿宋_GB2312"/>
                <w:sz w:val="22"/>
                <w:szCs w:val="22"/>
              </w:rPr>
              <w:t>42</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3066E8">
            <w:pPr>
              <w:pStyle w:val="12"/>
              <w:widowControl/>
              <w:wordWrap w:val="0"/>
              <w:spacing w:before="0" w:beforeAutospacing="0" w:after="0" w:afterAutospacing="0" w:line="336" w:lineRule="atLeast"/>
              <w:jc w:val="center"/>
              <w:rPr>
                <w:rFonts w:eastAsia="仿宋_GB2312"/>
              </w:rPr>
            </w:pPr>
            <w:r>
              <w:rPr>
                <w:rFonts w:eastAsia="仿宋_GB2312"/>
                <w:sz w:val="22"/>
                <w:szCs w:val="22"/>
              </w:rPr>
              <w:t>（金属、木方）</w:t>
            </w:r>
          </w:p>
        </w:tc>
      </w:tr>
      <w:tr w14:paraId="5A81244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30DE7629">
            <w:pPr>
              <w:pStyle w:val="12"/>
              <w:widowControl/>
              <w:wordWrap w:val="0"/>
              <w:spacing w:before="0" w:beforeAutospacing="0" w:after="0" w:afterAutospacing="0" w:line="336" w:lineRule="atLeast"/>
              <w:jc w:val="center"/>
              <w:rPr>
                <w:rFonts w:eastAsia="仿宋_GB2312"/>
                <w:sz w:val="22"/>
                <w:szCs w:val="22"/>
              </w:rPr>
            </w:pPr>
          </w:p>
        </w:tc>
        <w:tc>
          <w:tcPr>
            <w:tcW w:w="214" w:type="pct"/>
            <w:vMerge w:val="continue"/>
            <w:tcBorders>
              <w:top w:val="single" w:color="auto" w:sz="4" w:space="0"/>
              <w:left w:val="single" w:color="auto" w:sz="4" w:space="0"/>
              <w:bottom w:val="single" w:color="auto" w:sz="4" w:space="0"/>
              <w:right w:val="single" w:color="auto" w:sz="4" w:space="0"/>
            </w:tcBorders>
          </w:tcPr>
          <w:p w14:paraId="18DF872F">
            <w:pPr>
              <w:pStyle w:val="12"/>
              <w:widowControl/>
              <w:wordWrap w:val="0"/>
              <w:spacing w:before="0" w:beforeAutospacing="0" w:after="0" w:afterAutospacing="0" w:line="336" w:lineRule="atLeast"/>
              <w:jc w:val="center"/>
              <w:rPr>
                <w:rFonts w:eastAsia="仿宋_GB2312"/>
                <w:sz w:val="22"/>
                <w:szCs w:val="22"/>
              </w:rPr>
            </w:pPr>
          </w:p>
        </w:tc>
        <w:tc>
          <w:tcPr>
            <w:tcW w:w="1428" w:type="pct"/>
            <w:gridSpan w:val="5"/>
            <w:vMerge w:val="continue"/>
            <w:tcBorders>
              <w:top w:val="single" w:color="auto" w:sz="4" w:space="0"/>
              <w:left w:val="single" w:color="auto" w:sz="4" w:space="0"/>
              <w:bottom w:val="single" w:color="auto" w:sz="4" w:space="0"/>
              <w:right w:val="single" w:color="auto" w:sz="4" w:space="0"/>
            </w:tcBorders>
          </w:tcPr>
          <w:p w14:paraId="6F9763B6">
            <w:pPr>
              <w:pStyle w:val="12"/>
              <w:widowControl/>
              <w:wordWrap w:val="0"/>
              <w:spacing w:before="0" w:beforeAutospacing="0" w:after="0" w:afterAutospacing="0" w:line="336" w:lineRule="atLeast"/>
              <w:jc w:val="center"/>
              <w:rPr>
                <w:rFonts w:eastAsia="仿宋_GB2312"/>
                <w:sz w:val="22"/>
                <w:szCs w:val="22"/>
              </w:rPr>
            </w:pP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5853C0">
            <w:pPr>
              <w:pStyle w:val="12"/>
              <w:widowControl/>
              <w:wordWrap w:val="0"/>
              <w:spacing w:before="0" w:beforeAutospacing="0" w:after="0" w:afterAutospacing="0" w:line="336" w:lineRule="atLeast"/>
              <w:jc w:val="center"/>
              <w:rPr>
                <w:rFonts w:eastAsia="仿宋_GB2312"/>
              </w:rPr>
            </w:pPr>
            <w:r>
              <w:rPr>
                <w:rFonts w:eastAsia="仿宋_GB2312"/>
                <w:sz w:val="22"/>
                <w:szCs w:val="22"/>
              </w:rPr>
              <w:t>网格宽40×40cm</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657374">
            <w:pPr>
              <w:pStyle w:val="12"/>
              <w:widowControl/>
              <w:wordWrap w:val="0"/>
              <w:spacing w:before="0" w:beforeAutospacing="0" w:after="0" w:afterAutospacing="0" w:line="336" w:lineRule="atLeast"/>
              <w:jc w:val="center"/>
              <w:rPr>
                <w:rFonts w:eastAsia="仿宋_GB2312"/>
              </w:rPr>
            </w:pPr>
            <w:r>
              <w:rPr>
                <w:rFonts w:eastAsia="仿宋_GB2312"/>
                <w:sz w:val="22"/>
                <w:szCs w:val="22"/>
              </w:rPr>
              <w:t>32</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6A83BC">
            <w:pPr>
              <w:pStyle w:val="12"/>
              <w:widowControl/>
              <w:wordWrap w:val="0"/>
              <w:spacing w:before="0" w:beforeAutospacing="0" w:after="0" w:afterAutospacing="0" w:line="336" w:lineRule="atLeast"/>
              <w:jc w:val="center"/>
              <w:rPr>
                <w:rFonts w:eastAsia="仿宋_GB2312"/>
              </w:rPr>
            </w:pPr>
            <w:r>
              <w:rPr>
                <w:rFonts w:eastAsia="仿宋_GB2312"/>
                <w:sz w:val="22"/>
                <w:szCs w:val="22"/>
              </w:rPr>
              <w:t>（金属、木方）</w:t>
            </w:r>
          </w:p>
        </w:tc>
      </w:tr>
      <w:tr w14:paraId="401C45F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0" w:hRule="atLeast"/>
        </w:trPr>
        <w:tc>
          <w:tcPr>
            <w:tcW w:w="213" w:type="pct"/>
            <w:vMerge w:val="continue"/>
            <w:tcBorders>
              <w:top w:val="single" w:color="auto" w:sz="4" w:space="0"/>
              <w:left w:val="single" w:color="auto" w:sz="4" w:space="0"/>
              <w:bottom w:val="single" w:color="auto" w:sz="4" w:space="0"/>
              <w:right w:val="single" w:color="auto" w:sz="4" w:space="0"/>
            </w:tcBorders>
          </w:tcPr>
          <w:p w14:paraId="6C949120">
            <w:pPr>
              <w:pStyle w:val="12"/>
              <w:widowControl/>
              <w:wordWrap w:val="0"/>
              <w:spacing w:before="0" w:beforeAutospacing="0" w:after="0" w:afterAutospacing="0" w:line="336" w:lineRule="atLeast"/>
              <w:jc w:val="center"/>
              <w:rPr>
                <w:rFonts w:eastAsia="仿宋_GB2312"/>
                <w:sz w:val="22"/>
                <w:szCs w:val="22"/>
              </w:rPr>
            </w:pPr>
          </w:p>
        </w:tc>
        <w:tc>
          <w:tcPr>
            <w:tcW w:w="214" w:type="pct"/>
            <w:vMerge w:val="continue"/>
            <w:tcBorders>
              <w:top w:val="single" w:color="auto" w:sz="4" w:space="0"/>
              <w:left w:val="single" w:color="auto" w:sz="4" w:space="0"/>
              <w:bottom w:val="single" w:color="auto" w:sz="4" w:space="0"/>
              <w:right w:val="single" w:color="auto" w:sz="4" w:space="0"/>
            </w:tcBorders>
          </w:tcPr>
          <w:p w14:paraId="0350A197">
            <w:pPr>
              <w:pStyle w:val="12"/>
              <w:widowControl/>
              <w:wordWrap w:val="0"/>
              <w:spacing w:before="0" w:beforeAutospacing="0" w:after="0" w:afterAutospacing="0" w:line="336" w:lineRule="atLeast"/>
              <w:jc w:val="center"/>
              <w:rPr>
                <w:rFonts w:eastAsia="仿宋_GB2312"/>
                <w:sz w:val="22"/>
                <w:szCs w:val="22"/>
              </w:rPr>
            </w:pPr>
          </w:p>
        </w:tc>
        <w:tc>
          <w:tcPr>
            <w:tcW w:w="28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0C904F">
            <w:pPr>
              <w:pStyle w:val="12"/>
              <w:widowControl/>
              <w:wordWrap w:val="0"/>
              <w:spacing w:before="0" w:beforeAutospacing="0" w:after="0" w:afterAutospacing="0" w:line="336" w:lineRule="atLeast"/>
              <w:jc w:val="center"/>
              <w:rPr>
                <w:rFonts w:eastAsia="仿宋_GB2312"/>
              </w:rPr>
            </w:pPr>
            <w:r>
              <w:rPr>
                <w:rFonts w:eastAsia="仿宋_GB2312"/>
                <w:sz w:val="22"/>
                <w:szCs w:val="22"/>
              </w:rPr>
              <w:t>龙</w:t>
            </w:r>
          </w:p>
          <w:p w14:paraId="39C5D223">
            <w:pPr>
              <w:pStyle w:val="12"/>
              <w:widowControl/>
              <w:wordWrap w:val="0"/>
              <w:spacing w:before="0" w:beforeAutospacing="0" w:after="0" w:afterAutospacing="0" w:line="336" w:lineRule="atLeast"/>
              <w:jc w:val="center"/>
              <w:rPr>
                <w:rFonts w:eastAsia="仿宋_GB2312"/>
              </w:rPr>
            </w:pPr>
            <w:r>
              <w:rPr>
                <w:rFonts w:eastAsia="仿宋_GB2312"/>
                <w:sz w:val="22"/>
                <w:szCs w:val="22"/>
              </w:rPr>
              <w:t>骨</w:t>
            </w:r>
          </w:p>
          <w:p w14:paraId="0BDAD6F3">
            <w:pPr>
              <w:pStyle w:val="12"/>
              <w:widowControl/>
              <w:wordWrap w:val="0"/>
              <w:spacing w:before="0" w:beforeAutospacing="0" w:after="0" w:afterAutospacing="0" w:line="336" w:lineRule="atLeast"/>
              <w:jc w:val="center"/>
              <w:rPr>
                <w:rFonts w:eastAsia="仿宋_GB2312"/>
              </w:rPr>
            </w:pPr>
            <w:r>
              <w:rPr>
                <w:rFonts w:eastAsia="仿宋_GB2312"/>
                <w:sz w:val="22"/>
                <w:szCs w:val="22"/>
              </w:rPr>
              <w:t>面</w:t>
            </w:r>
          </w:p>
          <w:p w14:paraId="029D43CE">
            <w:pPr>
              <w:pStyle w:val="12"/>
              <w:widowControl/>
              <w:wordWrap w:val="0"/>
              <w:spacing w:before="0" w:beforeAutospacing="0" w:after="0" w:afterAutospacing="0" w:line="336" w:lineRule="atLeast"/>
              <w:jc w:val="center"/>
              <w:rPr>
                <w:rFonts w:eastAsia="仿宋_GB2312"/>
              </w:rPr>
            </w:pPr>
            <w:r>
              <w:rPr>
                <w:rFonts w:eastAsia="仿宋_GB2312"/>
                <w:sz w:val="22"/>
                <w:szCs w:val="22"/>
              </w:rPr>
              <w:t>板</w:t>
            </w:r>
          </w:p>
          <w:p w14:paraId="374421C3">
            <w:pPr>
              <w:pStyle w:val="12"/>
              <w:widowControl/>
              <w:wordWrap w:val="0"/>
              <w:spacing w:before="0" w:beforeAutospacing="0" w:after="0" w:afterAutospacing="0" w:line="336" w:lineRule="atLeast"/>
              <w:jc w:val="center"/>
              <w:rPr>
                <w:rFonts w:eastAsia="仿宋_GB2312"/>
              </w:rPr>
            </w:pPr>
            <w:r>
              <w:rPr>
                <w:rFonts w:eastAsia="仿宋_GB2312"/>
                <w:sz w:val="22"/>
                <w:szCs w:val="22"/>
              </w:rPr>
              <w:t>吊</w:t>
            </w:r>
          </w:p>
          <w:p w14:paraId="4AE8A00A">
            <w:pPr>
              <w:pStyle w:val="12"/>
              <w:widowControl/>
              <w:wordWrap w:val="0"/>
              <w:spacing w:before="0" w:beforeAutospacing="0" w:after="0" w:afterAutospacing="0" w:line="336" w:lineRule="atLeast"/>
              <w:jc w:val="center"/>
              <w:rPr>
                <w:rFonts w:eastAsia="仿宋_GB2312"/>
              </w:rPr>
            </w:pPr>
            <w:r>
              <w:rPr>
                <w:rFonts w:eastAsia="仿宋_GB2312"/>
                <w:sz w:val="22"/>
                <w:szCs w:val="22"/>
              </w:rPr>
              <w:t>顶</w:t>
            </w:r>
          </w:p>
        </w:tc>
        <w:tc>
          <w:tcPr>
            <w:tcW w:w="1140" w:type="pct"/>
            <w:gridSpan w:val="4"/>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B94F44">
            <w:pPr>
              <w:pStyle w:val="12"/>
              <w:widowControl/>
              <w:wordWrap w:val="0"/>
              <w:spacing w:before="0" w:beforeAutospacing="0" w:after="0" w:afterAutospacing="0" w:line="336" w:lineRule="atLeast"/>
              <w:jc w:val="center"/>
              <w:rPr>
                <w:rFonts w:eastAsia="仿宋_GB2312"/>
              </w:rPr>
            </w:pPr>
            <w:r>
              <w:rPr>
                <w:rFonts w:eastAsia="仿宋_GB2312"/>
                <w:sz w:val="22"/>
                <w:szCs w:val="22"/>
              </w:rPr>
              <w:t>龙骨</w:t>
            </w:r>
          </w:p>
          <w:p w14:paraId="52AA95CF">
            <w:pPr>
              <w:pStyle w:val="12"/>
              <w:widowControl/>
              <w:wordWrap w:val="0"/>
              <w:spacing w:before="0" w:beforeAutospacing="0" w:after="0" w:afterAutospacing="0" w:line="336" w:lineRule="atLeast"/>
              <w:jc w:val="center"/>
              <w:rPr>
                <w:rFonts w:eastAsia="仿宋_GB2312"/>
              </w:rPr>
            </w:pPr>
            <w:r>
              <w:rPr>
                <w:rFonts w:eastAsia="仿宋_GB2312"/>
                <w:sz w:val="22"/>
                <w:szCs w:val="22"/>
              </w:rPr>
              <w:t>（元/㎡）</w:t>
            </w: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7EF3C0A">
            <w:pPr>
              <w:pStyle w:val="12"/>
              <w:widowControl/>
              <w:wordWrap w:val="0"/>
              <w:spacing w:before="0" w:beforeAutospacing="0" w:after="0" w:afterAutospacing="0" w:line="336" w:lineRule="atLeast"/>
              <w:jc w:val="center"/>
              <w:rPr>
                <w:rFonts w:eastAsia="仿宋_GB2312"/>
              </w:rPr>
            </w:pPr>
            <w:r>
              <w:rPr>
                <w:rFonts w:eastAsia="仿宋_GB2312"/>
                <w:sz w:val="22"/>
                <w:szCs w:val="22"/>
              </w:rPr>
              <w:t>杆吊网杆架</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228D37">
            <w:pPr>
              <w:pStyle w:val="12"/>
              <w:widowControl/>
              <w:wordWrap w:val="0"/>
              <w:spacing w:before="0" w:beforeAutospacing="0" w:after="0" w:afterAutospacing="0" w:line="336" w:lineRule="atLeast"/>
              <w:jc w:val="center"/>
              <w:rPr>
                <w:rFonts w:eastAsia="仿宋_GB2312"/>
              </w:rPr>
            </w:pPr>
            <w:r>
              <w:rPr>
                <w:rFonts w:eastAsia="仿宋_GB2312"/>
                <w:sz w:val="22"/>
                <w:szCs w:val="22"/>
              </w:rPr>
              <w:t>32</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161BDB">
            <w:pPr>
              <w:widowControl/>
              <w:wordWrap w:val="0"/>
              <w:jc w:val="left"/>
              <w:rPr>
                <w:rFonts w:eastAsia="仿宋_GB2312"/>
              </w:rPr>
            </w:pPr>
          </w:p>
        </w:tc>
      </w:tr>
      <w:tr w14:paraId="507C22C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0" w:hRule="atLeast"/>
        </w:trPr>
        <w:tc>
          <w:tcPr>
            <w:tcW w:w="213" w:type="pct"/>
            <w:vMerge w:val="continue"/>
            <w:tcBorders>
              <w:top w:val="single" w:color="auto" w:sz="4" w:space="0"/>
              <w:left w:val="single" w:color="auto" w:sz="4" w:space="0"/>
              <w:bottom w:val="single" w:color="auto" w:sz="4" w:space="0"/>
              <w:right w:val="single" w:color="auto" w:sz="4" w:space="0"/>
            </w:tcBorders>
          </w:tcPr>
          <w:p w14:paraId="75256E65">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44284B54">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1AC218">
            <w:pPr>
              <w:rPr>
                <w:rFonts w:eastAsia="仿宋_GB2312"/>
                <w:sz w:val="24"/>
              </w:rPr>
            </w:pPr>
          </w:p>
        </w:tc>
        <w:tc>
          <w:tcPr>
            <w:tcW w:w="1140" w:type="pct"/>
            <w:gridSpan w:val="4"/>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78B1574">
            <w:pPr>
              <w:rPr>
                <w:rFonts w:eastAsia="仿宋_GB2312"/>
                <w:sz w:val="24"/>
              </w:rPr>
            </w:pP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EF4039">
            <w:pPr>
              <w:pStyle w:val="12"/>
              <w:widowControl/>
              <w:wordWrap w:val="0"/>
              <w:spacing w:before="0" w:beforeAutospacing="0" w:after="0" w:afterAutospacing="0" w:line="336" w:lineRule="atLeast"/>
              <w:jc w:val="center"/>
              <w:rPr>
                <w:rFonts w:eastAsia="仿宋_GB2312"/>
              </w:rPr>
            </w:pPr>
            <w:r>
              <w:rPr>
                <w:rFonts w:eastAsia="仿宋_GB2312"/>
                <w:sz w:val="22"/>
                <w:szCs w:val="22"/>
              </w:rPr>
              <w:t>丝吊网杆架</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372968">
            <w:pPr>
              <w:pStyle w:val="12"/>
              <w:widowControl/>
              <w:wordWrap w:val="0"/>
              <w:spacing w:before="0" w:beforeAutospacing="0" w:after="0" w:afterAutospacing="0" w:line="336" w:lineRule="atLeast"/>
              <w:jc w:val="center"/>
              <w:rPr>
                <w:rFonts w:eastAsia="仿宋_GB2312"/>
              </w:rPr>
            </w:pPr>
            <w:r>
              <w:rPr>
                <w:rFonts w:eastAsia="仿宋_GB2312"/>
                <w:sz w:val="22"/>
                <w:szCs w:val="22"/>
              </w:rPr>
              <w:t>16</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964E6C">
            <w:pPr>
              <w:widowControl/>
              <w:wordWrap w:val="0"/>
              <w:jc w:val="left"/>
              <w:rPr>
                <w:rFonts w:eastAsia="仿宋_GB2312"/>
              </w:rPr>
            </w:pPr>
          </w:p>
        </w:tc>
      </w:tr>
      <w:tr w14:paraId="74A552E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7" w:hRule="atLeast"/>
        </w:trPr>
        <w:tc>
          <w:tcPr>
            <w:tcW w:w="213" w:type="pct"/>
            <w:vMerge w:val="continue"/>
            <w:tcBorders>
              <w:top w:val="single" w:color="auto" w:sz="4" w:space="0"/>
              <w:left w:val="single" w:color="auto" w:sz="4" w:space="0"/>
              <w:bottom w:val="single" w:color="auto" w:sz="4" w:space="0"/>
              <w:right w:val="single" w:color="auto" w:sz="4" w:space="0"/>
            </w:tcBorders>
          </w:tcPr>
          <w:p w14:paraId="2B670FCE">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30E7F9FC">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513E97">
            <w:pPr>
              <w:rPr>
                <w:rFonts w:eastAsia="仿宋_GB2312"/>
                <w:sz w:val="24"/>
              </w:rPr>
            </w:pPr>
          </w:p>
        </w:tc>
        <w:tc>
          <w:tcPr>
            <w:tcW w:w="1140" w:type="pct"/>
            <w:gridSpan w:val="4"/>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835F2F">
            <w:pPr>
              <w:rPr>
                <w:rFonts w:eastAsia="仿宋_GB2312"/>
                <w:sz w:val="24"/>
              </w:rPr>
            </w:pPr>
          </w:p>
        </w:tc>
        <w:tc>
          <w:tcPr>
            <w:tcW w:w="112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E98A9F">
            <w:pPr>
              <w:pStyle w:val="12"/>
              <w:widowControl/>
              <w:wordWrap w:val="0"/>
              <w:spacing w:before="0" w:beforeAutospacing="0" w:after="0" w:afterAutospacing="0" w:line="336" w:lineRule="atLeast"/>
              <w:jc w:val="center"/>
              <w:rPr>
                <w:rFonts w:eastAsia="仿宋_GB2312"/>
              </w:rPr>
            </w:pPr>
            <w:r>
              <w:rPr>
                <w:rFonts w:eastAsia="仿宋_GB2312"/>
                <w:sz w:val="22"/>
                <w:szCs w:val="22"/>
              </w:rPr>
              <w:t>简易横杆架</w:t>
            </w:r>
          </w:p>
        </w:tc>
        <w:tc>
          <w:tcPr>
            <w:tcW w:w="993"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A1A291">
            <w:pPr>
              <w:pStyle w:val="12"/>
              <w:widowControl/>
              <w:wordWrap w:val="0"/>
              <w:spacing w:before="0" w:beforeAutospacing="0" w:after="0" w:afterAutospacing="0" w:line="336" w:lineRule="atLeast"/>
              <w:jc w:val="center"/>
              <w:rPr>
                <w:rFonts w:eastAsia="仿宋_GB2312"/>
              </w:rPr>
            </w:pPr>
            <w:r>
              <w:rPr>
                <w:rFonts w:eastAsia="仿宋_GB2312"/>
                <w:sz w:val="22"/>
                <w:szCs w:val="22"/>
              </w:rPr>
              <w:t>6</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F9B092">
            <w:pPr>
              <w:widowControl/>
              <w:wordWrap w:val="0"/>
              <w:jc w:val="left"/>
              <w:rPr>
                <w:rFonts w:eastAsia="仿宋_GB2312"/>
              </w:rPr>
            </w:pPr>
          </w:p>
        </w:tc>
      </w:tr>
      <w:tr w14:paraId="41C8CDF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494460B5">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253BCD8B">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92F290">
            <w:pPr>
              <w:rPr>
                <w:rFonts w:eastAsia="仿宋_GB2312"/>
                <w:sz w:val="24"/>
              </w:rPr>
            </w:pPr>
          </w:p>
        </w:tc>
        <w:tc>
          <w:tcPr>
            <w:tcW w:w="240"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7DBDBB">
            <w:pPr>
              <w:pStyle w:val="12"/>
              <w:widowControl/>
              <w:wordWrap w:val="0"/>
              <w:spacing w:before="0" w:beforeAutospacing="0" w:after="0" w:afterAutospacing="0" w:line="336" w:lineRule="atLeast"/>
              <w:jc w:val="center"/>
              <w:rPr>
                <w:rFonts w:eastAsia="仿宋_GB2312"/>
              </w:rPr>
            </w:pPr>
            <w:r>
              <w:rPr>
                <w:rFonts w:eastAsia="仿宋_GB2312"/>
                <w:sz w:val="22"/>
                <w:szCs w:val="22"/>
              </w:rPr>
              <w:t>单</w:t>
            </w:r>
          </w:p>
          <w:p w14:paraId="6FB2B738">
            <w:pPr>
              <w:pStyle w:val="12"/>
              <w:widowControl/>
              <w:wordWrap w:val="0"/>
              <w:spacing w:before="0" w:beforeAutospacing="0" w:after="0" w:afterAutospacing="0" w:line="336" w:lineRule="atLeast"/>
              <w:jc w:val="center"/>
              <w:rPr>
                <w:rFonts w:eastAsia="仿宋_GB2312"/>
              </w:rPr>
            </w:pPr>
            <w:r>
              <w:rPr>
                <w:rFonts w:eastAsia="仿宋_GB2312"/>
                <w:sz w:val="22"/>
                <w:szCs w:val="22"/>
              </w:rPr>
              <w:t>级</w:t>
            </w:r>
          </w:p>
          <w:p w14:paraId="0AEA40F2">
            <w:pPr>
              <w:pStyle w:val="12"/>
              <w:widowControl/>
              <w:wordWrap w:val="0"/>
              <w:spacing w:before="0" w:beforeAutospacing="0" w:after="0" w:afterAutospacing="0" w:line="336" w:lineRule="atLeast"/>
              <w:jc w:val="center"/>
              <w:rPr>
                <w:rFonts w:eastAsia="仿宋_GB2312"/>
              </w:rPr>
            </w:pPr>
            <w:r>
              <w:rPr>
                <w:rFonts w:eastAsia="仿宋_GB2312"/>
                <w:sz w:val="22"/>
                <w:szCs w:val="22"/>
              </w:rPr>
              <w:t>面</w:t>
            </w:r>
          </w:p>
          <w:p w14:paraId="35E59C89">
            <w:pPr>
              <w:pStyle w:val="12"/>
              <w:widowControl/>
              <w:wordWrap w:val="0"/>
              <w:spacing w:before="0" w:beforeAutospacing="0" w:after="0" w:afterAutospacing="0" w:line="336" w:lineRule="atLeast"/>
              <w:jc w:val="center"/>
              <w:rPr>
                <w:rFonts w:eastAsia="仿宋_GB2312"/>
              </w:rPr>
            </w:pPr>
            <w:r>
              <w:rPr>
                <w:rFonts w:eastAsia="仿宋_GB2312"/>
                <w:sz w:val="22"/>
                <w:szCs w:val="22"/>
              </w:rPr>
              <w:t>板</w:t>
            </w:r>
          </w:p>
        </w:tc>
        <w:tc>
          <w:tcPr>
            <w:tcW w:w="900" w:type="pct"/>
            <w:gridSpan w:val="3"/>
            <w:tcBorders>
              <w:top w:val="single" w:color="auto" w:sz="4" w:space="0"/>
              <w:left w:val="single" w:color="auto" w:sz="4" w:space="0"/>
              <w:bottom w:val="single" w:color="auto" w:sz="4" w:space="0"/>
              <w:right w:val="single" w:color="auto" w:sz="4" w:space="0"/>
              <w:tl2br w:val="single" w:color="auto" w:sz="4" w:space="0"/>
            </w:tcBorders>
            <w:tcMar>
              <w:left w:w="84" w:type="dxa"/>
              <w:right w:w="84" w:type="dxa"/>
            </w:tcMar>
            <w:vAlign w:val="center"/>
          </w:tcPr>
          <w:p w14:paraId="2D5832A2">
            <w:pPr>
              <w:pStyle w:val="12"/>
              <w:widowControl/>
              <w:wordWrap w:val="0"/>
              <w:spacing w:before="0" w:beforeAutospacing="0" w:after="0" w:afterAutospacing="0" w:line="336" w:lineRule="atLeast"/>
              <w:jc w:val="center"/>
              <w:rPr>
                <w:rFonts w:eastAsia="仿宋_GB2312"/>
              </w:rPr>
            </w:pPr>
            <w:r>
              <w:rPr>
                <w:rFonts w:eastAsia="仿宋_GB2312"/>
                <w:sz w:val="22"/>
                <w:szCs w:val="22"/>
              </w:rPr>
              <w:t>材厚</w:t>
            </w:r>
          </w:p>
          <w:p w14:paraId="7AA3A9A0">
            <w:pPr>
              <w:pStyle w:val="12"/>
              <w:widowControl/>
              <w:wordWrap w:val="0"/>
              <w:spacing w:before="0" w:beforeAutospacing="0" w:after="0" w:afterAutospacing="0" w:line="256" w:lineRule="atLeast"/>
              <w:rPr>
                <w:rFonts w:eastAsia="仿宋_GB2312"/>
                <w:sz w:val="22"/>
                <w:szCs w:val="22"/>
              </w:rPr>
            </w:pPr>
            <w:r>
              <w:rPr>
                <w:rFonts w:eastAsia="仿宋_GB2312"/>
                <w:sz w:val="22"/>
                <w:szCs w:val="22"/>
              </w:rPr>
              <w:t>板材</w:t>
            </w:r>
          </w:p>
          <w:p w14:paraId="25F0CCCB">
            <w:pPr>
              <w:pStyle w:val="12"/>
              <w:widowControl/>
              <w:wordWrap w:val="0"/>
              <w:spacing w:before="0" w:beforeAutospacing="0" w:after="0" w:afterAutospacing="0" w:line="256" w:lineRule="atLeast"/>
              <w:rPr>
                <w:rFonts w:eastAsia="仿宋_GB2312"/>
              </w:rPr>
            </w:pPr>
            <w:r>
              <w:rPr>
                <w:rFonts w:eastAsia="仿宋_GB2312"/>
                <w:sz w:val="22"/>
                <w:szCs w:val="22"/>
              </w:rPr>
              <w:t>（元/㎡）</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F858D8">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0.5mm</w:t>
            </w:r>
          </w:p>
        </w:tc>
        <w:tc>
          <w:tcPr>
            <w:tcW w:w="48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7409EE">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0.6mm</w:t>
            </w:r>
          </w:p>
        </w:tc>
        <w:tc>
          <w:tcPr>
            <w:tcW w:w="484"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5F58A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0.7mm</w:t>
            </w:r>
          </w:p>
        </w:tc>
        <w:tc>
          <w:tcPr>
            <w:tcW w:w="50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B5F732">
            <w:pPr>
              <w:pStyle w:val="12"/>
              <w:widowControl/>
              <w:wordWrap w:val="0"/>
              <w:spacing w:before="0" w:beforeAutospacing="0" w:after="0" w:afterAutospacing="0" w:line="336" w:lineRule="atLeast"/>
              <w:jc w:val="center"/>
              <w:rPr>
                <w:rFonts w:eastAsia="仿宋_GB2312"/>
              </w:rPr>
            </w:pPr>
            <w:r>
              <w:rPr>
                <w:rFonts w:eastAsia="仿宋_GB2312"/>
                <w:sz w:val="22"/>
                <w:szCs w:val="22"/>
              </w:rPr>
              <w:t>0.8mm</w:t>
            </w:r>
          </w:p>
        </w:tc>
        <w:tc>
          <w:tcPr>
            <w:tcW w:w="46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DC9570">
            <w:pPr>
              <w:pStyle w:val="12"/>
              <w:widowControl/>
              <w:wordWrap w:val="0"/>
              <w:spacing w:before="0" w:beforeAutospacing="0" w:after="0" w:afterAutospacing="0" w:line="336" w:lineRule="atLeast"/>
              <w:jc w:val="center"/>
              <w:rPr>
                <w:rFonts w:eastAsia="仿宋_GB2312"/>
              </w:rPr>
            </w:pPr>
            <w:r>
              <w:rPr>
                <w:rFonts w:eastAsia="仿宋_GB2312"/>
                <w:sz w:val="22"/>
                <w:szCs w:val="22"/>
              </w:rPr>
              <w:t>10mm</w:t>
            </w:r>
          </w:p>
        </w:tc>
        <w:tc>
          <w:tcPr>
            <w:tcW w:w="55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1516910">
            <w:pPr>
              <w:pStyle w:val="12"/>
              <w:widowControl/>
              <w:wordWrap w:val="0"/>
              <w:spacing w:before="0" w:beforeAutospacing="0" w:after="0" w:afterAutospacing="0" w:line="336" w:lineRule="atLeast"/>
              <w:jc w:val="center"/>
              <w:rPr>
                <w:rFonts w:eastAsia="仿宋_GB2312"/>
              </w:rPr>
            </w:pPr>
            <w:r>
              <w:rPr>
                <w:rFonts w:eastAsia="仿宋_GB2312"/>
                <w:sz w:val="22"/>
                <w:szCs w:val="22"/>
              </w:rPr>
              <w:t>12mm</w:t>
            </w:r>
          </w:p>
        </w:tc>
      </w:tr>
      <w:tr w14:paraId="540F21E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3C3ED3E8">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7DE395DA">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373204">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06B75D">
            <w:pPr>
              <w:rPr>
                <w:rFonts w:eastAsia="仿宋_GB2312"/>
                <w:sz w:val="24"/>
              </w:rPr>
            </w:pPr>
          </w:p>
        </w:tc>
        <w:tc>
          <w:tcPr>
            <w:tcW w:w="336" w:type="pct"/>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A20CA0F">
            <w:pPr>
              <w:pStyle w:val="12"/>
              <w:widowControl/>
              <w:wordWrap w:val="0"/>
              <w:spacing w:before="0" w:beforeAutospacing="0" w:after="0" w:afterAutospacing="0" w:line="300" w:lineRule="exact"/>
              <w:jc w:val="center"/>
              <w:rPr>
                <w:rFonts w:eastAsia="仿宋_GB2312"/>
              </w:rPr>
            </w:pPr>
            <w:r>
              <w:rPr>
                <w:rFonts w:eastAsia="仿宋_GB2312"/>
                <w:sz w:val="22"/>
                <w:szCs w:val="22"/>
              </w:rPr>
              <w:t>铝扣板</w:t>
            </w:r>
          </w:p>
        </w:tc>
        <w:tc>
          <w:tcPr>
            <w:tcW w:w="56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3DFBE4">
            <w:pPr>
              <w:pStyle w:val="12"/>
              <w:widowControl/>
              <w:wordWrap w:val="0"/>
              <w:spacing w:before="0" w:beforeAutospacing="0" w:after="0" w:afterAutospacing="0" w:line="336" w:lineRule="atLeast"/>
              <w:jc w:val="center"/>
              <w:rPr>
                <w:rFonts w:eastAsia="仿宋_GB2312"/>
              </w:rPr>
            </w:pPr>
            <w:r>
              <w:rPr>
                <w:rFonts w:eastAsia="仿宋_GB2312"/>
                <w:sz w:val="22"/>
                <w:szCs w:val="22"/>
              </w:rPr>
              <w:t>宽30cm</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5041B1">
            <w:pPr>
              <w:pStyle w:val="12"/>
              <w:widowControl/>
              <w:wordWrap w:val="0"/>
              <w:spacing w:before="0" w:beforeAutospacing="0" w:after="0" w:afterAutospacing="0" w:line="336" w:lineRule="atLeast"/>
              <w:jc w:val="center"/>
              <w:rPr>
                <w:rFonts w:eastAsia="仿宋_GB2312"/>
              </w:rPr>
            </w:pPr>
            <w:r>
              <w:rPr>
                <w:rFonts w:eastAsia="仿宋_GB2312"/>
                <w:sz w:val="22"/>
                <w:szCs w:val="22"/>
              </w:rPr>
              <w:t>88</w:t>
            </w:r>
          </w:p>
        </w:tc>
        <w:tc>
          <w:tcPr>
            <w:tcW w:w="48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DEF92E5">
            <w:pPr>
              <w:pStyle w:val="12"/>
              <w:widowControl/>
              <w:wordWrap w:val="0"/>
              <w:spacing w:before="0" w:beforeAutospacing="0" w:after="0" w:afterAutospacing="0" w:line="336" w:lineRule="atLeast"/>
              <w:jc w:val="center"/>
              <w:rPr>
                <w:rFonts w:eastAsia="仿宋_GB2312"/>
              </w:rPr>
            </w:pPr>
            <w:r>
              <w:rPr>
                <w:rFonts w:eastAsia="仿宋_GB2312"/>
                <w:sz w:val="22"/>
                <w:szCs w:val="22"/>
              </w:rPr>
              <w:t>99</w:t>
            </w:r>
          </w:p>
        </w:tc>
        <w:tc>
          <w:tcPr>
            <w:tcW w:w="484"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0A26C9">
            <w:pPr>
              <w:pStyle w:val="12"/>
              <w:widowControl/>
              <w:wordWrap w:val="0"/>
              <w:spacing w:before="0" w:beforeAutospacing="0" w:after="0" w:afterAutospacing="0" w:line="336" w:lineRule="atLeast"/>
              <w:jc w:val="center"/>
              <w:rPr>
                <w:rFonts w:eastAsia="仿宋_GB2312"/>
              </w:rPr>
            </w:pPr>
            <w:r>
              <w:rPr>
                <w:rFonts w:eastAsia="仿宋_GB2312"/>
                <w:sz w:val="22"/>
                <w:szCs w:val="22"/>
              </w:rPr>
              <w:t>110</w:t>
            </w:r>
          </w:p>
        </w:tc>
        <w:tc>
          <w:tcPr>
            <w:tcW w:w="50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AA8AA7">
            <w:pPr>
              <w:widowControl/>
              <w:wordWrap w:val="0"/>
              <w:jc w:val="left"/>
              <w:rPr>
                <w:rFonts w:eastAsia="仿宋_GB2312"/>
              </w:rPr>
            </w:pPr>
          </w:p>
        </w:tc>
        <w:tc>
          <w:tcPr>
            <w:tcW w:w="46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B199E5">
            <w:pPr>
              <w:widowControl/>
              <w:wordWrap w:val="0"/>
              <w:jc w:val="left"/>
              <w:rPr>
                <w:rFonts w:eastAsia="仿宋_GB2312"/>
              </w:rPr>
            </w:pPr>
          </w:p>
        </w:tc>
        <w:tc>
          <w:tcPr>
            <w:tcW w:w="55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88CC14">
            <w:pPr>
              <w:widowControl/>
              <w:wordWrap w:val="0"/>
              <w:jc w:val="left"/>
              <w:rPr>
                <w:rFonts w:eastAsia="仿宋_GB2312"/>
              </w:rPr>
            </w:pPr>
          </w:p>
        </w:tc>
      </w:tr>
      <w:tr w14:paraId="50CFC34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07C07176">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7442D8BA">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EFFDF11">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6BBB5E">
            <w:pPr>
              <w:rPr>
                <w:rFonts w:eastAsia="仿宋_GB2312"/>
                <w:sz w:val="24"/>
              </w:rPr>
            </w:pPr>
          </w:p>
        </w:tc>
        <w:tc>
          <w:tcPr>
            <w:tcW w:w="336" w:type="pct"/>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3E0594">
            <w:pPr>
              <w:rPr>
                <w:rFonts w:eastAsia="仿宋_GB2312"/>
                <w:sz w:val="24"/>
              </w:rPr>
            </w:pPr>
          </w:p>
        </w:tc>
        <w:tc>
          <w:tcPr>
            <w:tcW w:w="56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047836">
            <w:pPr>
              <w:pStyle w:val="12"/>
              <w:widowControl/>
              <w:wordWrap w:val="0"/>
              <w:spacing w:before="0" w:beforeAutospacing="0" w:after="0" w:afterAutospacing="0" w:line="336" w:lineRule="atLeast"/>
              <w:jc w:val="center"/>
              <w:rPr>
                <w:rFonts w:eastAsia="仿宋_GB2312"/>
              </w:rPr>
            </w:pPr>
            <w:r>
              <w:rPr>
                <w:rFonts w:eastAsia="仿宋_GB2312"/>
                <w:sz w:val="22"/>
                <w:szCs w:val="22"/>
              </w:rPr>
              <w:t>宽60cm</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617E7C">
            <w:pPr>
              <w:pStyle w:val="12"/>
              <w:widowControl/>
              <w:wordWrap w:val="0"/>
              <w:spacing w:before="0" w:beforeAutospacing="0" w:after="0" w:afterAutospacing="0" w:line="336" w:lineRule="atLeast"/>
              <w:jc w:val="center"/>
              <w:rPr>
                <w:rFonts w:eastAsia="仿宋_GB2312"/>
              </w:rPr>
            </w:pPr>
            <w:r>
              <w:rPr>
                <w:rFonts w:eastAsia="仿宋_GB2312"/>
                <w:sz w:val="22"/>
                <w:szCs w:val="22"/>
              </w:rPr>
              <w:t>75</w:t>
            </w:r>
          </w:p>
        </w:tc>
        <w:tc>
          <w:tcPr>
            <w:tcW w:w="48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05460F6">
            <w:pPr>
              <w:pStyle w:val="12"/>
              <w:widowControl/>
              <w:wordWrap w:val="0"/>
              <w:spacing w:before="0" w:beforeAutospacing="0" w:after="0" w:afterAutospacing="0" w:line="336" w:lineRule="atLeast"/>
              <w:jc w:val="center"/>
              <w:rPr>
                <w:rFonts w:eastAsia="仿宋_GB2312"/>
              </w:rPr>
            </w:pPr>
            <w:r>
              <w:rPr>
                <w:rFonts w:eastAsia="仿宋_GB2312"/>
                <w:sz w:val="22"/>
                <w:szCs w:val="22"/>
              </w:rPr>
              <w:t>85</w:t>
            </w:r>
          </w:p>
        </w:tc>
        <w:tc>
          <w:tcPr>
            <w:tcW w:w="484"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6A3519">
            <w:pPr>
              <w:pStyle w:val="12"/>
              <w:widowControl/>
              <w:wordWrap w:val="0"/>
              <w:spacing w:before="0" w:beforeAutospacing="0" w:after="0" w:afterAutospacing="0" w:line="336" w:lineRule="atLeast"/>
              <w:jc w:val="center"/>
              <w:rPr>
                <w:rFonts w:eastAsia="仿宋_GB2312"/>
              </w:rPr>
            </w:pPr>
            <w:r>
              <w:rPr>
                <w:rFonts w:eastAsia="仿宋_GB2312"/>
                <w:sz w:val="22"/>
                <w:szCs w:val="22"/>
              </w:rPr>
              <w:t>95</w:t>
            </w:r>
          </w:p>
        </w:tc>
        <w:tc>
          <w:tcPr>
            <w:tcW w:w="50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A651DF">
            <w:pPr>
              <w:widowControl/>
              <w:wordWrap w:val="0"/>
              <w:jc w:val="left"/>
              <w:rPr>
                <w:rFonts w:eastAsia="仿宋_GB2312"/>
              </w:rPr>
            </w:pPr>
          </w:p>
        </w:tc>
        <w:tc>
          <w:tcPr>
            <w:tcW w:w="46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951900">
            <w:pPr>
              <w:widowControl/>
              <w:wordWrap w:val="0"/>
              <w:jc w:val="left"/>
              <w:rPr>
                <w:rFonts w:eastAsia="仿宋_GB2312"/>
              </w:rPr>
            </w:pPr>
          </w:p>
        </w:tc>
        <w:tc>
          <w:tcPr>
            <w:tcW w:w="55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B8F6CC">
            <w:pPr>
              <w:widowControl/>
              <w:wordWrap w:val="0"/>
              <w:jc w:val="left"/>
              <w:rPr>
                <w:rFonts w:eastAsia="仿宋_GB2312"/>
              </w:rPr>
            </w:pPr>
          </w:p>
        </w:tc>
      </w:tr>
      <w:tr w14:paraId="1CC93E7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319AE8B4">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6FFE1772">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AE59EB">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897C48">
            <w:pPr>
              <w:rPr>
                <w:rFonts w:eastAsia="仿宋_GB2312"/>
                <w:sz w:val="24"/>
              </w:rPr>
            </w:pP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9E2D8F">
            <w:pPr>
              <w:pStyle w:val="12"/>
              <w:widowControl/>
              <w:wordWrap w:val="0"/>
              <w:spacing w:before="0" w:beforeAutospacing="0" w:after="0" w:afterAutospacing="0" w:line="336" w:lineRule="atLeast"/>
              <w:jc w:val="center"/>
              <w:rPr>
                <w:rFonts w:eastAsia="仿宋_GB2312"/>
              </w:rPr>
            </w:pPr>
            <w:r>
              <w:rPr>
                <w:rFonts w:eastAsia="仿宋_GB2312"/>
                <w:sz w:val="22"/>
                <w:szCs w:val="22"/>
              </w:rPr>
              <w:t>塑扣板</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D354AFD">
            <w:pPr>
              <w:widowControl/>
              <w:wordWrap w:val="0"/>
              <w:jc w:val="left"/>
              <w:rPr>
                <w:rFonts w:eastAsia="仿宋_GB2312"/>
              </w:rPr>
            </w:pPr>
          </w:p>
        </w:tc>
        <w:tc>
          <w:tcPr>
            <w:tcW w:w="48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FE2690">
            <w:pPr>
              <w:pStyle w:val="12"/>
              <w:widowControl/>
              <w:wordWrap w:val="0"/>
              <w:spacing w:before="0" w:beforeAutospacing="0" w:after="0" w:afterAutospacing="0" w:line="336" w:lineRule="atLeast"/>
              <w:jc w:val="center"/>
              <w:rPr>
                <w:rFonts w:eastAsia="仿宋_GB2312"/>
              </w:rPr>
            </w:pPr>
            <w:r>
              <w:rPr>
                <w:rFonts w:eastAsia="仿宋_GB2312"/>
                <w:sz w:val="22"/>
                <w:szCs w:val="22"/>
              </w:rPr>
              <w:t>43</w:t>
            </w:r>
          </w:p>
        </w:tc>
        <w:tc>
          <w:tcPr>
            <w:tcW w:w="484"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0B6946">
            <w:pPr>
              <w:widowControl/>
              <w:wordWrap w:val="0"/>
              <w:jc w:val="left"/>
              <w:rPr>
                <w:rFonts w:eastAsia="仿宋_GB2312"/>
              </w:rPr>
            </w:pPr>
          </w:p>
        </w:tc>
        <w:tc>
          <w:tcPr>
            <w:tcW w:w="50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A354E2">
            <w:pPr>
              <w:pStyle w:val="12"/>
              <w:widowControl/>
              <w:wordWrap w:val="0"/>
              <w:spacing w:before="0" w:beforeAutospacing="0" w:after="0" w:afterAutospacing="0" w:line="336" w:lineRule="atLeast"/>
              <w:jc w:val="center"/>
              <w:rPr>
                <w:rFonts w:eastAsia="仿宋_GB2312"/>
              </w:rPr>
            </w:pPr>
            <w:r>
              <w:rPr>
                <w:rFonts w:eastAsia="仿宋_GB2312"/>
                <w:sz w:val="22"/>
                <w:szCs w:val="22"/>
              </w:rPr>
              <w:t>62</w:t>
            </w:r>
          </w:p>
        </w:tc>
        <w:tc>
          <w:tcPr>
            <w:tcW w:w="46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A0027A">
            <w:pPr>
              <w:widowControl/>
              <w:wordWrap w:val="0"/>
              <w:jc w:val="left"/>
              <w:rPr>
                <w:rFonts w:eastAsia="仿宋_GB2312"/>
              </w:rPr>
            </w:pPr>
          </w:p>
        </w:tc>
        <w:tc>
          <w:tcPr>
            <w:tcW w:w="55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4FC204">
            <w:pPr>
              <w:widowControl/>
              <w:wordWrap w:val="0"/>
              <w:jc w:val="left"/>
              <w:rPr>
                <w:rFonts w:eastAsia="仿宋_GB2312"/>
              </w:rPr>
            </w:pPr>
          </w:p>
        </w:tc>
      </w:tr>
      <w:tr w14:paraId="5D39ED4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0" w:hRule="atLeast"/>
        </w:trPr>
        <w:tc>
          <w:tcPr>
            <w:tcW w:w="213" w:type="pct"/>
            <w:vMerge w:val="continue"/>
            <w:tcBorders>
              <w:top w:val="single" w:color="auto" w:sz="4" w:space="0"/>
              <w:left w:val="single" w:color="auto" w:sz="4" w:space="0"/>
              <w:bottom w:val="single" w:color="auto" w:sz="4" w:space="0"/>
              <w:right w:val="single" w:color="auto" w:sz="4" w:space="0"/>
            </w:tcBorders>
          </w:tcPr>
          <w:p w14:paraId="357DA9D0">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57C1D28E">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C70504">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E7A95E">
            <w:pPr>
              <w:rPr>
                <w:rFonts w:eastAsia="仿宋_GB2312"/>
                <w:sz w:val="24"/>
              </w:rPr>
            </w:pP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F6DC2D">
            <w:pPr>
              <w:pStyle w:val="12"/>
              <w:widowControl/>
              <w:wordWrap w:val="0"/>
              <w:spacing w:before="0" w:beforeAutospacing="0" w:after="0" w:afterAutospacing="0" w:line="336" w:lineRule="atLeast"/>
              <w:jc w:val="center"/>
              <w:rPr>
                <w:rFonts w:eastAsia="仿宋_GB2312"/>
              </w:rPr>
            </w:pPr>
            <w:r>
              <w:rPr>
                <w:rFonts w:eastAsia="仿宋_GB2312"/>
                <w:sz w:val="22"/>
                <w:szCs w:val="22"/>
              </w:rPr>
              <w:t>矿棉板</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0156E61">
            <w:pPr>
              <w:widowControl/>
              <w:wordWrap w:val="0"/>
              <w:jc w:val="left"/>
              <w:rPr>
                <w:rFonts w:eastAsia="仿宋_GB2312"/>
              </w:rPr>
            </w:pPr>
          </w:p>
        </w:tc>
        <w:tc>
          <w:tcPr>
            <w:tcW w:w="48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D4929F">
            <w:pPr>
              <w:widowControl/>
              <w:wordWrap w:val="0"/>
              <w:jc w:val="left"/>
              <w:rPr>
                <w:rFonts w:eastAsia="仿宋_GB2312"/>
              </w:rPr>
            </w:pPr>
          </w:p>
        </w:tc>
        <w:tc>
          <w:tcPr>
            <w:tcW w:w="484"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1E048B">
            <w:pPr>
              <w:widowControl/>
              <w:wordWrap w:val="0"/>
              <w:jc w:val="left"/>
              <w:rPr>
                <w:rFonts w:eastAsia="仿宋_GB2312"/>
              </w:rPr>
            </w:pPr>
          </w:p>
        </w:tc>
        <w:tc>
          <w:tcPr>
            <w:tcW w:w="50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92544C">
            <w:pPr>
              <w:widowControl/>
              <w:wordWrap w:val="0"/>
              <w:jc w:val="left"/>
              <w:rPr>
                <w:rFonts w:eastAsia="仿宋_GB2312"/>
              </w:rPr>
            </w:pPr>
          </w:p>
        </w:tc>
        <w:tc>
          <w:tcPr>
            <w:tcW w:w="46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D8C307">
            <w:pPr>
              <w:pStyle w:val="12"/>
              <w:widowControl/>
              <w:wordWrap w:val="0"/>
              <w:spacing w:before="0" w:beforeAutospacing="0" w:after="0" w:afterAutospacing="0" w:line="336" w:lineRule="atLeast"/>
              <w:jc w:val="center"/>
              <w:rPr>
                <w:rFonts w:eastAsia="仿宋_GB2312"/>
              </w:rPr>
            </w:pPr>
            <w:r>
              <w:rPr>
                <w:rFonts w:eastAsia="仿宋_GB2312"/>
                <w:sz w:val="22"/>
                <w:szCs w:val="22"/>
              </w:rPr>
              <w:t>29</w:t>
            </w:r>
          </w:p>
        </w:tc>
        <w:tc>
          <w:tcPr>
            <w:tcW w:w="558"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96CF10">
            <w:pPr>
              <w:pStyle w:val="12"/>
              <w:widowControl/>
              <w:wordWrap w:val="0"/>
              <w:spacing w:before="0" w:beforeAutospacing="0" w:after="0" w:afterAutospacing="0" w:line="336" w:lineRule="atLeast"/>
              <w:jc w:val="center"/>
              <w:rPr>
                <w:rFonts w:eastAsia="仿宋_GB2312"/>
              </w:rPr>
            </w:pPr>
            <w:r>
              <w:rPr>
                <w:rFonts w:eastAsia="仿宋_GB2312"/>
                <w:sz w:val="22"/>
                <w:szCs w:val="22"/>
              </w:rPr>
              <w:t>35</w:t>
            </w:r>
          </w:p>
        </w:tc>
      </w:tr>
      <w:tr w14:paraId="0112DF9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32" w:hRule="atLeast"/>
        </w:trPr>
        <w:tc>
          <w:tcPr>
            <w:tcW w:w="213" w:type="pct"/>
            <w:vMerge w:val="continue"/>
            <w:tcBorders>
              <w:top w:val="single" w:color="auto" w:sz="4" w:space="0"/>
              <w:left w:val="single" w:color="auto" w:sz="4" w:space="0"/>
              <w:bottom w:val="single" w:color="auto" w:sz="4" w:space="0"/>
              <w:right w:val="single" w:color="auto" w:sz="4" w:space="0"/>
            </w:tcBorders>
          </w:tcPr>
          <w:p w14:paraId="5C17C4A0">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51190CD1">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423471">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9057C1">
            <w:pPr>
              <w:rPr>
                <w:rFonts w:eastAsia="仿宋_GB2312"/>
                <w:sz w:val="24"/>
              </w:rPr>
            </w:pP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3AE64F">
            <w:pPr>
              <w:pStyle w:val="12"/>
              <w:widowControl/>
              <w:wordWrap w:val="0"/>
              <w:spacing w:before="0" w:beforeAutospacing="0" w:after="0" w:afterAutospacing="0" w:line="336" w:lineRule="atLeast"/>
              <w:jc w:val="center"/>
              <w:rPr>
                <w:rFonts w:eastAsia="仿宋_GB2312"/>
              </w:rPr>
            </w:pPr>
            <w:r>
              <w:rPr>
                <w:rFonts w:eastAsia="仿宋_GB2312"/>
                <w:sz w:val="22"/>
                <w:szCs w:val="22"/>
              </w:rPr>
              <w:t>石膏板</w:t>
            </w:r>
          </w:p>
        </w:tc>
        <w:tc>
          <w:tcPr>
            <w:tcW w:w="3145" w:type="pct"/>
            <w:gridSpan w:val="8"/>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E58B8C4">
            <w:pPr>
              <w:pStyle w:val="12"/>
              <w:widowControl/>
              <w:wordWrap w:val="0"/>
              <w:spacing w:before="0" w:beforeAutospacing="0" w:after="0" w:afterAutospacing="0" w:line="336" w:lineRule="atLeast"/>
              <w:jc w:val="center"/>
              <w:rPr>
                <w:rFonts w:eastAsia="仿宋_GB2312"/>
              </w:rPr>
            </w:pPr>
            <w:r>
              <w:rPr>
                <w:rFonts w:eastAsia="仿宋_GB2312"/>
                <w:sz w:val="22"/>
                <w:szCs w:val="22"/>
              </w:rPr>
              <w:t>普通板23，过漆板44</w:t>
            </w:r>
          </w:p>
        </w:tc>
      </w:tr>
      <w:tr w14:paraId="2CAA338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71AE655C">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4A60DDC2">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025682">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A61CE56">
            <w:pPr>
              <w:rPr>
                <w:rFonts w:eastAsia="仿宋_GB2312"/>
                <w:sz w:val="24"/>
              </w:rPr>
            </w:pP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6DF187">
            <w:pPr>
              <w:pStyle w:val="12"/>
              <w:widowControl/>
              <w:wordWrap w:val="0"/>
              <w:spacing w:before="0" w:beforeAutospacing="0" w:after="0" w:afterAutospacing="0" w:line="336" w:lineRule="atLeast"/>
              <w:jc w:val="center"/>
              <w:rPr>
                <w:rFonts w:eastAsia="仿宋_GB2312"/>
              </w:rPr>
            </w:pPr>
            <w:r>
              <w:rPr>
                <w:rFonts w:eastAsia="仿宋_GB2312"/>
                <w:sz w:val="22"/>
                <w:szCs w:val="22"/>
              </w:rPr>
              <w:t>保丽板</w:t>
            </w:r>
          </w:p>
        </w:tc>
        <w:tc>
          <w:tcPr>
            <w:tcW w:w="3145" w:type="pct"/>
            <w:gridSpan w:val="8"/>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8A4DD6">
            <w:pPr>
              <w:pStyle w:val="12"/>
              <w:widowControl/>
              <w:wordWrap w:val="0"/>
              <w:spacing w:before="0" w:beforeAutospacing="0" w:after="0" w:afterAutospacing="0" w:line="336" w:lineRule="atLeast"/>
              <w:jc w:val="center"/>
              <w:rPr>
                <w:rFonts w:eastAsia="仿宋_GB2312"/>
              </w:rPr>
            </w:pPr>
            <w:r>
              <w:rPr>
                <w:rFonts w:eastAsia="仿宋_GB2312"/>
                <w:sz w:val="22"/>
                <w:szCs w:val="22"/>
              </w:rPr>
              <w:t>30</w:t>
            </w:r>
          </w:p>
        </w:tc>
      </w:tr>
      <w:tr w14:paraId="3D07A52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7" w:hRule="atLeast"/>
        </w:trPr>
        <w:tc>
          <w:tcPr>
            <w:tcW w:w="213" w:type="pct"/>
            <w:vMerge w:val="continue"/>
            <w:tcBorders>
              <w:top w:val="single" w:color="auto" w:sz="4" w:space="0"/>
              <w:left w:val="single" w:color="auto" w:sz="4" w:space="0"/>
              <w:bottom w:val="single" w:color="auto" w:sz="4" w:space="0"/>
              <w:right w:val="single" w:color="auto" w:sz="4" w:space="0"/>
            </w:tcBorders>
          </w:tcPr>
          <w:p w14:paraId="3C4A52BC">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45887FCD">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2D892F">
            <w:pPr>
              <w:rPr>
                <w:rFonts w:eastAsia="仿宋_GB2312"/>
                <w:sz w:val="24"/>
              </w:rPr>
            </w:pPr>
          </w:p>
        </w:tc>
        <w:tc>
          <w:tcPr>
            <w:tcW w:w="240"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57382D">
            <w:pPr>
              <w:pStyle w:val="12"/>
              <w:widowControl/>
              <w:wordWrap w:val="0"/>
              <w:spacing w:before="0" w:beforeAutospacing="0" w:after="0" w:afterAutospacing="0" w:line="336" w:lineRule="atLeast"/>
              <w:jc w:val="center"/>
              <w:rPr>
                <w:rFonts w:eastAsia="仿宋_GB2312"/>
              </w:rPr>
            </w:pPr>
            <w:r>
              <w:rPr>
                <w:rFonts w:eastAsia="仿宋_GB2312"/>
                <w:sz w:val="22"/>
                <w:szCs w:val="22"/>
              </w:rPr>
              <w:t>跌</w:t>
            </w:r>
          </w:p>
          <w:p w14:paraId="64BAF4F4">
            <w:pPr>
              <w:pStyle w:val="12"/>
              <w:widowControl/>
              <w:wordWrap w:val="0"/>
              <w:spacing w:before="0" w:beforeAutospacing="0" w:after="0" w:afterAutospacing="0" w:line="336" w:lineRule="atLeast"/>
              <w:jc w:val="center"/>
              <w:rPr>
                <w:rFonts w:eastAsia="仿宋_GB2312"/>
              </w:rPr>
            </w:pPr>
            <w:r>
              <w:rPr>
                <w:rFonts w:eastAsia="仿宋_GB2312"/>
                <w:sz w:val="22"/>
                <w:szCs w:val="22"/>
              </w:rPr>
              <w:t>级</w:t>
            </w:r>
          </w:p>
          <w:p w14:paraId="3338A60F">
            <w:pPr>
              <w:pStyle w:val="12"/>
              <w:widowControl/>
              <w:wordWrap w:val="0"/>
              <w:spacing w:before="0" w:beforeAutospacing="0" w:after="0" w:afterAutospacing="0" w:line="336" w:lineRule="atLeast"/>
              <w:jc w:val="center"/>
              <w:rPr>
                <w:rFonts w:eastAsia="仿宋_GB2312"/>
              </w:rPr>
            </w:pPr>
            <w:r>
              <w:rPr>
                <w:rFonts w:eastAsia="仿宋_GB2312"/>
                <w:sz w:val="22"/>
                <w:szCs w:val="22"/>
              </w:rPr>
              <w:t>面</w:t>
            </w:r>
          </w:p>
          <w:p w14:paraId="1A9EE581">
            <w:pPr>
              <w:pStyle w:val="12"/>
              <w:widowControl/>
              <w:wordWrap w:val="0"/>
              <w:spacing w:before="0" w:beforeAutospacing="0" w:after="0" w:afterAutospacing="0" w:line="336" w:lineRule="atLeast"/>
              <w:jc w:val="center"/>
              <w:rPr>
                <w:rFonts w:eastAsia="仿宋_GB2312"/>
              </w:rPr>
            </w:pPr>
            <w:r>
              <w:rPr>
                <w:rFonts w:eastAsia="仿宋_GB2312"/>
                <w:sz w:val="22"/>
                <w:szCs w:val="22"/>
              </w:rPr>
              <w:t>板</w:t>
            </w: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A4B97D6">
            <w:pPr>
              <w:pStyle w:val="12"/>
              <w:widowControl/>
              <w:wordWrap w:val="0"/>
              <w:snapToGrid w:val="0"/>
              <w:spacing w:before="0" w:beforeAutospacing="0" w:after="0" w:afterAutospacing="0" w:line="336" w:lineRule="atLeast"/>
              <w:ind w:firstLine="880" w:firstLineChars="400"/>
              <w:rPr>
                <w:rFonts w:eastAsia="仿宋_GB2312"/>
                <w:sz w:val="22"/>
                <w:szCs w:val="22"/>
              </w:rPr>
            </w:pPr>
            <w:r>
              <w:rPr>
                <w:rFonts w:eastAsia="仿宋_GB2312"/>
                <w:sz w:val="22"/>
                <w:szCs w:val="22"/>
              </w:rPr>
              <w:t>板材</w:t>
            </w:r>
          </w:p>
          <w:p w14:paraId="7A2322C0">
            <w:pPr>
              <w:pStyle w:val="12"/>
              <w:widowControl/>
              <w:wordWrap w:val="0"/>
              <w:snapToGrid w:val="0"/>
              <w:spacing w:before="0" w:beforeAutospacing="0" w:after="0" w:afterAutospacing="0" w:line="336" w:lineRule="atLeast"/>
              <w:rPr>
                <w:rFonts w:eastAsia="仿宋_GB2312"/>
              </w:rPr>
            </w:pPr>
            <w:r>
              <w:rPr>
                <w:rFonts w:eastAsia="仿宋_GB2312"/>
                <w:sz w:val="22"/>
                <w:szCs w:val="22"/>
              </w:rPr>
              <w:t>类别（元/㎡）</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9A7F69">
            <w:pPr>
              <w:pStyle w:val="12"/>
              <w:widowControl/>
              <w:wordWrap w:val="0"/>
              <w:spacing w:before="0" w:beforeAutospacing="0" w:after="0" w:afterAutospacing="0" w:line="336" w:lineRule="atLeast"/>
              <w:jc w:val="center"/>
              <w:rPr>
                <w:rFonts w:eastAsia="仿宋_GB2312"/>
              </w:rPr>
            </w:pPr>
            <w:r>
              <w:rPr>
                <w:rFonts w:eastAsia="仿宋_GB2312"/>
                <w:sz w:val="22"/>
                <w:szCs w:val="22"/>
              </w:rPr>
              <w:t>单层夹板</w:t>
            </w:r>
          </w:p>
        </w:tc>
        <w:tc>
          <w:tcPr>
            <w:tcW w:w="727"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96E461E">
            <w:pPr>
              <w:pStyle w:val="12"/>
              <w:widowControl/>
              <w:wordWrap w:val="0"/>
              <w:spacing w:before="0" w:beforeAutospacing="0" w:after="0" w:afterAutospacing="0" w:line="336" w:lineRule="atLeast"/>
              <w:jc w:val="center"/>
              <w:rPr>
                <w:rFonts w:eastAsia="仿宋_GB2312"/>
              </w:rPr>
            </w:pPr>
            <w:r>
              <w:rPr>
                <w:rFonts w:eastAsia="仿宋_GB2312"/>
                <w:sz w:val="22"/>
                <w:szCs w:val="22"/>
              </w:rPr>
              <w:t>柚板</w:t>
            </w:r>
          </w:p>
        </w:tc>
        <w:tc>
          <w:tcPr>
            <w:tcW w:w="75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608055">
            <w:pPr>
              <w:pStyle w:val="12"/>
              <w:widowControl/>
              <w:wordWrap w:val="0"/>
              <w:spacing w:before="0" w:beforeAutospacing="0" w:after="0" w:afterAutospacing="0" w:line="336" w:lineRule="atLeast"/>
              <w:jc w:val="center"/>
              <w:rPr>
                <w:rFonts w:eastAsia="仿宋_GB2312"/>
              </w:rPr>
            </w:pPr>
            <w:r>
              <w:rPr>
                <w:rFonts w:eastAsia="仿宋_GB2312"/>
                <w:sz w:val="22"/>
                <w:szCs w:val="22"/>
              </w:rPr>
              <w:t>埃特板</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605864">
            <w:pPr>
              <w:pStyle w:val="12"/>
              <w:widowControl/>
              <w:wordWrap w:val="0"/>
              <w:spacing w:before="0" w:beforeAutospacing="0" w:after="0" w:afterAutospacing="0" w:line="336" w:lineRule="atLeast"/>
              <w:jc w:val="center"/>
              <w:rPr>
                <w:rFonts w:eastAsia="仿宋_GB2312"/>
              </w:rPr>
            </w:pPr>
            <w:r>
              <w:rPr>
                <w:rFonts w:eastAsia="仿宋_GB2312"/>
                <w:sz w:val="22"/>
                <w:szCs w:val="22"/>
              </w:rPr>
              <w:t>双层夹柚板</w:t>
            </w:r>
          </w:p>
        </w:tc>
      </w:tr>
      <w:tr w14:paraId="6EC4627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608E5D02">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3D46A421">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E428CA">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1F50D2">
            <w:pPr>
              <w:rPr>
                <w:rFonts w:eastAsia="仿宋_GB2312"/>
                <w:sz w:val="24"/>
              </w:rPr>
            </w:pPr>
          </w:p>
        </w:tc>
        <w:tc>
          <w:tcPr>
            <w:tcW w:w="240"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22F894">
            <w:pPr>
              <w:pStyle w:val="12"/>
              <w:widowControl/>
              <w:wordWrap w:val="0"/>
              <w:spacing w:before="0" w:beforeAutospacing="0" w:after="0" w:afterAutospacing="0" w:line="336" w:lineRule="atLeast"/>
              <w:jc w:val="center"/>
              <w:rPr>
                <w:rFonts w:eastAsia="仿宋_GB2312"/>
              </w:rPr>
            </w:pPr>
            <w:r>
              <w:rPr>
                <w:rFonts w:eastAsia="仿宋_GB2312"/>
                <w:sz w:val="22"/>
                <w:szCs w:val="22"/>
              </w:rPr>
              <w:t>未造型</w:t>
            </w:r>
          </w:p>
        </w:tc>
        <w:tc>
          <w:tcPr>
            <w:tcW w:w="660"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02FA2D">
            <w:pPr>
              <w:pStyle w:val="12"/>
              <w:widowControl/>
              <w:wordWrap w:val="0"/>
              <w:spacing w:before="0" w:beforeAutospacing="0" w:after="0" w:afterAutospacing="0" w:line="336" w:lineRule="atLeast"/>
              <w:jc w:val="center"/>
              <w:rPr>
                <w:rFonts w:eastAsia="仿宋_GB2312"/>
              </w:rPr>
            </w:pPr>
            <w:r>
              <w:rPr>
                <w:rFonts w:eastAsia="仿宋_GB2312"/>
                <w:sz w:val="22"/>
                <w:szCs w:val="22"/>
              </w:rPr>
              <w:t>一级</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4430072">
            <w:pPr>
              <w:pStyle w:val="12"/>
              <w:widowControl/>
              <w:wordWrap w:val="0"/>
              <w:spacing w:before="0" w:beforeAutospacing="0" w:after="0" w:afterAutospacing="0" w:line="336" w:lineRule="atLeast"/>
              <w:jc w:val="center"/>
              <w:rPr>
                <w:rFonts w:eastAsia="仿宋_GB2312"/>
              </w:rPr>
            </w:pPr>
            <w:r>
              <w:rPr>
                <w:rFonts w:eastAsia="仿宋_GB2312"/>
                <w:sz w:val="22"/>
                <w:szCs w:val="22"/>
              </w:rPr>
              <w:t>85</w:t>
            </w:r>
          </w:p>
        </w:tc>
        <w:tc>
          <w:tcPr>
            <w:tcW w:w="727"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9BE5E8">
            <w:pPr>
              <w:pStyle w:val="12"/>
              <w:widowControl/>
              <w:wordWrap w:val="0"/>
              <w:spacing w:before="0" w:beforeAutospacing="0" w:after="0" w:afterAutospacing="0" w:line="336" w:lineRule="atLeast"/>
              <w:jc w:val="center"/>
              <w:rPr>
                <w:rFonts w:eastAsia="仿宋_GB2312"/>
              </w:rPr>
            </w:pPr>
            <w:r>
              <w:rPr>
                <w:rFonts w:eastAsia="仿宋_GB2312"/>
                <w:sz w:val="22"/>
                <w:szCs w:val="22"/>
              </w:rPr>
              <w:t>106</w:t>
            </w:r>
          </w:p>
        </w:tc>
        <w:tc>
          <w:tcPr>
            <w:tcW w:w="75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083012">
            <w:pPr>
              <w:pStyle w:val="12"/>
              <w:widowControl/>
              <w:wordWrap w:val="0"/>
              <w:spacing w:before="0" w:beforeAutospacing="0" w:after="0" w:afterAutospacing="0" w:line="336" w:lineRule="atLeast"/>
              <w:jc w:val="center"/>
              <w:rPr>
                <w:rFonts w:eastAsia="仿宋_GB2312"/>
              </w:rPr>
            </w:pPr>
            <w:r>
              <w:rPr>
                <w:rFonts w:eastAsia="仿宋_GB2312"/>
                <w:sz w:val="22"/>
                <w:szCs w:val="22"/>
              </w:rPr>
              <w:t>73</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414D28">
            <w:pPr>
              <w:pStyle w:val="12"/>
              <w:widowControl/>
              <w:wordWrap w:val="0"/>
              <w:spacing w:before="0" w:beforeAutospacing="0" w:after="0" w:afterAutospacing="0" w:line="336" w:lineRule="atLeast"/>
              <w:jc w:val="center"/>
              <w:rPr>
                <w:rFonts w:eastAsia="仿宋_GB2312"/>
              </w:rPr>
            </w:pPr>
            <w:r>
              <w:rPr>
                <w:rFonts w:eastAsia="仿宋_GB2312"/>
                <w:sz w:val="22"/>
                <w:szCs w:val="22"/>
              </w:rPr>
              <w:t>137</w:t>
            </w:r>
          </w:p>
        </w:tc>
      </w:tr>
      <w:tr w14:paraId="3960F8D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4B3CF85F">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05F7A819">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51C6BA7">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F160780">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B5A8405">
            <w:pPr>
              <w:rPr>
                <w:rFonts w:eastAsia="仿宋_GB2312"/>
                <w:sz w:val="24"/>
              </w:rPr>
            </w:pPr>
          </w:p>
        </w:tc>
        <w:tc>
          <w:tcPr>
            <w:tcW w:w="660"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2C712A">
            <w:pPr>
              <w:pStyle w:val="12"/>
              <w:widowControl/>
              <w:wordWrap w:val="0"/>
              <w:spacing w:before="0" w:beforeAutospacing="0" w:after="0" w:afterAutospacing="0" w:line="336" w:lineRule="atLeast"/>
              <w:jc w:val="center"/>
              <w:rPr>
                <w:rFonts w:eastAsia="仿宋_GB2312"/>
              </w:rPr>
            </w:pPr>
            <w:r>
              <w:rPr>
                <w:rFonts w:eastAsia="仿宋_GB2312"/>
                <w:sz w:val="22"/>
                <w:szCs w:val="22"/>
              </w:rPr>
              <w:t>二级</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3DE3D6">
            <w:pPr>
              <w:pStyle w:val="12"/>
              <w:widowControl/>
              <w:wordWrap w:val="0"/>
              <w:spacing w:before="0" w:beforeAutospacing="0" w:after="0" w:afterAutospacing="0" w:line="336" w:lineRule="atLeast"/>
              <w:jc w:val="center"/>
              <w:rPr>
                <w:rFonts w:eastAsia="仿宋_GB2312"/>
              </w:rPr>
            </w:pPr>
            <w:r>
              <w:rPr>
                <w:rFonts w:eastAsia="仿宋_GB2312"/>
                <w:sz w:val="22"/>
                <w:szCs w:val="22"/>
              </w:rPr>
              <w:t>107</w:t>
            </w:r>
          </w:p>
        </w:tc>
        <w:tc>
          <w:tcPr>
            <w:tcW w:w="727"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5AA8D3">
            <w:pPr>
              <w:pStyle w:val="12"/>
              <w:widowControl/>
              <w:wordWrap w:val="0"/>
              <w:spacing w:before="0" w:beforeAutospacing="0" w:after="0" w:afterAutospacing="0" w:line="336" w:lineRule="atLeast"/>
              <w:jc w:val="center"/>
              <w:rPr>
                <w:rFonts w:eastAsia="仿宋_GB2312"/>
              </w:rPr>
            </w:pPr>
            <w:r>
              <w:rPr>
                <w:rFonts w:eastAsia="仿宋_GB2312"/>
                <w:sz w:val="22"/>
                <w:szCs w:val="22"/>
              </w:rPr>
              <w:t>128</w:t>
            </w:r>
          </w:p>
        </w:tc>
        <w:tc>
          <w:tcPr>
            <w:tcW w:w="75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051BE0">
            <w:pPr>
              <w:pStyle w:val="12"/>
              <w:widowControl/>
              <w:wordWrap w:val="0"/>
              <w:spacing w:before="0" w:beforeAutospacing="0" w:after="0" w:afterAutospacing="0" w:line="336" w:lineRule="atLeast"/>
              <w:jc w:val="center"/>
              <w:rPr>
                <w:rFonts w:eastAsia="仿宋_GB2312"/>
              </w:rPr>
            </w:pPr>
            <w:r>
              <w:rPr>
                <w:rFonts w:eastAsia="仿宋_GB2312"/>
                <w:sz w:val="22"/>
                <w:szCs w:val="22"/>
              </w:rPr>
              <w:t>95</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7F33E1">
            <w:pPr>
              <w:pStyle w:val="12"/>
              <w:widowControl/>
              <w:wordWrap w:val="0"/>
              <w:spacing w:before="0" w:beforeAutospacing="0" w:after="0" w:afterAutospacing="0" w:line="336" w:lineRule="atLeast"/>
              <w:jc w:val="center"/>
              <w:rPr>
                <w:rFonts w:eastAsia="仿宋_GB2312"/>
              </w:rPr>
            </w:pPr>
            <w:r>
              <w:rPr>
                <w:rFonts w:eastAsia="仿宋_GB2312"/>
                <w:sz w:val="22"/>
                <w:szCs w:val="22"/>
              </w:rPr>
              <w:t>159</w:t>
            </w:r>
          </w:p>
        </w:tc>
      </w:tr>
      <w:tr w14:paraId="5B002D0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c>
          <w:tcPr>
            <w:tcW w:w="213" w:type="pct"/>
            <w:vMerge w:val="continue"/>
            <w:tcBorders>
              <w:top w:val="single" w:color="auto" w:sz="4" w:space="0"/>
              <w:left w:val="single" w:color="auto" w:sz="4" w:space="0"/>
              <w:bottom w:val="single" w:color="auto" w:sz="4" w:space="0"/>
              <w:right w:val="single" w:color="auto" w:sz="4" w:space="0"/>
            </w:tcBorders>
          </w:tcPr>
          <w:p w14:paraId="281BF1CB">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47E659ED">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3100F0E">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7A8CE90">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9CB35C">
            <w:pPr>
              <w:rPr>
                <w:rFonts w:eastAsia="仿宋_GB2312"/>
                <w:sz w:val="24"/>
              </w:rPr>
            </w:pPr>
          </w:p>
        </w:tc>
        <w:tc>
          <w:tcPr>
            <w:tcW w:w="660"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4523AD">
            <w:pPr>
              <w:pStyle w:val="12"/>
              <w:widowControl/>
              <w:wordWrap w:val="0"/>
              <w:spacing w:before="0" w:beforeAutospacing="0" w:after="0" w:afterAutospacing="0" w:line="336" w:lineRule="atLeast"/>
              <w:jc w:val="center"/>
              <w:rPr>
                <w:rFonts w:eastAsia="仿宋_GB2312"/>
              </w:rPr>
            </w:pPr>
            <w:r>
              <w:rPr>
                <w:rFonts w:eastAsia="仿宋_GB2312"/>
                <w:sz w:val="22"/>
                <w:szCs w:val="22"/>
              </w:rPr>
              <w:t>三级</w:t>
            </w:r>
          </w:p>
        </w:tc>
        <w:tc>
          <w:tcPr>
            <w:tcW w:w="64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81634C">
            <w:pPr>
              <w:pStyle w:val="12"/>
              <w:widowControl/>
              <w:wordWrap w:val="0"/>
              <w:spacing w:before="0" w:beforeAutospacing="0" w:after="0" w:afterAutospacing="0" w:line="336" w:lineRule="atLeast"/>
              <w:jc w:val="center"/>
              <w:rPr>
                <w:rFonts w:eastAsia="仿宋_GB2312"/>
              </w:rPr>
            </w:pPr>
            <w:r>
              <w:rPr>
                <w:rFonts w:eastAsia="仿宋_GB2312"/>
                <w:sz w:val="22"/>
                <w:szCs w:val="22"/>
              </w:rPr>
              <w:t>129</w:t>
            </w:r>
          </w:p>
        </w:tc>
        <w:tc>
          <w:tcPr>
            <w:tcW w:w="727"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571222">
            <w:pPr>
              <w:pStyle w:val="12"/>
              <w:widowControl/>
              <w:wordWrap w:val="0"/>
              <w:spacing w:before="0" w:beforeAutospacing="0" w:after="0" w:afterAutospacing="0" w:line="336" w:lineRule="atLeast"/>
              <w:jc w:val="center"/>
              <w:rPr>
                <w:rFonts w:eastAsia="仿宋_GB2312"/>
              </w:rPr>
            </w:pPr>
            <w:r>
              <w:rPr>
                <w:rFonts w:eastAsia="仿宋_GB2312"/>
                <w:sz w:val="22"/>
                <w:szCs w:val="22"/>
              </w:rPr>
              <w:t>150</w:t>
            </w:r>
          </w:p>
        </w:tc>
        <w:tc>
          <w:tcPr>
            <w:tcW w:w="750"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A70427">
            <w:pPr>
              <w:pStyle w:val="12"/>
              <w:widowControl/>
              <w:wordWrap w:val="0"/>
              <w:spacing w:before="0" w:beforeAutospacing="0" w:after="0" w:afterAutospacing="0" w:line="336" w:lineRule="atLeast"/>
              <w:jc w:val="center"/>
              <w:rPr>
                <w:rFonts w:eastAsia="仿宋_GB2312"/>
              </w:rPr>
            </w:pPr>
            <w:r>
              <w:rPr>
                <w:rFonts w:eastAsia="仿宋_GB2312"/>
                <w:sz w:val="22"/>
                <w:szCs w:val="22"/>
              </w:rPr>
              <w:t>117</w:t>
            </w:r>
          </w:p>
        </w:tc>
        <w:tc>
          <w:tcPr>
            <w:tcW w:w="102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5EF05B">
            <w:pPr>
              <w:pStyle w:val="12"/>
              <w:widowControl/>
              <w:wordWrap w:val="0"/>
              <w:spacing w:before="0" w:beforeAutospacing="0" w:after="0" w:afterAutospacing="0" w:line="336" w:lineRule="atLeast"/>
              <w:jc w:val="center"/>
              <w:rPr>
                <w:rFonts w:eastAsia="仿宋_GB2312"/>
              </w:rPr>
            </w:pPr>
            <w:r>
              <w:rPr>
                <w:rFonts w:eastAsia="仿宋_GB2312"/>
                <w:sz w:val="22"/>
                <w:szCs w:val="22"/>
              </w:rPr>
              <w:t>180</w:t>
            </w:r>
          </w:p>
        </w:tc>
      </w:tr>
      <w:tr w14:paraId="261DFE9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53" w:hRule="atLeast"/>
        </w:trPr>
        <w:tc>
          <w:tcPr>
            <w:tcW w:w="213" w:type="pct"/>
            <w:vMerge w:val="continue"/>
            <w:tcBorders>
              <w:top w:val="single" w:color="auto" w:sz="4" w:space="0"/>
              <w:left w:val="single" w:color="auto" w:sz="4" w:space="0"/>
              <w:bottom w:val="single" w:color="auto" w:sz="4" w:space="0"/>
              <w:right w:val="single" w:color="auto" w:sz="4" w:space="0"/>
            </w:tcBorders>
          </w:tcPr>
          <w:p w14:paraId="253D7B11">
            <w:pPr>
              <w:rPr>
                <w:rFonts w:eastAsia="仿宋_GB2312"/>
                <w:sz w:val="24"/>
              </w:rPr>
            </w:pPr>
          </w:p>
        </w:tc>
        <w:tc>
          <w:tcPr>
            <w:tcW w:w="214" w:type="pct"/>
            <w:vMerge w:val="continue"/>
            <w:tcBorders>
              <w:top w:val="single" w:color="auto" w:sz="4" w:space="0"/>
              <w:left w:val="single" w:color="auto" w:sz="4" w:space="0"/>
              <w:bottom w:val="single" w:color="auto" w:sz="4" w:space="0"/>
              <w:right w:val="single" w:color="auto" w:sz="4" w:space="0"/>
            </w:tcBorders>
          </w:tcPr>
          <w:p w14:paraId="31F70BB2">
            <w:pPr>
              <w:rPr>
                <w:rFonts w:eastAsia="仿宋_GB2312"/>
                <w:sz w:val="24"/>
              </w:rPr>
            </w:pPr>
          </w:p>
        </w:tc>
        <w:tc>
          <w:tcPr>
            <w:tcW w:w="28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2E614D">
            <w:pPr>
              <w:rPr>
                <w:rFonts w:eastAsia="仿宋_GB2312"/>
                <w:sz w:val="24"/>
              </w:rPr>
            </w:pPr>
          </w:p>
        </w:tc>
        <w:tc>
          <w:tcPr>
            <w:tcW w:w="240"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5059CE">
            <w:pPr>
              <w:rPr>
                <w:rFonts w:eastAsia="仿宋_GB2312"/>
                <w:sz w:val="24"/>
              </w:rPr>
            </w:pPr>
          </w:p>
        </w:tc>
        <w:tc>
          <w:tcPr>
            <w:tcW w:w="900" w:type="pct"/>
            <w:gridSpan w:val="3"/>
            <w:tcBorders>
              <w:top w:val="single" w:color="auto" w:sz="4" w:space="0"/>
              <w:left w:val="single" w:color="auto" w:sz="4" w:space="0"/>
              <w:bottom w:val="single" w:color="auto" w:sz="4" w:space="0"/>
              <w:right w:val="single" w:color="auto" w:sz="4" w:space="0"/>
            </w:tcBorders>
            <w:tcMar>
              <w:left w:w="84" w:type="dxa"/>
              <w:right w:w="84" w:type="dxa"/>
            </w:tcMar>
          </w:tcPr>
          <w:p w14:paraId="2BFE1882">
            <w:pPr>
              <w:pStyle w:val="12"/>
              <w:widowControl/>
              <w:wordWrap w:val="0"/>
              <w:spacing w:before="0" w:beforeAutospacing="0" w:after="0" w:afterAutospacing="0" w:line="336" w:lineRule="atLeast"/>
              <w:jc w:val="center"/>
              <w:rPr>
                <w:rFonts w:eastAsia="仿宋_GB2312"/>
              </w:rPr>
            </w:pPr>
            <w:r>
              <w:rPr>
                <w:rFonts w:eastAsia="仿宋_GB2312"/>
                <w:sz w:val="22"/>
                <w:szCs w:val="22"/>
              </w:rPr>
              <w:t>造型</w:t>
            </w:r>
          </w:p>
        </w:tc>
        <w:tc>
          <w:tcPr>
            <w:tcW w:w="3145" w:type="pct"/>
            <w:gridSpan w:val="8"/>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2EC3F25">
            <w:pPr>
              <w:pStyle w:val="12"/>
              <w:widowControl/>
              <w:wordWrap w:val="0"/>
              <w:spacing w:before="0" w:beforeAutospacing="0" w:after="0" w:afterAutospacing="0" w:line="336" w:lineRule="atLeast"/>
              <w:jc w:val="center"/>
              <w:rPr>
                <w:rFonts w:eastAsia="仿宋_GB2312"/>
              </w:rPr>
            </w:pPr>
            <w:r>
              <w:rPr>
                <w:rFonts w:eastAsia="仿宋_GB2312"/>
                <w:sz w:val="22"/>
                <w:szCs w:val="22"/>
              </w:rPr>
              <w:t>未造型面板单价类加40</w:t>
            </w:r>
          </w:p>
        </w:tc>
      </w:tr>
      <w:tr w14:paraId="6217BC7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53" w:hRule="atLeast"/>
        </w:trPr>
        <w:tc>
          <w:tcPr>
            <w:tcW w:w="213" w:type="pct"/>
            <w:vMerge w:val="continue"/>
            <w:tcBorders>
              <w:top w:val="single" w:color="auto" w:sz="4" w:space="0"/>
              <w:left w:val="single" w:color="auto" w:sz="4" w:space="0"/>
              <w:bottom w:val="single" w:color="auto" w:sz="4" w:space="0"/>
              <w:right w:val="single" w:color="auto" w:sz="4" w:space="0"/>
            </w:tcBorders>
          </w:tcPr>
          <w:p w14:paraId="73D0438C">
            <w:pPr>
              <w:rPr>
                <w:rFonts w:eastAsia="仿宋_GB2312"/>
                <w:sz w:val="24"/>
              </w:rPr>
            </w:pPr>
          </w:p>
        </w:tc>
        <w:tc>
          <w:tcPr>
            <w:tcW w:w="1642" w:type="pct"/>
            <w:gridSpan w:val="6"/>
            <w:vMerge w:val="restart"/>
            <w:tcBorders>
              <w:top w:val="single" w:color="auto" w:sz="4" w:space="0"/>
              <w:left w:val="single" w:color="auto" w:sz="4" w:space="0"/>
              <w:bottom w:val="single" w:color="auto" w:sz="4" w:space="0"/>
              <w:right w:val="single" w:color="auto" w:sz="4" w:space="0"/>
            </w:tcBorders>
            <w:vAlign w:val="center"/>
          </w:tcPr>
          <w:p w14:paraId="5B41955F">
            <w:pPr>
              <w:spacing w:line="240" w:lineRule="exact"/>
              <w:jc w:val="center"/>
              <w:rPr>
                <w:rFonts w:eastAsia="仿宋_GB2312"/>
                <w:sz w:val="24"/>
              </w:rPr>
            </w:pPr>
            <w:r>
              <w:rPr>
                <w:rFonts w:eastAsia="仿宋_GB2312"/>
                <w:sz w:val="22"/>
                <w:szCs w:val="22"/>
              </w:rPr>
              <w:t>避雷设施（热镀锌圆钢）</w:t>
            </w:r>
          </w:p>
        </w:tc>
        <w:tc>
          <w:tcPr>
            <w:tcW w:w="1802" w:type="pct"/>
            <w:gridSpan w:val="5"/>
            <w:tcBorders>
              <w:top w:val="single" w:color="auto" w:sz="4" w:space="0"/>
              <w:left w:val="single" w:color="auto" w:sz="4" w:space="0"/>
              <w:bottom w:val="single" w:color="auto" w:sz="4" w:space="0"/>
              <w:right w:val="single" w:color="auto" w:sz="4" w:space="0"/>
            </w:tcBorders>
            <w:tcMar>
              <w:left w:w="84" w:type="dxa"/>
              <w:right w:w="84" w:type="dxa"/>
            </w:tcMar>
          </w:tcPr>
          <w:p w14:paraId="7A3BD829">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Φ10避雷带</w:t>
            </w:r>
          </w:p>
        </w:tc>
        <w:tc>
          <w:tcPr>
            <w:tcW w:w="1343"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4745CE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26元/m</w:t>
            </w:r>
          </w:p>
        </w:tc>
      </w:tr>
      <w:tr w14:paraId="32297CF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53" w:hRule="atLeast"/>
        </w:trPr>
        <w:tc>
          <w:tcPr>
            <w:tcW w:w="213" w:type="pct"/>
            <w:vMerge w:val="continue"/>
            <w:tcBorders>
              <w:top w:val="single" w:color="auto" w:sz="4" w:space="0"/>
              <w:left w:val="single" w:color="auto" w:sz="4" w:space="0"/>
              <w:bottom w:val="single" w:color="auto" w:sz="4" w:space="0"/>
              <w:right w:val="single" w:color="auto" w:sz="4" w:space="0"/>
            </w:tcBorders>
          </w:tcPr>
          <w:p w14:paraId="0A454C78">
            <w:pPr>
              <w:rPr>
                <w:rFonts w:eastAsia="仿宋_GB2312"/>
                <w:sz w:val="24"/>
              </w:rPr>
            </w:pPr>
          </w:p>
        </w:tc>
        <w:tc>
          <w:tcPr>
            <w:tcW w:w="1642" w:type="pct"/>
            <w:gridSpan w:val="6"/>
            <w:vMerge w:val="continue"/>
            <w:tcBorders>
              <w:top w:val="single" w:color="auto" w:sz="4" w:space="0"/>
              <w:left w:val="single" w:color="auto" w:sz="4" w:space="0"/>
              <w:bottom w:val="single" w:color="auto" w:sz="4" w:space="0"/>
              <w:right w:val="single" w:color="auto" w:sz="4" w:space="0"/>
            </w:tcBorders>
          </w:tcPr>
          <w:p w14:paraId="3A8BAE1F">
            <w:pPr>
              <w:rPr>
                <w:rFonts w:eastAsia="仿宋_GB2312"/>
                <w:sz w:val="24"/>
              </w:rPr>
            </w:pPr>
          </w:p>
        </w:tc>
        <w:tc>
          <w:tcPr>
            <w:tcW w:w="1802" w:type="pct"/>
            <w:gridSpan w:val="5"/>
            <w:tcBorders>
              <w:top w:val="single" w:color="auto" w:sz="4" w:space="0"/>
              <w:left w:val="single" w:color="auto" w:sz="4" w:space="0"/>
              <w:bottom w:val="single" w:color="auto" w:sz="4" w:space="0"/>
              <w:right w:val="single" w:color="auto" w:sz="4" w:space="0"/>
            </w:tcBorders>
            <w:tcMar>
              <w:left w:w="84" w:type="dxa"/>
              <w:right w:w="84" w:type="dxa"/>
            </w:tcMar>
          </w:tcPr>
          <w:p w14:paraId="43092B5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避雷针（Φ12、L＝0.5m）</w:t>
            </w:r>
          </w:p>
        </w:tc>
        <w:tc>
          <w:tcPr>
            <w:tcW w:w="1343"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0C9751">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23元/根</w:t>
            </w:r>
          </w:p>
        </w:tc>
      </w:tr>
      <w:tr w14:paraId="44D6A1D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53" w:hRule="atLeast"/>
        </w:trPr>
        <w:tc>
          <w:tcPr>
            <w:tcW w:w="213" w:type="pct"/>
            <w:vMerge w:val="continue"/>
            <w:tcBorders>
              <w:top w:val="single" w:color="auto" w:sz="4" w:space="0"/>
              <w:left w:val="single" w:color="auto" w:sz="4" w:space="0"/>
              <w:bottom w:val="single" w:color="auto" w:sz="4" w:space="0"/>
              <w:right w:val="single" w:color="auto" w:sz="4" w:space="0"/>
            </w:tcBorders>
          </w:tcPr>
          <w:p w14:paraId="71F5E7B1">
            <w:pPr>
              <w:rPr>
                <w:rFonts w:eastAsia="仿宋_GB2312"/>
                <w:sz w:val="24"/>
              </w:rPr>
            </w:pPr>
          </w:p>
        </w:tc>
        <w:tc>
          <w:tcPr>
            <w:tcW w:w="3444" w:type="pct"/>
            <w:gridSpan w:val="11"/>
            <w:tcBorders>
              <w:top w:val="single" w:color="auto" w:sz="4" w:space="0"/>
              <w:left w:val="single" w:color="auto" w:sz="4" w:space="0"/>
              <w:bottom w:val="single" w:color="auto" w:sz="4" w:space="0"/>
              <w:right w:val="single" w:color="auto" w:sz="4" w:space="0"/>
            </w:tcBorders>
          </w:tcPr>
          <w:p w14:paraId="03947A4A">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晒板架组合砼柱</w:t>
            </w:r>
          </w:p>
        </w:tc>
        <w:tc>
          <w:tcPr>
            <w:tcW w:w="1343"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5AA7C6">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38</w:t>
            </w:r>
            <w:r>
              <w:rPr>
                <w:rFonts w:eastAsia="仿宋_GB2312"/>
                <w:sz w:val="22"/>
                <w:szCs w:val="22"/>
              </w:rPr>
              <w:t>元/</w:t>
            </w:r>
            <w:r>
              <w:rPr>
                <w:rFonts w:hint="eastAsia" w:eastAsia="仿宋_GB2312"/>
                <w:sz w:val="22"/>
                <w:szCs w:val="22"/>
              </w:rPr>
              <w:t>m</w:t>
            </w:r>
          </w:p>
        </w:tc>
      </w:tr>
    </w:tbl>
    <w:p w14:paraId="7DD659B8">
      <w:pPr>
        <w:pStyle w:val="6"/>
        <w:spacing w:line="600" w:lineRule="exact"/>
        <w:ind w:firstLine="640"/>
        <w:rPr>
          <w:rFonts w:ascii="仿宋_GB2312" w:hAnsi="仿宋_GB2312" w:cs="仿宋_GB2312"/>
          <w:b w:val="0"/>
          <w:bCs w:val="0"/>
        </w:rPr>
      </w:pPr>
      <w:r>
        <w:rPr>
          <w:b w:val="0"/>
          <w:bCs w:val="0"/>
          <w:kern w:val="0"/>
          <w:szCs w:val="32"/>
        </w:rPr>
        <w:t>4</w:t>
      </w:r>
      <w:r>
        <w:rPr>
          <w:rFonts w:hint="eastAsia" w:ascii="仿宋_GB2312" w:hAnsi="仿宋_GB2312" w:cs="仿宋_GB2312"/>
          <w:b w:val="0"/>
          <w:bCs w:val="0"/>
          <w:lang w:val="en"/>
        </w:rPr>
        <w:t>.</w:t>
      </w:r>
      <w:r>
        <w:rPr>
          <w:rFonts w:hint="eastAsia" w:ascii="仿宋_GB2312" w:hAnsi="仿宋_GB2312" w:cs="仿宋_GB2312"/>
          <w:b w:val="0"/>
          <w:bCs w:val="0"/>
        </w:rPr>
        <w:t>简易房屋建造重置单价标准</w:t>
      </w:r>
    </w:p>
    <w:tbl>
      <w:tblPr>
        <w:tblStyle w:val="13"/>
        <w:tblW w:w="4880"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399"/>
        <w:gridCol w:w="398"/>
        <w:gridCol w:w="389"/>
        <w:gridCol w:w="389"/>
        <w:gridCol w:w="1906"/>
        <w:gridCol w:w="992"/>
        <w:gridCol w:w="1135"/>
        <w:gridCol w:w="1146"/>
        <w:gridCol w:w="1140"/>
        <w:gridCol w:w="825"/>
      </w:tblGrid>
      <w:tr w14:paraId="693442A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jc w:val="center"/>
        </w:trPr>
        <w:tc>
          <w:tcPr>
            <w:tcW w:w="229"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8013F6">
            <w:pPr>
              <w:pStyle w:val="12"/>
              <w:widowControl/>
              <w:wordWrap w:val="0"/>
              <w:spacing w:before="0" w:beforeAutospacing="0" w:after="0" w:afterAutospacing="0" w:line="240" w:lineRule="exact"/>
              <w:jc w:val="center"/>
              <w:rPr>
                <w:rFonts w:eastAsia="仿宋_GB2312"/>
              </w:rPr>
            </w:pPr>
            <w:r>
              <w:rPr>
                <w:rFonts w:eastAsia="仿宋_GB2312"/>
                <w:sz w:val="22"/>
                <w:szCs w:val="22"/>
              </w:rPr>
              <w:t>简易房屋</w:t>
            </w: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tcPr>
          <w:p w14:paraId="578413F5">
            <w:pPr>
              <w:pStyle w:val="12"/>
              <w:widowControl/>
              <w:wordWrap w:val="0"/>
              <w:spacing w:before="0" w:beforeAutospacing="0" w:after="0" w:afterAutospacing="0" w:line="240" w:lineRule="exact"/>
              <w:rPr>
                <w:rFonts w:eastAsia="仿宋_GB2312"/>
              </w:rPr>
            </w:pPr>
            <w:r>
              <w:rPr>
                <w:rFonts w:eastAsia="仿宋_GB2312"/>
                <w:sz w:val="22"/>
                <w:szCs w:val="22"/>
              </w:rPr>
              <w:t>类别（元/㎡）</w:t>
            </w:r>
          </w:p>
          <w:p w14:paraId="646DCA06">
            <w:pPr>
              <w:pStyle w:val="12"/>
              <w:widowControl/>
              <w:wordWrap w:val="0"/>
              <w:spacing w:before="0" w:beforeAutospacing="0" w:after="0" w:afterAutospacing="0" w:line="240" w:lineRule="exact"/>
              <w:rPr>
                <w:rFonts w:eastAsia="仿宋_GB2312"/>
              </w:rPr>
            </w:pPr>
            <w:r>
              <w:rPr>
                <w:rFonts w:eastAsia="仿宋_GB2312"/>
                <w:sz w:val="22"/>
                <w:szCs w:val="22"/>
              </w:rPr>
              <w:t>建筑占地面积（S）</w:t>
            </w:r>
          </w:p>
        </w:tc>
        <w:tc>
          <w:tcPr>
            <w:tcW w:w="569" w:type="pct"/>
            <w:tcBorders>
              <w:top w:val="single" w:color="auto" w:sz="4" w:space="0"/>
              <w:left w:val="single" w:color="auto" w:sz="4" w:space="0"/>
              <w:bottom w:val="single" w:color="auto" w:sz="4" w:space="0"/>
              <w:right w:val="single" w:color="auto" w:sz="4" w:space="0"/>
            </w:tcBorders>
            <w:vAlign w:val="center"/>
          </w:tcPr>
          <w:p w14:paraId="4D2D0192">
            <w:pPr>
              <w:pStyle w:val="12"/>
              <w:widowControl/>
              <w:wordWrap w:val="0"/>
              <w:spacing w:before="0" w:beforeAutospacing="0" w:after="0" w:afterAutospacing="0" w:line="240" w:lineRule="exact"/>
              <w:jc w:val="center"/>
              <w:rPr>
                <w:rFonts w:eastAsia="仿宋_GB2312"/>
              </w:rPr>
            </w:pPr>
            <w:r>
              <w:rPr>
                <w:rFonts w:eastAsia="仿宋_GB2312"/>
                <w:sz w:val="22"/>
                <w:szCs w:val="22"/>
              </w:rPr>
              <w:t>S≤10</w:t>
            </w:r>
          </w:p>
          <w:p w14:paraId="16DCF780">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1" w:type="pct"/>
            <w:tcBorders>
              <w:top w:val="single" w:color="auto" w:sz="4" w:space="0"/>
              <w:left w:val="single" w:color="auto" w:sz="4" w:space="0"/>
              <w:bottom w:val="single" w:color="auto" w:sz="4" w:space="0"/>
              <w:right w:val="single" w:color="auto" w:sz="4" w:space="0"/>
            </w:tcBorders>
            <w:vAlign w:val="center"/>
          </w:tcPr>
          <w:p w14:paraId="0E83726C">
            <w:pPr>
              <w:pStyle w:val="12"/>
              <w:widowControl/>
              <w:wordWrap w:val="0"/>
              <w:spacing w:before="0" w:beforeAutospacing="0" w:after="0" w:afterAutospacing="0" w:line="240" w:lineRule="exact"/>
              <w:jc w:val="center"/>
              <w:rPr>
                <w:rFonts w:eastAsia="仿宋_GB2312"/>
              </w:rPr>
            </w:pPr>
            <w:r>
              <w:rPr>
                <w:rFonts w:eastAsia="仿宋_GB2312"/>
                <w:sz w:val="22"/>
                <w:szCs w:val="22"/>
              </w:rPr>
              <w:t>10＜S≤15</w:t>
            </w:r>
          </w:p>
          <w:p w14:paraId="6E03EFDE">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7" w:type="pct"/>
            <w:tcBorders>
              <w:top w:val="single" w:color="auto" w:sz="4" w:space="0"/>
              <w:left w:val="single" w:color="auto" w:sz="4" w:space="0"/>
              <w:bottom w:val="single" w:color="auto" w:sz="4" w:space="0"/>
              <w:right w:val="single" w:color="auto" w:sz="4" w:space="0"/>
            </w:tcBorders>
            <w:vAlign w:val="center"/>
          </w:tcPr>
          <w:p w14:paraId="0964F0CE">
            <w:pPr>
              <w:pStyle w:val="12"/>
              <w:widowControl/>
              <w:wordWrap w:val="0"/>
              <w:spacing w:before="0" w:beforeAutospacing="0" w:after="0" w:afterAutospacing="0" w:line="240" w:lineRule="exact"/>
              <w:jc w:val="center"/>
              <w:rPr>
                <w:rFonts w:eastAsia="仿宋_GB2312"/>
              </w:rPr>
            </w:pPr>
            <w:r>
              <w:rPr>
                <w:rFonts w:eastAsia="仿宋_GB2312"/>
                <w:sz w:val="22"/>
                <w:szCs w:val="22"/>
              </w:rPr>
              <w:t>15＜S≤20</w:t>
            </w:r>
          </w:p>
          <w:p w14:paraId="7F0859A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4" w:type="pct"/>
            <w:tcBorders>
              <w:top w:val="single" w:color="auto" w:sz="4" w:space="0"/>
              <w:left w:val="single" w:color="auto" w:sz="4" w:space="0"/>
              <w:bottom w:val="single" w:color="auto" w:sz="4" w:space="0"/>
              <w:right w:val="single" w:color="auto" w:sz="4" w:space="0"/>
            </w:tcBorders>
            <w:vAlign w:val="center"/>
          </w:tcPr>
          <w:p w14:paraId="6FE4D013">
            <w:pPr>
              <w:pStyle w:val="12"/>
              <w:widowControl/>
              <w:wordWrap w:val="0"/>
              <w:spacing w:before="0" w:beforeAutospacing="0" w:after="0" w:afterAutospacing="0" w:line="240" w:lineRule="exact"/>
              <w:jc w:val="center"/>
              <w:rPr>
                <w:rFonts w:eastAsia="仿宋_GB2312"/>
              </w:rPr>
            </w:pPr>
            <w:r>
              <w:rPr>
                <w:rFonts w:eastAsia="仿宋_GB2312"/>
                <w:sz w:val="22"/>
                <w:szCs w:val="22"/>
              </w:rPr>
              <w:t>20＜S≤30</w:t>
            </w:r>
          </w:p>
          <w:p w14:paraId="64782893">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473" w:type="pct"/>
            <w:tcBorders>
              <w:top w:val="single" w:color="auto" w:sz="4" w:space="0"/>
              <w:left w:val="single" w:color="auto" w:sz="4" w:space="0"/>
              <w:bottom w:val="single" w:color="auto" w:sz="4" w:space="0"/>
              <w:right w:val="single" w:color="auto" w:sz="4" w:space="0"/>
            </w:tcBorders>
            <w:vAlign w:val="center"/>
          </w:tcPr>
          <w:p w14:paraId="4A6C973F">
            <w:pPr>
              <w:pStyle w:val="12"/>
              <w:widowControl/>
              <w:wordWrap w:val="0"/>
              <w:spacing w:before="0" w:beforeAutospacing="0" w:after="0" w:afterAutospacing="0" w:line="240" w:lineRule="exact"/>
              <w:jc w:val="center"/>
              <w:rPr>
                <w:rFonts w:eastAsia="仿宋_GB2312"/>
              </w:rPr>
            </w:pPr>
            <w:r>
              <w:rPr>
                <w:rFonts w:eastAsia="仿宋_GB2312"/>
                <w:sz w:val="22"/>
                <w:szCs w:val="22"/>
              </w:rPr>
              <w:t>S≥30</w:t>
            </w:r>
          </w:p>
          <w:p w14:paraId="675260EF">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r>
      <w:tr w14:paraId="20F29D9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3E29A4E">
            <w:pPr>
              <w:spacing w:line="240" w:lineRule="exact"/>
              <w:rPr>
                <w:rFonts w:eastAsia="仿宋_GB2312"/>
                <w:sz w:val="24"/>
              </w:rPr>
            </w:pPr>
          </w:p>
        </w:tc>
        <w:tc>
          <w:tcPr>
            <w:tcW w:w="22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09B637">
            <w:pPr>
              <w:pStyle w:val="12"/>
              <w:widowControl/>
              <w:wordWrap w:val="0"/>
              <w:spacing w:before="0" w:beforeAutospacing="0" w:after="0" w:afterAutospacing="0" w:line="240" w:lineRule="exact"/>
              <w:jc w:val="center"/>
              <w:rPr>
                <w:rFonts w:eastAsia="仿宋_GB2312"/>
              </w:rPr>
            </w:pPr>
            <w:r>
              <w:rPr>
                <w:rFonts w:eastAsia="仿宋_GB2312"/>
                <w:sz w:val="22"/>
                <w:szCs w:val="22"/>
              </w:rPr>
              <w:t>砖</w:t>
            </w:r>
          </w:p>
          <w:p w14:paraId="66EE3EF8">
            <w:pPr>
              <w:pStyle w:val="12"/>
              <w:widowControl/>
              <w:wordWrap w:val="0"/>
              <w:spacing w:before="0" w:beforeAutospacing="0" w:after="0" w:afterAutospacing="0" w:line="240" w:lineRule="exact"/>
              <w:jc w:val="center"/>
              <w:rPr>
                <w:rFonts w:eastAsia="仿宋_GB2312"/>
              </w:rPr>
            </w:pPr>
            <w:r>
              <w:rPr>
                <w:rFonts w:eastAsia="仿宋_GB2312"/>
                <w:sz w:val="22"/>
                <w:szCs w:val="22"/>
              </w:rPr>
              <w:t>混</w:t>
            </w:r>
          </w:p>
          <w:p w14:paraId="6E36129B">
            <w:pPr>
              <w:pStyle w:val="12"/>
              <w:widowControl/>
              <w:wordWrap w:val="0"/>
              <w:spacing w:before="0" w:beforeAutospacing="0" w:after="0" w:afterAutospacing="0" w:line="240" w:lineRule="exact"/>
              <w:jc w:val="center"/>
              <w:rPr>
                <w:rFonts w:eastAsia="仿宋_GB2312"/>
              </w:rPr>
            </w:pPr>
            <w:r>
              <w:rPr>
                <w:rFonts w:eastAsia="仿宋_GB2312"/>
                <w:sz w:val="22"/>
                <w:szCs w:val="22"/>
              </w:rPr>
              <w:t>房主</w:t>
            </w:r>
          </w:p>
          <w:p w14:paraId="2D4FA869">
            <w:pPr>
              <w:pStyle w:val="12"/>
              <w:widowControl/>
              <w:wordWrap w:val="0"/>
              <w:spacing w:before="0" w:beforeAutospacing="0" w:after="0" w:afterAutospacing="0" w:line="240" w:lineRule="exact"/>
              <w:jc w:val="center"/>
              <w:rPr>
                <w:rFonts w:eastAsia="仿宋_GB2312"/>
              </w:rPr>
            </w:pPr>
            <w:r>
              <w:rPr>
                <w:rFonts w:eastAsia="仿宋_GB2312"/>
                <w:sz w:val="22"/>
                <w:szCs w:val="22"/>
              </w:rPr>
              <w:t>体</w:t>
            </w:r>
          </w:p>
        </w:tc>
        <w:tc>
          <w:tcPr>
            <w:tcW w:w="1539" w:type="pct"/>
            <w:gridSpan w:val="3"/>
            <w:tcBorders>
              <w:top w:val="single" w:color="auto" w:sz="4" w:space="0"/>
              <w:left w:val="single" w:color="auto" w:sz="4" w:space="0"/>
              <w:bottom w:val="single" w:color="auto" w:sz="4" w:space="0"/>
              <w:right w:val="single" w:color="auto" w:sz="4" w:space="0"/>
            </w:tcBorders>
            <w:tcMar>
              <w:left w:w="84" w:type="dxa"/>
              <w:right w:w="84" w:type="dxa"/>
            </w:tcMar>
          </w:tcPr>
          <w:p w14:paraId="73C1A870">
            <w:pPr>
              <w:pStyle w:val="12"/>
              <w:widowControl/>
              <w:wordWrap w:val="0"/>
              <w:spacing w:before="0" w:beforeAutospacing="0" w:after="0" w:afterAutospacing="0" w:line="240" w:lineRule="exact"/>
              <w:jc w:val="center"/>
              <w:rPr>
                <w:rFonts w:eastAsia="仿宋_GB2312"/>
              </w:rPr>
            </w:pPr>
            <w:r>
              <w:rPr>
                <w:rFonts w:eastAsia="仿宋_GB2312"/>
                <w:sz w:val="22"/>
                <w:szCs w:val="22"/>
              </w:rPr>
              <w:t>房屋基础</w:t>
            </w:r>
          </w:p>
        </w:tc>
        <w:tc>
          <w:tcPr>
            <w:tcW w:w="569" w:type="pct"/>
            <w:tcBorders>
              <w:top w:val="single" w:color="auto" w:sz="4" w:space="0"/>
              <w:left w:val="single" w:color="auto" w:sz="4" w:space="0"/>
              <w:bottom w:val="single" w:color="auto" w:sz="4" w:space="0"/>
              <w:right w:val="single" w:color="auto" w:sz="4" w:space="0"/>
            </w:tcBorders>
            <w:vAlign w:val="center"/>
          </w:tcPr>
          <w:p w14:paraId="02C5266C">
            <w:pPr>
              <w:widowControl/>
              <w:spacing w:line="240" w:lineRule="exact"/>
              <w:jc w:val="center"/>
              <w:textAlignment w:val="center"/>
              <w:rPr>
                <w:rFonts w:eastAsia="仿宋_GB2312"/>
                <w:kern w:val="0"/>
                <w:szCs w:val="21"/>
                <w:lang w:bidi="ar"/>
              </w:rPr>
            </w:pPr>
            <w:r>
              <w:rPr>
                <w:rFonts w:eastAsia="仿宋_GB2312"/>
                <w:kern w:val="0"/>
                <w:szCs w:val="21"/>
                <w:lang w:bidi="ar"/>
              </w:rPr>
              <w:t>72</w:t>
            </w:r>
          </w:p>
        </w:tc>
        <w:tc>
          <w:tcPr>
            <w:tcW w:w="651" w:type="pct"/>
            <w:tcBorders>
              <w:top w:val="single" w:color="auto" w:sz="4" w:space="0"/>
              <w:left w:val="single" w:color="auto" w:sz="4" w:space="0"/>
              <w:bottom w:val="single" w:color="auto" w:sz="4" w:space="0"/>
              <w:right w:val="single" w:color="auto" w:sz="4" w:space="0"/>
            </w:tcBorders>
            <w:vAlign w:val="center"/>
          </w:tcPr>
          <w:p w14:paraId="2A70D221">
            <w:pPr>
              <w:widowControl/>
              <w:spacing w:line="240" w:lineRule="exact"/>
              <w:jc w:val="center"/>
              <w:textAlignment w:val="center"/>
              <w:rPr>
                <w:rFonts w:eastAsia="仿宋_GB2312"/>
                <w:kern w:val="0"/>
                <w:szCs w:val="21"/>
                <w:lang w:bidi="ar"/>
              </w:rPr>
            </w:pPr>
            <w:r>
              <w:rPr>
                <w:rFonts w:eastAsia="仿宋_GB2312"/>
                <w:kern w:val="0"/>
                <w:szCs w:val="21"/>
                <w:lang w:bidi="ar"/>
              </w:rPr>
              <w:t>67</w:t>
            </w:r>
          </w:p>
        </w:tc>
        <w:tc>
          <w:tcPr>
            <w:tcW w:w="657" w:type="pct"/>
            <w:tcBorders>
              <w:top w:val="single" w:color="auto" w:sz="4" w:space="0"/>
              <w:left w:val="single" w:color="auto" w:sz="4" w:space="0"/>
              <w:bottom w:val="single" w:color="auto" w:sz="4" w:space="0"/>
              <w:right w:val="single" w:color="auto" w:sz="4" w:space="0"/>
            </w:tcBorders>
            <w:vAlign w:val="center"/>
          </w:tcPr>
          <w:p w14:paraId="078A3D7C">
            <w:pPr>
              <w:widowControl/>
              <w:spacing w:line="240" w:lineRule="exact"/>
              <w:jc w:val="center"/>
              <w:textAlignment w:val="center"/>
              <w:rPr>
                <w:rFonts w:eastAsia="仿宋_GB2312"/>
                <w:kern w:val="0"/>
                <w:szCs w:val="21"/>
                <w:lang w:bidi="ar"/>
              </w:rPr>
            </w:pPr>
            <w:r>
              <w:rPr>
                <w:rFonts w:eastAsia="仿宋_GB2312"/>
                <w:kern w:val="0"/>
                <w:szCs w:val="21"/>
                <w:lang w:bidi="ar"/>
              </w:rPr>
              <w:t>62</w:t>
            </w:r>
          </w:p>
        </w:tc>
        <w:tc>
          <w:tcPr>
            <w:tcW w:w="654" w:type="pct"/>
            <w:tcBorders>
              <w:top w:val="single" w:color="auto" w:sz="4" w:space="0"/>
              <w:left w:val="single" w:color="auto" w:sz="4" w:space="0"/>
              <w:bottom w:val="single" w:color="auto" w:sz="4" w:space="0"/>
              <w:right w:val="single" w:color="auto" w:sz="4" w:space="0"/>
            </w:tcBorders>
            <w:vAlign w:val="center"/>
          </w:tcPr>
          <w:p w14:paraId="1BDB6CAE">
            <w:pPr>
              <w:widowControl/>
              <w:spacing w:line="240" w:lineRule="exact"/>
              <w:jc w:val="center"/>
              <w:textAlignment w:val="center"/>
              <w:rPr>
                <w:rFonts w:eastAsia="仿宋_GB2312"/>
                <w:kern w:val="0"/>
                <w:szCs w:val="21"/>
                <w:lang w:bidi="ar"/>
              </w:rPr>
            </w:pPr>
            <w:r>
              <w:rPr>
                <w:rFonts w:eastAsia="仿宋_GB2312"/>
                <w:kern w:val="0"/>
                <w:szCs w:val="21"/>
                <w:lang w:bidi="ar"/>
              </w:rPr>
              <w:t>57</w:t>
            </w:r>
          </w:p>
        </w:tc>
        <w:tc>
          <w:tcPr>
            <w:tcW w:w="473" w:type="pct"/>
            <w:tcBorders>
              <w:top w:val="single" w:color="auto" w:sz="4" w:space="0"/>
              <w:left w:val="single" w:color="auto" w:sz="4" w:space="0"/>
              <w:bottom w:val="single" w:color="auto" w:sz="4" w:space="0"/>
              <w:right w:val="single" w:color="auto" w:sz="4" w:space="0"/>
            </w:tcBorders>
            <w:vAlign w:val="center"/>
          </w:tcPr>
          <w:p w14:paraId="1D320AC6">
            <w:pPr>
              <w:widowControl/>
              <w:spacing w:line="240" w:lineRule="exact"/>
              <w:jc w:val="center"/>
              <w:textAlignment w:val="center"/>
              <w:rPr>
                <w:rFonts w:eastAsia="仿宋_GB2312"/>
                <w:kern w:val="0"/>
                <w:szCs w:val="21"/>
                <w:lang w:bidi="ar"/>
              </w:rPr>
            </w:pPr>
            <w:r>
              <w:rPr>
                <w:rFonts w:eastAsia="仿宋_GB2312"/>
                <w:kern w:val="0"/>
                <w:szCs w:val="21"/>
                <w:lang w:bidi="ar"/>
              </w:rPr>
              <w:t>52</w:t>
            </w:r>
          </w:p>
        </w:tc>
      </w:tr>
      <w:tr w14:paraId="1947E84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D39758">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2A8F691">
            <w:pPr>
              <w:spacing w:line="240" w:lineRule="exact"/>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B17A04">
            <w:pPr>
              <w:pStyle w:val="12"/>
              <w:widowControl/>
              <w:wordWrap w:val="0"/>
              <w:spacing w:before="0" w:beforeAutospacing="0" w:after="0" w:afterAutospacing="0" w:line="240" w:lineRule="exact"/>
              <w:jc w:val="center"/>
              <w:rPr>
                <w:rFonts w:eastAsia="仿宋_GB2312"/>
              </w:rPr>
            </w:pPr>
            <w:r>
              <w:rPr>
                <w:rFonts w:eastAsia="仿宋_GB2312"/>
                <w:sz w:val="22"/>
                <w:szCs w:val="22"/>
              </w:rPr>
              <w:t>火砖</w:t>
            </w: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5A4D13">
            <w:pPr>
              <w:pStyle w:val="12"/>
              <w:widowControl/>
              <w:wordWrap w:val="0"/>
              <w:spacing w:before="0" w:beforeAutospacing="0" w:after="0" w:afterAutospacing="0" w:line="240" w:lineRule="exact"/>
              <w:jc w:val="center"/>
              <w:rPr>
                <w:rFonts w:eastAsia="仿宋_GB2312"/>
              </w:rPr>
            </w:pPr>
            <w:r>
              <w:rPr>
                <w:rFonts w:eastAsia="仿宋_GB2312"/>
                <w:sz w:val="22"/>
                <w:szCs w:val="22"/>
              </w:rPr>
              <w:t>12墙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4D00B9">
            <w:pPr>
              <w:pStyle w:val="12"/>
              <w:widowControl/>
              <w:wordWrap w:val="0"/>
              <w:spacing w:before="0" w:beforeAutospacing="0" w:after="0" w:afterAutospacing="0" w:line="240" w:lineRule="exact"/>
              <w:jc w:val="center"/>
              <w:rPr>
                <w:rFonts w:eastAsia="仿宋_GB2312"/>
              </w:rPr>
            </w:pPr>
            <w:r>
              <w:rPr>
                <w:rFonts w:eastAsia="仿宋_GB2312"/>
                <w:sz w:val="22"/>
                <w:szCs w:val="22"/>
              </w:rPr>
              <w:t>2.2m≤H＜2.5m</w:t>
            </w:r>
          </w:p>
        </w:tc>
        <w:tc>
          <w:tcPr>
            <w:tcW w:w="569" w:type="pct"/>
            <w:tcBorders>
              <w:top w:val="single" w:color="auto" w:sz="4" w:space="0"/>
              <w:left w:val="single" w:color="auto" w:sz="4" w:space="0"/>
              <w:bottom w:val="single" w:color="auto" w:sz="4" w:space="0"/>
              <w:right w:val="single" w:color="auto" w:sz="4" w:space="0"/>
            </w:tcBorders>
            <w:vAlign w:val="center"/>
          </w:tcPr>
          <w:p w14:paraId="2EC22000">
            <w:pPr>
              <w:widowControl/>
              <w:spacing w:line="240" w:lineRule="exact"/>
              <w:jc w:val="center"/>
              <w:textAlignment w:val="center"/>
              <w:rPr>
                <w:rFonts w:eastAsia="仿宋_GB2312"/>
              </w:rPr>
            </w:pPr>
            <w:r>
              <w:rPr>
                <w:rFonts w:eastAsia="仿宋_GB2312"/>
                <w:kern w:val="0"/>
                <w:szCs w:val="21"/>
                <w:lang w:bidi="ar"/>
              </w:rPr>
              <w:t>29</w:t>
            </w:r>
            <w:r>
              <w:rPr>
                <w:rFonts w:hint="eastAsia" w:eastAsia="仿宋_GB2312"/>
                <w:kern w:val="0"/>
                <w:szCs w:val="21"/>
                <w:lang w:bidi="ar"/>
              </w:rPr>
              <w:t>3</w:t>
            </w:r>
          </w:p>
        </w:tc>
        <w:tc>
          <w:tcPr>
            <w:tcW w:w="651" w:type="pct"/>
            <w:tcBorders>
              <w:top w:val="single" w:color="auto" w:sz="4" w:space="0"/>
              <w:left w:val="single" w:color="auto" w:sz="4" w:space="0"/>
              <w:bottom w:val="single" w:color="auto" w:sz="4" w:space="0"/>
              <w:right w:val="single" w:color="auto" w:sz="4" w:space="0"/>
            </w:tcBorders>
            <w:vAlign w:val="center"/>
          </w:tcPr>
          <w:p w14:paraId="7F276574">
            <w:pPr>
              <w:widowControl/>
              <w:spacing w:line="240" w:lineRule="exact"/>
              <w:jc w:val="center"/>
              <w:textAlignment w:val="center"/>
              <w:rPr>
                <w:rFonts w:eastAsia="仿宋_GB2312"/>
              </w:rPr>
            </w:pPr>
            <w:r>
              <w:rPr>
                <w:rFonts w:eastAsia="仿宋_GB2312"/>
                <w:kern w:val="0"/>
                <w:szCs w:val="21"/>
                <w:lang w:bidi="ar"/>
              </w:rPr>
              <w:t>26</w:t>
            </w:r>
            <w:r>
              <w:rPr>
                <w:rFonts w:hint="eastAsia" w:eastAsia="仿宋_GB2312"/>
                <w:kern w:val="0"/>
                <w:szCs w:val="21"/>
                <w:lang w:bidi="ar"/>
              </w:rPr>
              <w:t>5</w:t>
            </w:r>
          </w:p>
        </w:tc>
        <w:tc>
          <w:tcPr>
            <w:tcW w:w="657" w:type="pct"/>
            <w:tcBorders>
              <w:top w:val="single" w:color="auto" w:sz="4" w:space="0"/>
              <w:left w:val="single" w:color="auto" w:sz="4" w:space="0"/>
              <w:bottom w:val="single" w:color="auto" w:sz="4" w:space="0"/>
              <w:right w:val="single" w:color="auto" w:sz="4" w:space="0"/>
            </w:tcBorders>
            <w:vAlign w:val="center"/>
          </w:tcPr>
          <w:p w14:paraId="69D078DB">
            <w:pPr>
              <w:widowControl/>
              <w:spacing w:line="240" w:lineRule="exact"/>
              <w:jc w:val="center"/>
              <w:textAlignment w:val="center"/>
              <w:rPr>
                <w:rFonts w:eastAsia="仿宋_GB2312"/>
              </w:rPr>
            </w:pPr>
            <w:r>
              <w:rPr>
                <w:rFonts w:eastAsia="仿宋_GB2312"/>
                <w:kern w:val="0"/>
                <w:szCs w:val="21"/>
                <w:lang w:bidi="ar"/>
              </w:rPr>
              <w:t>24</w:t>
            </w:r>
            <w:r>
              <w:rPr>
                <w:rFonts w:hint="eastAsia" w:eastAsia="仿宋_GB2312"/>
                <w:kern w:val="0"/>
                <w:szCs w:val="21"/>
                <w:lang w:bidi="ar"/>
              </w:rPr>
              <w:t>2</w:t>
            </w:r>
          </w:p>
        </w:tc>
        <w:tc>
          <w:tcPr>
            <w:tcW w:w="654" w:type="pct"/>
            <w:tcBorders>
              <w:top w:val="single" w:color="auto" w:sz="4" w:space="0"/>
              <w:left w:val="single" w:color="auto" w:sz="4" w:space="0"/>
              <w:bottom w:val="single" w:color="auto" w:sz="4" w:space="0"/>
              <w:right w:val="single" w:color="auto" w:sz="4" w:space="0"/>
            </w:tcBorders>
            <w:vAlign w:val="center"/>
          </w:tcPr>
          <w:p w14:paraId="0214A794">
            <w:pPr>
              <w:widowControl/>
              <w:spacing w:line="240" w:lineRule="exact"/>
              <w:jc w:val="center"/>
              <w:textAlignment w:val="center"/>
              <w:rPr>
                <w:rFonts w:eastAsia="仿宋_GB2312"/>
              </w:rPr>
            </w:pPr>
            <w:r>
              <w:rPr>
                <w:rFonts w:eastAsia="仿宋_GB2312"/>
                <w:kern w:val="0"/>
                <w:szCs w:val="21"/>
                <w:lang w:bidi="ar"/>
              </w:rPr>
              <w:t>2</w:t>
            </w:r>
            <w:r>
              <w:rPr>
                <w:rFonts w:hint="eastAsia" w:eastAsia="仿宋_GB2312"/>
                <w:kern w:val="0"/>
                <w:szCs w:val="21"/>
                <w:lang w:bidi="ar"/>
              </w:rPr>
              <w:t>30</w:t>
            </w:r>
          </w:p>
        </w:tc>
        <w:tc>
          <w:tcPr>
            <w:tcW w:w="473" w:type="pct"/>
            <w:tcBorders>
              <w:top w:val="single" w:color="auto" w:sz="4" w:space="0"/>
              <w:left w:val="single" w:color="auto" w:sz="4" w:space="0"/>
              <w:bottom w:val="single" w:color="auto" w:sz="4" w:space="0"/>
              <w:right w:val="single" w:color="auto" w:sz="4" w:space="0"/>
            </w:tcBorders>
            <w:vAlign w:val="center"/>
          </w:tcPr>
          <w:p w14:paraId="5D52C61D">
            <w:pPr>
              <w:widowControl/>
              <w:spacing w:line="240" w:lineRule="exact"/>
              <w:jc w:val="center"/>
              <w:textAlignment w:val="center"/>
              <w:rPr>
                <w:rFonts w:eastAsia="仿宋_GB2312"/>
              </w:rPr>
            </w:pPr>
            <w:r>
              <w:rPr>
                <w:rFonts w:eastAsia="仿宋_GB2312"/>
                <w:kern w:val="0"/>
                <w:szCs w:val="21"/>
                <w:lang w:bidi="ar"/>
              </w:rPr>
              <w:t>22</w:t>
            </w:r>
            <w:r>
              <w:rPr>
                <w:rFonts w:hint="eastAsia" w:eastAsia="仿宋_GB2312"/>
                <w:kern w:val="0"/>
                <w:szCs w:val="21"/>
                <w:lang w:bidi="ar"/>
              </w:rPr>
              <w:t>2</w:t>
            </w:r>
          </w:p>
        </w:tc>
      </w:tr>
      <w:tr w14:paraId="0B78BD0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53"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F99800A">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C2BE359">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E762BCB">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917362">
            <w:pPr>
              <w:spacing w:line="240" w:lineRule="exact"/>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5A5298">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52F0234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14</w:t>
            </w:r>
          </w:p>
        </w:tc>
        <w:tc>
          <w:tcPr>
            <w:tcW w:w="651" w:type="pct"/>
            <w:tcBorders>
              <w:top w:val="single" w:color="auto" w:sz="4" w:space="0"/>
              <w:left w:val="single" w:color="auto" w:sz="4" w:space="0"/>
              <w:bottom w:val="single" w:color="auto" w:sz="4" w:space="0"/>
              <w:right w:val="single" w:color="auto" w:sz="4" w:space="0"/>
            </w:tcBorders>
            <w:vAlign w:val="center"/>
          </w:tcPr>
          <w:p w14:paraId="0D039AE8">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c>
          <w:tcPr>
            <w:tcW w:w="657" w:type="pct"/>
            <w:tcBorders>
              <w:top w:val="single" w:color="auto" w:sz="4" w:space="0"/>
              <w:left w:val="single" w:color="auto" w:sz="4" w:space="0"/>
              <w:bottom w:val="single" w:color="auto" w:sz="4" w:space="0"/>
              <w:right w:val="single" w:color="auto" w:sz="4" w:space="0"/>
            </w:tcBorders>
            <w:vAlign w:val="center"/>
          </w:tcPr>
          <w:p w14:paraId="71B9FF0F">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654" w:type="pct"/>
            <w:tcBorders>
              <w:top w:val="single" w:color="auto" w:sz="4" w:space="0"/>
              <w:left w:val="single" w:color="auto" w:sz="4" w:space="0"/>
              <w:bottom w:val="single" w:color="auto" w:sz="4" w:space="0"/>
              <w:right w:val="single" w:color="auto" w:sz="4" w:space="0"/>
            </w:tcBorders>
            <w:vAlign w:val="center"/>
          </w:tcPr>
          <w:p w14:paraId="2B92A72D">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c>
          <w:tcPr>
            <w:tcW w:w="473" w:type="pct"/>
            <w:tcBorders>
              <w:top w:val="single" w:color="auto" w:sz="4" w:space="0"/>
              <w:left w:val="single" w:color="auto" w:sz="4" w:space="0"/>
              <w:bottom w:val="single" w:color="auto" w:sz="4" w:space="0"/>
              <w:right w:val="single" w:color="auto" w:sz="4" w:space="0"/>
            </w:tcBorders>
            <w:vAlign w:val="center"/>
          </w:tcPr>
          <w:p w14:paraId="22D4B498">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8</w:t>
            </w:r>
          </w:p>
        </w:tc>
      </w:tr>
      <w:tr w14:paraId="166C9A4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8EA03B">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09BD2AA">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54B488">
            <w:pPr>
              <w:spacing w:line="240" w:lineRule="exact"/>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F3A097A">
            <w:pPr>
              <w:pStyle w:val="12"/>
              <w:widowControl/>
              <w:wordWrap w:val="0"/>
              <w:spacing w:before="0" w:beforeAutospacing="0" w:after="0" w:afterAutospacing="0" w:line="240" w:lineRule="exact"/>
              <w:jc w:val="center"/>
              <w:rPr>
                <w:rFonts w:eastAsia="仿宋_GB2312"/>
              </w:rPr>
            </w:pPr>
            <w:r>
              <w:rPr>
                <w:rFonts w:eastAsia="仿宋_GB2312"/>
                <w:sz w:val="22"/>
                <w:szCs w:val="22"/>
              </w:rPr>
              <w:t>18墙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D13D91C">
            <w:pPr>
              <w:pStyle w:val="12"/>
              <w:widowControl/>
              <w:wordWrap w:val="0"/>
              <w:spacing w:before="0" w:beforeAutospacing="0" w:after="0" w:afterAutospacing="0" w:line="240" w:lineRule="exact"/>
              <w:jc w:val="center"/>
              <w:rPr>
                <w:rFonts w:eastAsia="仿宋_GB2312"/>
              </w:rPr>
            </w:pPr>
            <w:r>
              <w:rPr>
                <w:rFonts w:eastAsia="仿宋_GB2312"/>
                <w:sz w:val="22"/>
                <w:szCs w:val="22"/>
              </w:rPr>
              <w:t>2.2m≤H＜2.5m</w:t>
            </w:r>
          </w:p>
        </w:tc>
        <w:tc>
          <w:tcPr>
            <w:tcW w:w="569" w:type="pct"/>
            <w:tcBorders>
              <w:top w:val="single" w:color="auto" w:sz="4" w:space="0"/>
              <w:left w:val="single" w:color="auto" w:sz="4" w:space="0"/>
              <w:bottom w:val="single" w:color="auto" w:sz="4" w:space="0"/>
              <w:right w:val="single" w:color="auto" w:sz="4" w:space="0"/>
            </w:tcBorders>
            <w:vAlign w:val="center"/>
          </w:tcPr>
          <w:p w14:paraId="32BEC0B4">
            <w:pPr>
              <w:widowControl/>
              <w:spacing w:line="240" w:lineRule="exact"/>
              <w:jc w:val="center"/>
              <w:textAlignment w:val="center"/>
              <w:rPr>
                <w:rFonts w:eastAsia="仿宋_GB2312"/>
              </w:rPr>
            </w:pPr>
            <w:r>
              <w:rPr>
                <w:rFonts w:eastAsia="仿宋_GB2312"/>
                <w:kern w:val="0"/>
                <w:szCs w:val="21"/>
                <w:lang w:bidi="ar"/>
              </w:rPr>
              <w:t>36</w:t>
            </w:r>
            <w:r>
              <w:rPr>
                <w:rFonts w:hint="eastAsia" w:eastAsia="仿宋_GB2312"/>
                <w:kern w:val="0"/>
                <w:szCs w:val="21"/>
                <w:lang w:bidi="ar"/>
              </w:rPr>
              <w:t>8</w:t>
            </w:r>
          </w:p>
        </w:tc>
        <w:tc>
          <w:tcPr>
            <w:tcW w:w="651" w:type="pct"/>
            <w:tcBorders>
              <w:top w:val="single" w:color="auto" w:sz="4" w:space="0"/>
              <w:left w:val="single" w:color="auto" w:sz="4" w:space="0"/>
              <w:bottom w:val="single" w:color="auto" w:sz="4" w:space="0"/>
              <w:right w:val="single" w:color="auto" w:sz="4" w:space="0"/>
            </w:tcBorders>
            <w:vAlign w:val="center"/>
          </w:tcPr>
          <w:p w14:paraId="5907AD65">
            <w:pPr>
              <w:widowControl/>
              <w:spacing w:line="240" w:lineRule="exact"/>
              <w:jc w:val="center"/>
              <w:textAlignment w:val="center"/>
              <w:rPr>
                <w:rFonts w:eastAsia="仿宋_GB2312"/>
              </w:rPr>
            </w:pPr>
            <w:r>
              <w:rPr>
                <w:rFonts w:eastAsia="仿宋_GB2312"/>
                <w:kern w:val="0"/>
                <w:szCs w:val="21"/>
                <w:lang w:bidi="ar"/>
              </w:rPr>
              <w:t>32</w:t>
            </w:r>
            <w:r>
              <w:rPr>
                <w:rFonts w:hint="eastAsia" w:eastAsia="仿宋_GB2312"/>
                <w:kern w:val="0"/>
                <w:szCs w:val="21"/>
                <w:lang w:bidi="ar"/>
              </w:rPr>
              <w:t>8</w:t>
            </w:r>
          </w:p>
        </w:tc>
        <w:tc>
          <w:tcPr>
            <w:tcW w:w="657" w:type="pct"/>
            <w:tcBorders>
              <w:top w:val="single" w:color="auto" w:sz="4" w:space="0"/>
              <w:left w:val="single" w:color="auto" w:sz="4" w:space="0"/>
              <w:bottom w:val="single" w:color="auto" w:sz="4" w:space="0"/>
              <w:right w:val="single" w:color="auto" w:sz="4" w:space="0"/>
            </w:tcBorders>
            <w:vAlign w:val="center"/>
          </w:tcPr>
          <w:p w14:paraId="6F9F0B7A">
            <w:pPr>
              <w:widowControl/>
              <w:spacing w:line="240" w:lineRule="exact"/>
              <w:jc w:val="center"/>
              <w:textAlignment w:val="center"/>
              <w:rPr>
                <w:rFonts w:eastAsia="仿宋_GB2312"/>
              </w:rPr>
            </w:pPr>
            <w:r>
              <w:rPr>
                <w:rFonts w:eastAsia="仿宋_GB2312"/>
                <w:kern w:val="0"/>
                <w:szCs w:val="21"/>
                <w:lang w:bidi="ar"/>
              </w:rPr>
              <w:t>29</w:t>
            </w:r>
            <w:r>
              <w:rPr>
                <w:rFonts w:hint="eastAsia" w:eastAsia="仿宋_GB2312"/>
                <w:kern w:val="0"/>
                <w:szCs w:val="21"/>
                <w:lang w:bidi="ar"/>
              </w:rPr>
              <w:t>8</w:t>
            </w:r>
          </w:p>
        </w:tc>
        <w:tc>
          <w:tcPr>
            <w:tcW w:w="654" w:type="pct"/>
            <w:tcBorders>
              <w:top w:val="single" w:color="auto" w:sz="4" w:space="0"/>
              <w:left w:val="single" w:color="auto" w:sz="4" w:space="0"/>
              <w:bottom w:val="single" w:color="auto" w:sz="4" w:space="0"/>
              <w:right w:val="single" w:color="auto" w:sz="4" w:space="0"/>
            </w:tcBorders>
            <w:vAlign w:val="center"/>
          </w:tcPr>
          <w:p w14:paraId="6FB35D81">
            <w:pPr>
              <w:widowControl/>
              <w:spacing w:line="240" w:lineRule="exact"/>
              <w:jc w:val="center"/>
              <w:textAlignment w:val="center"/>
              <w:rPr>
                <w:rFonts w:eastAsia="仿宋_GB2312"/>
              </w:rPr>
            </w:pPr>
            <w:r>
              <w:rPr>
                <w:rFonts w:eastAsia="仿宋_GB2312"/>
                <w:kern w:val="0"/>
                <w:szCs w:val="21"/>
                <w:lang w:bidi="ar"/>
              </w:rPr>
              <w:t>2</w:t>
            </w:r>
            <w:r>
              <w:rPr>
                <w:rFonts w:hint="eastAsia" w:eastAsia="仿宋_GB2312"/>
                <w:kern w:val="0"/>
                <w:szCs w:val="21"/>
                <w:lang w:bidi="ar"/>
              </w:rPr>
              <w:t>80</w:t>
            </w:r>
          </w:p>
        </w:tc>
        <w:tc>
          <w:tcPr>
            <w:tcW w:w="473" w:type="pct"/>
            <w:tcBorders>
              <w:top w:val="single" w:color="auto" w:sz="4" w:space="0"/>
              <w:left w:val="single" w:color="auto" w:sz="4" w:space="0"/>
              <w:bottom w:val="single" w:color="auto" w:sz="4" w:space="0"/>
              <w:right w:val="single" w:color="auto" w:sz="4" w:space="0"/>
            </w:tcBorders>
            <w:vAlign w:val="center"/>
          </w:tcPr>
          <w:p w14:paraId="55EAC8A2">
            <w:pPr>
              <w:widowControl/>
              <w:spacing w:line="240" w:lineRule="exact"/>
              <w:jc w:val="center"/>
              <w:textAlignment w:val="center"/>
              <w:rPr>
                <w:rFonts w:eastAsia="仿宋_GB2312"/>
              </w:rPr>
            </w:pPr>
            <w:r>
              <w:rPr>
                <w:rFonts w:eastAsia="仿宋_GB2312"/>
                <w:kern w:val="0"/>
                <w:szCs w:val="21"/>
                <w:lang w:bidi="ar"/>
              </w:rPr>
              <w:t>26</w:t>
            </w:r>
            <w:r>
              <w:rPr>
                <w:rFonts w:hint="eastAsia" w:eastAsia="仿宋_GB2312"/>
                <w:kern w:val="0"/>
                <w:szCs w:val="21"/>
                <w:lang w:bidi="ar"/>
              </w:rPr>
              <w:t>7</w:t>
            </w:r>
          </w:p>
        </w:tc>
      </w:tr>
      <w:tr w14:paraId="06BC5F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6"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F82105F">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63CE5C">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CA3FE0">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F0112C">
            <w:pPr>
              <w:spacing w:line="240" w:lineRule="exact"/>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AA46AA">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3E5911F1">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20</w:t>
            </w:r>
          </w:p>
        </w:tc>
        <w:tc>
          <w:tcPr>
            <w:tcW w:w="651" w:type="pct"/>
            <w:tcBorders>
              <w:top w:val="single" w:color="auto" w:sz="4" w:space="0"/>
              <w:left w:val="single" w:color="auto" w:sz="4" w:space="0"/>
              <w:bottom w:val="single" w:color="auto" w:sz="4" w:space="0"/>
              <w:right w:val="single" w:color="auto" w:sz="4" w:space="0"/>
            </w:tcBorders>
            <w:vAlign w:val="center"/>
          </w:tcPr>
          <w:p w14:paraId="289D57F4">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17</w:t>
            </w:r>
          </w:p>
        </w:tc>
        <w:tc>
          <w:tcPr>
            <w:tcW w:w="657" w:type="pct"/>
            <w:tcBorders>
              <w:top w:val="single" w:color="auto" w:sz="4" w:space="0"/>
              <w:left w:val="single" w:color="auto" w:sz="4" w:space="0"/>
              <w:bottom w:val="single" w:color="auto" w:sz="4" w:space="0"/>
              <w:right w:val="single" w:color="auto" w:sz="4" w:space="0"/>
            </w:tcBorders>
            <w:vAlign w:val="center"/>
          </w:tcPr>
          <w:p w14:paraId="6BEAE3B5">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15</w:t>
            </w:r>
          </w:p>
        </w:tc>
        <w:tc>
          <w:tcPr>
            <w:tcW w:w="654" w:type="pct"/>
            <w:tcBorders>
              <w:top w:val="single" w:color="auto" w:sz="4" w:space="0"/>
              <w:left w:val="single" w:color="auto" w:sz="4" w:space="0"/>
              <w:bottom w:val="single" w:color="auto" w:sz="4" w:space="0"/>
              <w:right w:val="single" w:color="auto" w:sz="4" w:space="0"/>
            </w:tcBorders>
            <w:vAlign w:val="center"/>
          </w:tcPr>
          <w:p w14:paraId="7E503FFF">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13</w:t>
            </w:r>
          </w:p>
        </w:tc>
        <w:tc>
          <w:tcPr>
            <w:tcW w:w="473" w:type="pct"/>
            <w:tcBorders>
              <w:top w:val="single" w:color="auto" w:sz="4" w:space="0"/>
              <w:left w:val="single" w:color="auto" w:sz="4" w:space="0"/>
              <w:bottom w:val="single" w:color="auto" w:sz="4" w:space="0"/>
              <w:right w:val="single" w:color="auto" w:sz="4" w:space="0"/>
            </w:tcBorders>
            <w:vAlign w:val="center"/>
          </w:tcPr>
          <w:p w14:paraId="4BC170C1">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r>
      <w:tr w14:paraId="00D85C7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E257479">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7319C9C">
            <w:pPr>
              <w:spacing w:line="240" w:lineRule="exact"/>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84EE47">
            <w:pPr>
              <w:pStyle w:val="12"/>
              <w:widowControl/>
              <w:wordWrap w:val="0"/>
              <w:spacing w:before="0" w:beforeAutospacing="0" w:after="0" w:afterAutospacing="0" w:line="240" w:lineRule="exact"/>
              <w:jc w:val="center"/>
              <w:rPr>
                <w:rFonts w:eastAsia="仿宋_GB2312"/>
              </w:rPr>
            </w:pPr>
            <w:r>
              <w:rPr>
                <w:rFonts w:eastAsia="仿宋_GB2312"/>
                <w:sz w:val="22"/>
                <w:szCs w:val="22"/>
              </w:rPr>
              <w:t>砼砖</w:t>
            </w: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471D41">
            <w:pPr>
              <w:pStyle w:val="12"/>
              <w:widowControl/>
              <w:wordWrap w:val="0"/>
              <w:spacing w:before="0" w:beforeAutospacing="0" w:after="0" w:afterAutospacing="0" w:line="240" w:lineRule="exact"/>
              <w:jc w:val="center"/>
              <w:rPr>
                <w:rFonts w:eastAsia="仿宋_GB2312"/>
              </w:rPr>
            </w:pPr>
            <w:r>
              <w:rPr>
                <w:rFonts w:eastAsia="仿宋_GB2312"/>
                <w:sz w:val="22"/>
                <w:szCs w:val="22"/>
              </w:rPr>
              <w:t>12墙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667EB6C">
            <w:pPr>
              <w:pStyle w:val="12"/>
              <w:widowControl/>
              <w:wordWrap w:val="0"/>
              <w:spacing w:before="0" w:beforeAutospacing="0" w:after="0" w:afterAutospacing="0" w:line="240" w:lineRule="exact"/>
              <w:jc w:val="center"/>
              <w:rPr>
                <w:rFonts w:eastAsia="仿宋_GB2312"/>
              </w:rPr>
            </w:pPr>
            <w:r>
              <w:rPr>
                <w:rFonts w:eastAsia="仿宋_GB2312"/>
                <w:sz w:val="22"/>
                <w:szCs w:val="22"/>
              </w:rPr>
              <w:t>2.2m≤H＜2.5m</w:t>
            </w:r>
          </w:p>
        </w:tc>
        <w:tc>
          <w:tcPr>
            <w:tcW w:w="569" w:type="pct"/>
            <w:tcBorders>
              <w:top w:val="single" w:color="auto" w:sz="4" w:space="0"/>
              <w:left w:val="single" w:color="auto" w:sz="4" w:space="0"/>
              <w:bottom w:val="single" w:color="auto" w:sz="4" w:space="0"/>
              <w:right w:val="single" w:color="auto" w:sz="4" w:space="0"/>
            </w:tcBorders>
            <w:vAlign w:val="center"/>
          </w:tcPr>
          <w:p w14:paraId="25AFD682">
            <w:pPr>
              <w:widowControl/>
              <w:spacing w:line="240" w:lineRule="exact"/>
              <w:jc w:val="center"/>
              <w:textAlignment w:val="center"/>
              <w:rPr>
                <w:rFonts w:eastAsia="仿宋_GB2312"/>
              </w:rPr>
            </w:pPr>
            <w:r>
              <w:rPr>
                <w:rFonts w:eastAsia="仿宋_GB2312"/>
                <w:kern w:val="0"/>
                <w:szCs w:val="21"/>
                <w:lang w:bidi="ar"/>
              </w:rPr>
              <w:t>239</w:t>
            </w:r>
          </w:p>
        </w:tc>
        <w:tc>
          <w:tcPr>
            <w:tcW w:w="651" w:type="pct"/>
            <w:tcBorders>
              <w:top w:val="single" w:color="auto" w:sz="4" w:space="0"/>
              <w:left w:val="single" w:color="auto" w:sz="4" w:space="0"/>
              <w:bottom w:val="single" w:color="auto" w:sz="4" w:space="0"/>
              <w:right w:val="single" w:color="auto" w:sz="4" w:space="0"/>
            </w:tcBorders>
            <w:vAlign w:val="center"/>
          </w:tcPr>
          <w:p w14:paraId="63AB6E79">
            <w:pPr>
              <w:widowControl/>
              <w:spacing w:line="240" w:lineRule="exact"/>
              <w:jc w:val="center"/>
              <w:textAlignment w:val="center"/>
              <w:rPr>
                <w:rFonts w:eastAsia="仿宋_GB2312"/>
              </w:rPr>
            </w:pPr>
            <w:r>
              <w:rPr>
                <w:rFonts w:eastAsia="仿宋_GB2312"/>
                <w:kern w:val="0"/>
                <w:szCs w:val="21"/>
                <w:lang w:bidi="ar"/>
              </w:rPr>
              <w:t>219</w:t>
            </w:r>
          </w:p>
        </w:tc>
        <w:tc>
          <w:tcPr>
            <w:tcW w:w="657" w:type="pct"/>
            <w:tcBorders>
              <w:top w:val="single" w:color="auto" w:sz="4" w:space="0"/>
              <w:left w:val="single" w:color="auto" w:sz="4" w:space="0"/>
              <w:bottom w:val="single" w:color="auto" w:sz="4" w:space="0"/>
              <w:right w:val="single" w:color="auto" w:sz="4" w:space="0"/>
            </w:tcBorders>
            <w:vAlign w:val="center"/>
          </w:tcPr>
          <w:p w14:paraId="1D7A55B5">
            <w:pPr>
              <w:widowControl/>
              <w:spacing w:line="240" w:lineRule="exact"/>
              <w:jc w:val="center"/>
              <w:textAlignment w:val="center"/>
              <w:rPr>
                <w:rFonts w:eastAsia="仿宋_GB2312"/>
              </w:rPr>
            </w:pPr>
            <w:r>
              <w:rPr>
                <w:rFonts w:eastAsia="仿宋_GB2312"/>
                <w:kern w:val="0"/>
                <w:szCs w:val="21"/>
                <w:lang w:bidi="ar"/>
              </w:rPr>
              <w:t>207</w:t>
            </w:r>
          </w:p>
        </w:tc>
        <w:tc>
          <w:tcPr>
            <w:tcW w:w="654" w:type="pct"/>
            <w:tcBorders>
              <w:top w:val="single" w:color="auto" w:sz="4" w:space="0"/>
              <w:left w:val="single" w:color="auto" w:sz="4" w:space="0"/>
              <w:bottom w:val="single" w:color="auto" w:sz="4" w:space="0"/>
              <w:right w:val="single" w:color="auto" w:sz="4" w:space="0"/>
            </w:tcBorders>
            <w:vAlign w:val="center"/>
          </w:tcPr>
          <w:p w14:paraId="20526276">
            <w:pPr>
              <w:widowControl/>
              <w:spacing w:line="240" w:lineRule="exact"/>
              <w:jc w:val="center"/>
              <w:textAlignment w:val="center"/>
              <w:rPr>
                <w:rFonts w:eastAsia="仿宋_GB2312"/>
              </w:rPr>
            </w:pPr>
            <w:r>
              <w:rPr>
                <w:rFonts w:eastAsia="仿宋_GB2312"/>
                <w:kern w:val="0"/>
                <w:szCs w:val="21"/>
                <w:lang w:bidi="ar"/>
              </w:rPr>
              <w:t>197</w:t>
            </w:r>
          </w:p>
        </w:tc>
        <w:tc>
          <w:tcPr>
            <w:tcW w:w="473" w:type="pct"/>
            <w:tcBorders>
              <w:top w:val="single" w:color="auto" w:sz="4" w:space="0"/>
              <w:left w:val="single" w:color="auto" w:sz="4" w:space="0"/>
              <w:bottom w:val="single" w:color="auto" w:sz="4" w:space="0"/>
              <w:right w:val="single" w:color="auto" w:sz="4" w:space="0"/>
            </w:tcBorders>
            <w:vAlign w:val="center"/>
          </w:tcPr>
          <w:p w14:paraId="21C83DF5">
            <w:pPr>
              <w:widowControl/>
              <w:spacing w:line="240" w:lineRule="exact"/>
              <w:jc w:val="center"/>
              <w:textAlignment w:val="center"/>
              <w:rPr>
                <w:rFonts w:eastAsia="仿宋_GB2312"/>
              </w:rPr>
            </w:pPr>
            <w:r>
              <w:rPr>
                <w:rFonts w:eastAsia="仿宋_GB2312"/>
                <w:kern w:val="0"/>
                <w:szCs w:val="21"/>
                <w:lang w:bidi="ar"/>
              </w:rPr>
              <w:t>190</w:t>
            </w:r>
          </w:p>
        </w:tc>
      </w:tr>
      <w:tr w14:paraId="128A65B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840CA6">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B2B03BC">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AB5C91F">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5B0681">
            <w:pPr>
              <w:spacing w:line="240" w:lineRule="exact"/>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99A7903">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6D479B80">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14</w:t>
            </w:r>
          </w:p>
        </w:tc>
        <w:tc>
          <w:tcPr>
            <w:tcW w:w="651" w:type="pct"/>
            <w:tcBorders>
              <w:top w:val="single" w:color="auto" w:sz="4" w:space="0"/>
              <w:left w:val="single" w:color="auto" w:sz="4" w:space="0"/>
              <w:bottom w:val="single" w:color="auto" w:sz="4" w:space="0"/>
              <w:right w:val="single" w:color="auto" w:sz="4" w:space="0"/>
            </w:tcBorders>
            <w:vAlign w:val="center"/>
          </w:tcPr>
          <w:p w14:paraId="2240ADBE">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c>
          <w:tcPr>
            <w:tcW w:w="657" w:type="pct"/>
            <w:tcBorders>
              <w:top w:val="single" w:color="auto" w:sz="4" w:space="0"/>
              <w:left w:val="single" w:color="auto" w:sz="4" w:space="0"/>
              <w:bottom w:val="single" w:color="auto" w:sz="4" w:space="0"/>
              <w:right w:val="single" w:color="auto" w:sz="4" w:space="0"/>
            </w:tcBorders>
            <w:vAlign w:val="center"/>
          </w:tcPr>
          <w:p w14:paraId="51EC98AC">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654" w:type="pct"/>
            <w:tcBorders>
              <w:top w:val="single" w:color="auto" w:sz="4" w:space="0"/>
              <w:left w:val="single" w:color="auto" w:sz="4" w:space="0"/>
              <w:bottom w:val="single" w:color="auto" w:sz="4" w:space="0"/>
              <w:right w:val="single" w:color="auto" w:sz="4" w:space="0"/>
            </w:tcBorders>
            <w:vAlign w:val="center"/>
          </w:tcPr>
          <w:p w14:paraId="707EB036">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c>
          <w:tcPr>
            <w:tcW w:w="473" w:type="pct"/>
            <w:tcBorders>
              <w:top w:val="single" w:color="auto" w:sz="4" w:space="0"/>
              <w:left w:val="single" w:color="auto" w:sz="4" w:space="0"/>
              <w:bottom w:val="single" w:color="auto" w:sz="4" w:space="0"/>
              <w:right w:val="single" w:color="auto" w:sz="4" w:space="0"/>
            </w:tcBorders>
            <w:vAlign w:val="center"/>
          </w:tcPr>
          <w:p w14:paraId="67511831">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8</w:t>
            </w:r>
          </w:p>
        </w:tc>
      </w:tr>
      <w:tr w14:paraId="3984E3B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E69703D">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2C13B6">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3278AC">
            <w:pPr>
              <w:spacing w:line="240" w:lineRule="exact"/>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E89F19">
            <w:pPr>
              <w:pStyle w:val="12"/>
              <w:widowControl/>
              <w:wordWrap w:val="0"/>
              <w:spacing w:before="0" w:beforeAutospacing="0" w:after="0" w:afterAutospacing="0" w:line="240" w:lineRule="exact"/>
              <w:jc w:val="center"/>
              <w:rPr>
                <w:rFonts w:eastAsia="仿宋_GB2312"/>
              </w:rPr>
            </w:pPr>
            <w:r>
              <w:rPr>
                <w:rFonts w:eastAsia="仿宋_GB2312"/>
                <w:sz w:val="22"/>
                <w:szCs w:val="22"/>
              </w:rPr>
              <w:t>18墙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FA2F7EE">
            <w:pPr>
              <w:pStyle w:val="12"/>
              <w:widowControl/>
              <w:wordWrap w:val="0"/>
              <w:spacing w:before="0" w:beforeAutospacing="0" w:after="0" w:afterAutospacing="0" w:line="240" w:lineRule="exact"/>
              <w:jc w:val="center"/>
              <w:rPr>
                <w:rFonts w:eastAsia="仿宋_GB2312"/>
              </w:rPr>
            </w:pPr>
            <w:r>
              <w:rPr>
                <w:rFonts w:eastAsia="仿宋_GB2312"/>
                <w:sz w:val="22"/>
                <w:szCs w:val="22"/>
              </w:rPr>
              <w:t>2.2m≤H＜2.5m</w:t>
            </w:r>
          </w:p>
        </w:tc>
        <w:tc>
          <w:tcPr>
            <w:tcW w:w="569" w:type="pct"/>
            <w:tcBorders>
              <w:top w:val="single" w:color="auto" w:sz="4" w:space="0"/>
              <w:left w:val="single" w:color="auto" w:sz="4" w:space="0"/>
              <w:bottom w:val="single" w:color="auto" w:sz="4" w:space="0"/>
              <w:right w:val="single" w:color="auto" w:sz="4" w:space="0"/>
            </w:tcBorders>
            <w:vAlign w:val="center"/>
          </w:tcPr>
          <w:p w14:paraId="3B013A26">
            <w:pPr>
              <w:widowControl/>
              <w:spacing w:line="240" w:lineRule="exact"/>
              <w:jc w:val="center"/>
              <w:textAlignment w:val="center"/>
              <w:rPr>
                <w:rFonts w:eastAsia="仿宋_GB2312"/>
              </w:rPr>
            </w:pPr>
            <w:r>
              <w:rPr>
                <w:rFonts w:eastAsia="仿宋_GB2312"/>
                <w:kern w:val="0"/>
                <w:szCs w:val="21"/>
                <w:lang w:bidi="ar"/>
              </w:rPr>
              <w:t>267</w:t>
            </w:r>
          </w:p>
        </w:tc>
        <w:tc>
          <w:tcPr>
            <w:tcW w:w="651" w:type="pct"/>
            <w:tcBorders>
              <w:top w:val="single" w:color="auto" w:sz="4" w:space="0"/>
              <w:left w:val="single" w:color="auto" w:sz="4" w:space="0"/>
              <w:bottom w:val="single" w:color="auto" w:sz="4" w:space="0"/>
              <w:right w:val="single" w:color="auto" w:sz="4" w:space="0"/>
            </w:tcBorders>
            <w:vAlign w:val="center"/>
          </w:tcPr>
          <w:p w14:paraId="38C8FCD4">
            <w:pPr>
              <w:widowControl/>
              <w:spacing w:line="240" w:lineRule="exact"/>
              <w:jc w:val="center"/>
              <w:textAlignment w:val="center"/>
              <w:rPr>
                <w:rFonts w:eastAsia="仿宋_GB2312"/>
              </w:rPr>
            </w:pPr>
            <w:r>
              <w:rPr>
                <w:rFonts w:eastAsia="仿宋_GB2312"/>
                <w:kern w:val="0"/>
                <w:szCs w:val="21"/>
                <w:lang w:bidi="ar"/>
              </w:rPr>
              <w:t>243</w:t>
            </w:r>
          </w:p>
        </w:tc>
        <w:tc>
          <w:tcPr>
            <w:tcW w:w="657" w:type="pct"/>
            <w:tcBorders>
              <w:top w:val="single" w:color="auto" w:sz="4" w:space="0"/>
              <w:left w:val="single" w:color="auto" w:sz="4" w:space="0"/>
              <w:bottom w:val="single" w:color="auto" w:sz="4" w:space="0"/>
              <w:right w:val="single" w:color="auto" w:sz="4" w:space="0"/>
            </w:tcBorders>
            <w:vAlign w:val="center"/>
          </w:tcPr>
          <w:p w14:paraId="18F7A9D3">
            <w:pPr>
              <w:widowControl/>
              <w:spacing w:line="240" w:lineRule="exact"/>
              <w:jc w:val="center"/>
              <w:textAlignment w:val="center"/>
              <w:rPr>
                <w:rFonts w:eastAsia="仿宋_GB2312"/>
              </w:rPr>
            </w:pPr>
            <w:r>
              <w:rPr>
                <w:rFonts w:eastAsia="仿宋_GB2312"/>
                <w:kern w:val="0"/>
                <w:szCs w:val="21"/>
                <w:lang w:bidi="ar"/>
              </w:rPr>
              <w:t>226</w:t>
            </w:r>
          </w:p>
        </w:tc>
        <w:tc>
          <w:tcPr>
            <w:tcW w:w="654" w:type="pct"/>
            <w:tcBorders>
              <w:top w:val="single" w:color="auto" w:sz="4" w:space="0"/>
              <w:left w:val="single" w:color="auto" w:sz="4" w:space="0"/>
              <w:bottom w:val="single" w:color="auto" w:sz="4" w:space="0"/>
              <w:right w:val="single" w:color="auto" w:sz="4" w:space="0"/>
            </w:tcBorders>
            <w:vAlign w:val="center"/>
          </w:tcPr>
          <w:p w14:paraId="7A642068">
            <w:pPr>
              <w:widowControl/>
              <w:spacing w:line="240" w:lineRule="exact"/>
              <w:jc w:val="center"/>
              <w:textAlignment w:val="center"/>
              <w:rPr>
                <w:rFonts w:eastAsia="仿宋_GB2312"/>
              </w:rPr>
            </w:pPr>
            <w:r>
              <w:rPr>
                <w:rFonts w:eastAsia="仿宋_GB2312"/>
                <w:kern w:val="0"/>
                <w:szCs w:val="21"/>
                <w:lang w:bidi="ar"/>
              </w:rPr>
              <w:t>215</w:t>
            </w:r>
          </w:p>
        </w:tc>
        <w:tc>
          <w:tcPr>
            <w:tcW w:w="473" w:type="pct"/>
            <w:tcBorders>
              <w:top w:val="single" w:color="auto" w:sz="4" w:space="0"/>
              <w:left w:val="single" w:color="auto" w:sz="4" w:space="0"/>
              <w:bottom w:val="single" w:color="auto" w:sz="4" w:space="0"/>
              <w:right w:val="single" w:color="auto" w:sz="4" w:space="0"/>
            </w:tcBorders>
            <w:vAlign w:val="center"/>
          </w:tcPr>
          <w:p w14:paraId="54563EFA">
            <w:pPr>
              <w:widowControl/>
              <w:spacing w:line="240" w:lineRule="exact"/>
              <w:jc w:val="center"/>
              <w:textAlignment w:val="center"/>
              <w:rPr>
                <w:rFonts w:eastAsia="仿宋_GB2312"/>
              </w:rPr>
            </w:pPr>
            <w:r>
              <w:rPr>
                <w:rFonts w:eastAsia="仿宋_GB2312"/>
                <w:kern w:val="0"/>
                <w:szCs w:val="21"/>
                <w:lang w:bidi="ar"/>
              </w:rPr>
              <w:t>207</w:t>
            </w:r>
          </w:p>
        </w:tc>
      </w:tr>
      <w:tr w14:paraId="1D0C1D4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C39497F">
            <w:pPr>
              <w:spacing w:line="240" w:lineRule="exact"/>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A00EE5">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0F48A3">
            <w:pPr>
              <w:spacing w:line="240" w:lineRule="exact"/>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1D861F">
            <w:pPr>
              <w:spacing w:line="240" w:lineRule="exact"/>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017CF7">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557C4C0C">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20</w:t>
            </w:r>
          </w:p>
        </w:tc>
        <w:tc>
          <w:tcPr>
            <w:tcW w:w="651" w:type="pct"/>
            <w:tcBorders>
              <w:top w:val="single" w:color="auto" w:sz="4" w:space="0"/>
              <w:left w:val="single" w:color="auto" w:sz="4" w:space="0"/>
              <w:bottom w:val="single" w:color="auto" w:sz="4" w:space="0"/>
              <w:right w:val="single" w:color="auto" w:sz="4" w:space="0"/>
            </w:tcBorders>
            <w:vAlign w:val="center"/>
          </w:tcPr>
          <w:p w14:paraId="0850BB09">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17</w:t>
            </w:r>
          </w:p>
        </w:tc>
        <w:tc>
          <w:tcPr>
            <w:tcW w:w="657" w:type="pct"/>
            <w:tcBorders>
              <w:top w:val="single" w:color="auto" w:sz="4" w:space="0"/>
              <w:left w:val="single" w:color="auto" w:sz="4" w:space="0"/>
              <w:bottom w:val="single" w:color="auto" w:sz="4" w:space="0"/>
              <w:right w:val="single" w:color="auto" w:sz="4" w:space="0"/>
            </w:tcBorders>
            <w:vAlign w:val="center"/>
          </w:tcPr>
          <w:p w14:paraId="60D6667E">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15</w:t>
            </w:r>
          </w:p>
        </w:tc>
        <w:tc>
          <w:tcPr>
            <w:tcW w:w="654" w:type="pct"/>
            <w:tcBorders>
              <w:top w:val="single" w:color="auto" w:sz="4" w:space="0"/>
              <w:left w:val="single" w:color="auto" w:sz="4" w:space="0"/>
              <w:bottom w:val="single" w:color="auto" w:sz="4" w:space="0"/>
              <w:right w:val="single" w:color="auto" w:sz="4" w:space="0"/>
            </w:tcBorders>
            <w:vAlign w:val="center"/>
          </w:tcPr>
          <w:p w14:paraId="6AE09687">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13</w:t>
            </w:r>
          </w:p>
        </w:tc>
        <w:tc>
          <w:tcPr>
            <w:tcW w:w="473" w:type="pct"/>
            <w:tcBorders>
              <w:top w:val="single" w:color="auto" w:sz="4" w:space="0"/>
              <w:left w:val="single" w:color="auto" w:sz="4" w:space="0"/>
              <w:bottom w:val="single" w:color="auto" w:sz="4" w:space="0"/>
              <w:right w:val="single" w:color="auto" w:sz="4" w:space="0"/>
            </w:tcBorders>
            <w:vAlign w:val="center"/>
          </w:tcPr>
          <w:p w14:paraId="5DC380F4">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r>
      <w:tr w14:paraId="0E21A01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restart"/>
            <w:tcBorders>
              <w:top w:val="single" w:color="auto" w:sz="4" w:space="0"/>
              <w:left w:val="single" w:color="auto" w:sz="4" w:space="0"/>
              <w:right w:val="single" w:color="auto" w:sz="4" w:space="0"/>
            </w:tcBorders>
            <w:tcMar>
              <w:left w:w="84" w:type="dxa"/>
              <w:right w:w="84" w:type="dxa"/>
            </w:tcMar>
            <w:vAlign w:val="center"/>
          </w:tcPr>
          <w:p w14:paraId="550B8A71">
            <w:pPr>
              <w:pStyle w:val="12"/>
              <w:widowControl/>
              <w:wordWrap w:val="0"/>
              <w:spacing w:before="0" w:beforeAutospacing="0" w:after="0" w:afterAutospacing="0" w:line="240" w:lineRule="exact"/>
              <w:jc w:val="center"/>
              <w:rPr>
                <w:rFonts w:eastAsia="仿宋_GB2312"/>
              </w:rPr>
            </w:pPr>
            <w:r>
              <w:rPr>
                <w:rFonts w:eastAsia="仿宋_GB2312"/>
                <w:sz w:val="22"/>
                <w:szCs w:val="22"/>
              </w:rPr>
              <w:t>砖</w:t>
            </w:r>
          </w:p>
          <w:p w14:paraId="746EB2FD">
            <w:pPr>
              <w:pStyle w:val="12"/>
              <w:widowControl/>
              <w:wordWrap w:val="0"/>
              <w:spacing w:before="0" w:beforeAutospacing="0" w:after="0" w:afterAutospacing="0" w:line="240" w:lineRule="exact"/>
              <w:jc w:val="center"/>
              <w:rPr>
                <w:rFonts w:eastAsia="仿宋_GB2312"/>
              </w:rPr>
            </w:pPr>
            <w:r>
              <w:rPr>
                <w:rFonts w:eastAsia="仿宋_GB2312"/>
                <w:sz w:val="22"/>
                <w:szCs w:val="22"/>
              </w:rPr>
              <w:t>瓦</w:t>
            </w:r>
          </w:p>
          <w:p w14:paraId="0154C2C2">
            <w:pPr>
              <w:pStyle w:val="12"/>
              <w:widowControl/>
              <w:wordWrap w:val="0"/>
              <w:spacing w:before="0" w:beforeAutospacing="0" w:after="0" w:afterAutospacing="0" w:line="240" w:lineRule="exact"/>
              <w:jc w:val="center"/>
              <w:rPr>
                <w:rFonts w:eastAsia="仿宋_GB2312"/>
              </w:rPr>
            </w:pPr>
            <w:r>
              <w:rPr>
                <w:rFonts w:eastAsia="仿宋_GB2312"/>
                <w:sz w:val="22"/>
                <w:szCs w:val="22"/>
              </w:rPr>
              <w:t>木</w:t>
            </w:r>
          </w:p>
          <w:p w14:paraId="3D3F3111">
            <w:pPr>
              <w:pStyle w:val="12"/>
              <w:widowControl/>
              <w:wordWrap w:val="0"/>
              <w:spacing w:before="0" w:beforeAutospacing="0" w:after="0" w:afterAutospacing="0" w:line="240" w:lineRule="exact"/>
              <w:jc w:val="center"/>
              <w:rPr>
                <w:rFonts w:eastAsia="仿宋_GB2312"/>
              </w:rPr>
            </w:pPr>
            <w:r>
              <w:rPr>
                <w:rFonts w:eastAsia="仿宋_GB2312"/>
                <w:sz w:val="22"/>
                <w:szCs w:val="22"/>
              </w:rPr>
              <w:t>房主</w:t>
            </w:r>
          </w:p>
          <w:p w14:paraId="6E9D7361">
            <w:pPr>
              <w:pStyle w:val="12"/>
              <w:wordWrap w:val="0"/>
              <w:spacing w:before="0" w:after="0" w:line="240" w:lineRule="exact"/>
              <w:jc w:val="center"/>
              <w:rPr>
                <w:rFonts w:eastAsia="仿宋_GB2312"/>
                <w:sz w:val="22"/>
                <w:szCs w:val="22"/>
              </w:rPr>
            </w:pPr>
            <w:r>
              <w:rPr>
                <w:rFonts w:eastAsia="仿宋_GB2312"/>
                <w:sz w:val="22"/>
                <w:szCs w:val="22"/>
              </w:rPr>
              <w:t>体</w:t>
            </w: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91D906C">
            <w:pPr>
              <w:pStyle w:val="12"/>
              <w:widowControl/>
              <w:wordWrap w:val="0"/>
              <w:snapToGrid w:val="0"/>
              <w:spacing w:before="0" w:beforeAutospacing="0" w:after="0" w:afterAutospacing="0" w:line="240" w:lineRule="exact"/>
              <w:jc w:val="center"/>
              <w:rPr>
                <w:rFonts w:eastAsia="仿宋_GB2312"/>
              </w:rPr>
            </w:pPr>
            <w:r>
              <w:rPr>
                <w:rFonts w:eastAsia="仿宋_GB2312"/>
                <w:sz w:val="22"/>
                <w:szCs w:val="22"/>
              </w:rPr>
              <w:t>类别（元/㎡）</w:t>
            </w:r>
          </w:p>
          <w:p w14:paraId="7D1C691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建筑占地面积（S）</w:t>
            </w:r>
          </w:p>
        </w:tc>
        <w:tc>
          <w:tcPr>
            <w:tcW w:w="569" w:type="pct"/>
            <w:tcBorders>
              <w:top w:val="single" w:color="auto" w:sz="4" w:space="0"/>
              <w:left w:val="single" w:color="auto" w:sz="4" w:space="0"/>
              <w:bottom w:val="single" w:color="auto" w:sz="4" w:space="0"/>
              <w:right w:val="single" w:color="auto" w:sz="4" w:space="0"/>
            </w:tcBorders>
            <w:vAlign w:val="center"/>
          </w:tcPr>
          <w:p w14:paraId="5951A4A4">
            <w:pPr>
              <w:pStyle w:val="12"/>
              <w:widowControl/>
              <w:wordWrap w:val="0"/>
              <w:spacing w:before="0" w:beforeAutospacing="0" w:after="0" w:afterAutospacing="0" w:line="240" w:lineRule="exact"/>
              <w:jc w:val="center"/>
              <w:rPr>
                <w:rFonts w:eastAsia="仿宋_GB2312"/>
              </w:rPr>
            </w:pPr>
            <w:r>
              <w:rPr>
                <w:rFonts w:eastAsia="仿宋_GB2312"/>
                <w:sz w:val="22"/>
                <w:szCs w:val="22"/>
              </w:rPr>
              <w:t>S≤10</w:t>
            </w:r>
          </w:p>
          <w:p w14:paraId="11BE3087">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1" w:type="pct"/>
            <w:tcBorders>
              <w:top w:val="single" w:color="auto" w:sz="4" w:space="0"/>
              <w:left w:val="single" w:color="auto" w:sz="4" w:space="0"/>
              <w:bottom w:val="single" w:color="auto" w:sz="4" w:space="0"/>
              <w:right w:val="single" w:color="auto" w:sz="4" w:space="0"/>
            </w:tcBorders>
            <w:vAlign w:val="center"/>
          </w:tcPr>
          <w:p w14:paraId="0CC4434D">
            <w:pPr>
              <w:pStyle w:val="12"/>
              <w:widowControl/>
              <w:wordWrap w:val="0"/>
              <w:spacing w:before="0" w:beforeAutospacing="0" w:after="0" w:afterAutospacing="0" w:line="240" w:lineRule="exact"/>
              <w:jc w:val="center"/>
              <w:rPr>
                <w:rFonts w:eastAsia="仿宋_GB2312"/>
              </w:rPr>
            </w:pPr>
            <w:r>
              <w:rPr>
                <w:rFonts w:eastAsia="仿宋_GB2312"/>
                <w:sz w:val="22"/>
                <w:szCs w:val="22"/>
              </w:rPr>
              <w:t>10＜S≤15</w:t>
            </w:r>
          </w:p>
          <w:p w14:paraId="091F61F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7" w:type="pct"/>
            <w:tcBorders>
              <w:top w:val="single" w:color="auto" w:sz="4" w:space="0"/>
              <w:left w:val="single" w:color="auto" w:sz="4" w:space="0"/>
              <w:bottom w:val="single" w:color="auto" w:sz="4" w:space="0"/>
              <w:right w:val="single" w:color="auto" w:sz="4" w:space="0"/>
            </w:tcBorders>
            <w:vAlign w:val="center"/>
          </w:tcPr>
          <w:p w14:paraId="11A2D11B">
            <w:pPr>
              <w:pStyle w:val="12"/>
              <w:widowControl/>
              <w:wordWrap w:val="0"/>
              <w:spacing w:before="0" w:beforeAutospacing="0" w:after="0" w:afterAutospacing="0" w:line="240" w:lineRule="exact"/>
              <w:jc w:val="center"/>
              <w:rPr>
                <w:rFonts w:eastAsia="仿宋_GB2312"/>
              </w:rPr>
            </w:pPr>
            <w:r>
              <w:rPr>
                <w:rFonts w:eastAsia="仿宋_GB2312"/>
                <w:sz w:val="22"/>
                <w:szCs w:val="22"/>
              </w:rPr>
              <w:t>15＜S≤20</w:t>
            </w:r>
          </w:p>
          <w:p w14:paraId="254A12B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654" w:type="pct"/>
            <w:tcBorders>
              <w:top w:val="single" w:color="auto" w:sz="4" w:space="0"/>
              <w:left w:val="single" w:color="auto" w:sz="4" w:space="0"/>
              <w:bottom w:val="single" w:color="auto" w:sz="4" w:space="0"/>
              <w:right w:val="single" w:color="auto" w:sz="4" w:space="0"/>
            </w:tcBorders>
            <w:vAlign w:val="center"/>
          </w:tcPr>
          <w:p w14:paraId="5F323DD0">
            <w:pPr>
              <w:pStyle w:val="12"/>
              <w:widowControl/>
              <w:wordWrap w:val="0"/>
              <w:spacing w:before="0" w:beforeAutospacing="0" w:after="0" w:afterAutospacing="0" w:line="240" w:lineRule="exact"/>
              <w:jc w:val="center"/>
              <w:rPr>
                <w:rFonts w:eastAsia="仿宋_GB2312"/>
              </w:rPr>
            </w:pPr>
            <w:r>
              <w:rPr>
                <w:rFonts w:eastAsia="仿宋_GB2312"/>
                <w:sz w:val="22"/>
                <w:szCs w:val="22"/>
              </w:rPr>
              <w:t>20＜S≤30</w:t>
            </w:r>
          </w:p>
          <w:p w14:paraId="385D3742">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c>
          <w:tcPr>
            <w:tcW w:w="473" w:type="pct"/>
            <w:tcBorders>
              <w:top w:val="single" w:color="auto" w:sz="4" w:space="0"/>
              <w:left w:val="single" w:color="auto" w:sz="4" w:space="0"/>
              <w:bottom w:val="single" w:color="auto" w:sz="4" w:space="0"/>
              <w:right w:val="single" w:color="auto" w:sz="4" w:space="0"/>
            </w:tcBorders>
            <w:vAlign w:val="center"/>
          </w:tcPr>
          <w:p w14:paraId="09666324">
            <w:pPr>
              <w:pStyle w:val="12"/>
              <w:widowControl/>
              <w:wordWrap w:val="0"/>
              <w:spacing w:before="0" w:beforeAutospacing="0" w:after="0" w:afterAutospacing="0" w:line="240" w:lineRule="exact"/>
              <w:jc w:val="center"/>
              <w:rPr>
                <w:rFonts w:eastAsia="仿宋_GB2312"/>
              </w:rPr>
            </w:pPr>
            <w:r>
              <w:rPr>
                <w:rFonts w:eastAsia="仿宋_GB2312"/>
                <w:sz w:val="22"/>
                <w:szCs w:val="22"/>
              </w:rPr>
              <w:t>S≥30</w:t>
            </w:r>
          </w:p>
          <w:p w14:paraId="4046B60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（m</w:t>
            </w:r>
            <w:r>
              <w:rPr>
                <w:rFonts w:eastAsia="仿宋_GB2312"/>
                <w:sz w:val="22"/>
                <w:szCs w:val="22"/>
                <w:vertAlign w:val="superscript"/>
              </w:rPr>
              <w:t>2</w:t>
            </w:r>
            <w:r>
              <w:rPr>
                <w:rFonts w:eastAsia="仿宋_GB2312"/>
                <w:sz w:val="22"/>
                <w:szCs w:val="22"/>
              </w:rPr>
              <w:t>）</w:t>
            </w:r>
          </w:p>
        </w:tc>
      </w:tr>
      <w:tr w14:paraId="6547269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2FFEB121">
            <w:pPr>
              <w:pStyle w:val="12"/>
              <w:widowControl/>
              <w:wordWrap w:val="0"/>
              <w:spacing w:before="0" w:beforeAutospacing="0" w:after="0" w:afterAutospacing="0" w:line="240" w:lineRule="exact"/>
              <w:jc w:val="center"/>
              <w:rPr>
                <w:rFonts w:eastAsia="仿宋_GB2312"/>
              </w:rPr>
            </w:pP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295EDC">
            <w:pPr>
              <w:pStyle w:val="12"/>
              <w:widowControl/>
              <w:wordWrap w:val="0"/>
              <w:spacing w:before="0" w:beforeAutospacing="0" w:after="0" w:afterAutospacing="0" w:line="240" w:lineRule="exact"/>
              <w:jc w:val="center"/>
              <w:rPr>
                <w:rFonts w:eastAsia="仿宋_GB2312"/>
              </w:rPr>
            </w:pPr>
            <w:r>
              <w:rPr>
                <w:rFonts w:eastAsia="仿宋_GB2312"/>
                <w:sz w:val="22"/>
                <w:szCs w:val="22"/>
              </w:rPr>
              <w:t>房屋基础</w:t>
            </w:r>
          </w:p>
        </w:tc>
        <w:tc>
          <w:tcPr>
            <w:tcW w:w="569" w:type="pct"/>
            <w:tcBorders>
              <w:top w:val="single" w:color="auto" w:sz="4" w:space="0"/>
              <w:left w:val="single" w:color="auto" w:sz="4" w:space="0"/>
              <w:bottom w:val="single" w:color="auto" w:sz="4" w:space="0"/>
              <w:right w:val="single" w:color="auto" w:sz="4" w:space="0"/>
            </w:tcBorders>
            <w:vAlign w:val="center"/>
          </w:tcPr>
          <w:p w14:paraId="24D55EF1">
            <w:pPr>
              <w:widowControl/>
              <w:spacing w:line="240" w:lineRule="exact"/>
              <w:jc w:val="center"/>
              <w:textAlignment w:val="center"/>
              <w:rPr>
                <w:rFonts w:eastAsia="仿宋_GB2312"/>
                <w:kern w:val="0"/>
                <w:szCs w:val="21"/>
                <w:lang w:bidi="ar"/>
              </w:rPr>
            </w:pPr>
            <w:r>
              <w:rPr>
                <w:rFonts w:eastAsia="仿宋_GB2312"/>
                <w:kern w:val="0"/>
                <w:szCs w:val="21"/>
                <w:lang w:bidi="ar"/>
              </w:rPr>
              <w:t>67</w:t>
            </w:r>
          </w:p>
        </w:tc>
        <w:tc>
          <w:tcPr>
            <w:tcW w:w="651" w:type="pct"/>
            <w:tcBorders>
              <w:top w:val="single" w:color="auto" w:sz="4" w:space="0"/>
              <w:left w:val="single" w:color="auto" w:sz="4" w:space="0"/>
              <w:bottom w:val="single" w:color="auto" w:sz="4" w:space="0"/>
              <w:right w:val="single" w:color="auto" w:sz="4" w:space="0"/>
            </w:tcBorders>
            <w:vAlign w:val="center"/>
          </w:tcPr>
          <w:p w14:paraId="7CDC53DA">
            <w:pPr>
              <w:widowControl/>
              <w:spacing w:line="240" w:lineRule="exact"/>
              <w:jc w:val="center"/>
              <w:textAlignment w:val="center"/>
              <w:rPr>
                <w:rFonts w:eastAsia="仿宋_GB2312"/>
                <w:kern w:val="0"/>
                <w:szCs w:val="21"/>
                <w:lang w:bidi="ar"/>
              </w:rPr>
            </w:pPr>
            <w:r>
              <w:rPr>
                <w:rFonts w:eastAsia="仿宋_GB2312"/>
                <w:kern w:val="0"/>
                <w:szCs w:val="21"/>
                <w:lang w:bidi="ar"/>
              </w:rPr>
              <w:t>62</w:t>
            </w:r>
          </w:p>
        </w:tc>
        <w:tc>
          <w:tcPr>
            <w:tcW w:w="657" w:type="pct"/>
            <w:tcBorders>
              <w:top w:val="single" w:color="auto" w:sz="4" w:space="0"/>
              <w:left w:val="single" w:color="auto" w:sz="4" w:space="0"/>
              <w:bottom w:val="single" w:color="auto" w:sz="4" w:space="0"/>
              <w:right w:val="single" w:color="auto" w:sz="4" w:space="0"/>
            </w:tcBorders>
            <w:vAlign w:val="center"/>
          </w:tcPr>
          <w:p w14:paraId="3353AF9E">
            <w:pPr>
              <w:widowControl/>
              <w:spacing w:line="240" w:lineRule="exact"/>
              <w:jc w:val="center"/>
              <w:textAlignment w:val="center"/>
              <w:rPr>
                <w:rFonts w:eastAsia="仿宋_GB2312"/>
                <w:kern w:val="0"/>
                <w:szCs w:val="21"/>
                <w:lang w:bidi="ar"/>
              </w:rPr>
            </w:pPr>
            <w:r>
              <w:rPr>
                <w:rFonts w:eastAsia="仿宋_GB2312"/>
                <w:kern w:val="0"/>
                <w:szCs w:val="21"/>
                <w:lang w:bidi="ar"/>
              </w:rPr>
              <w:t>57</w:t>
            </w:r>
          </w:p>
        </w:tc>
        <w:tc>
          <w:tcPr>
            <w:tcW w:w="654" w:type="pct"/>
            <w:tcBorders>
              <w:top w:val="single" w:color="auto" w:sz="4" w:space="0"/>
              <w:left w:val="single" w:color="auto" w:sz="4" w:space="0"/>
              <w:bottom w:val="single" w:color="auto" w:sz="4" w:space="0"/>
              <w:right w:val="single" w:color="auto" w:sz="4" w:space="0"/>
            </w:tcBorders>
            <w:vAlign w:val="center"/>
          </w:tcPr>
          <w:p w14:paraId="5C080D19">
            <w:pPr>
              <w:widowControl/>
              <w:spacing w:line="240" w:lineRule="exact"/>
              <w:jc w:val="center"/>
              <w:textAlignment w:val="center"/>
              <w:rPr>
                <w:rFonts w:eastAsia="仿宋_GB2312"/>
                <w:kern w:val="0"/>
                <w:szCs w:val="21"/>
                <w:lang w:bidi="ar"/>
              </w:rPr>
            </w:pPr>
            <w:r>
              <w:rPr>
                <w:rFonts w:eastAsia="仿宋_GB2312"/>
                <w:kern w:val="0"/>
                <w:szCs w:val="21"/>
                <w:lang w:bidi="ar"/>
              </w:rPr>
              <w:t>52</w:t>
            </w:r>
          </w:p>
        </w:tc>
        <w:tc>
          <w:tcPr>
            <w:tcW w:w="473" w:type="pct"/>
            <w:tcBorders>
              <w:top w:val="single" w:color="auto" w:sz="4" w:space="0"/>
              <w:left w:val="single" w:color="auto" w:sz="4" w:space="0"/>
              <w:bottom w:val="single" w:color="auto" w:sz="4" w:space="0"/>
              <w:right w:val="single" w:color="auto" w:sz="4" w:space="0"/>
            </w:tcBorders>
            <w:vAlign w:val="center"/>
          </w:tcPr>
          <w:p w14:paraId="05C3A60C">
            <w:pPr>
              <w:widowControl/>
              <w:spacing w:line="240" w:lineRule="exact"/>
              <w:jc w:val="center"/>
              <w:textAlignment w:val="center"/>
              <w:rPr>
                <w:rFonts w:eastAsia="仿宋_GB2312"/>
                <w:kern w:val="0"/>
                <w:szCs w:val="21"/>
                <w:lang w:bidi="ar"/>
              </w:rPr>
            </w:pPr>
            <w:r>
              <w:rPr>
                <w:rFonts w:eastAsia="仿宋_GB2312"/>
                <w:kern w:val="0"/>
                <w:szCs w:val="21"/>
                <w:lang w:bidi="ar"/>
              </w:rPr>
              <w:t>46</w:t>
            </w:r>
          </w:p>
        </w:tc>
      </w:tr>
      <w:tr w14:paraId="0D6B45C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1"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192C2048">
            <w:pPr>
              <w:spacing w:line="240" w:lineRule="exact"/>
              <w:jc w:val="center"/>
              <w:rPr>
                <w:rFonts w:eastAsia="仿宋_GB2312"/>
                <w:sz w:val="24"/>
              </w:rPr>
            </w:pPr>
          </w:p>
        </w:tc>
        <w:tc>
          <w:tcPr>
            <w:tcW w:w="228"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C6789FE">
            <w:pPr>
              <w:pStyle w:val="12"/>
              <w:widowControl/>
              <w:wordWrap w:val="0"/>
              <w:spacing w:before="0" w:beforeAutospacing="0" w:after="0" w:afterAutospacing="0" w:line="240" w:lineRule="exact"/>
              <w:jc w:val="center"/>
              <w:rPr>
                <w:rFonts w:eastAsia="仿宋_GB2312"/>
              </w:rPr>
            </w:pPr>
            <w:r>
              <w:rPr>
                <w:rFonts w:eastAsia="仿宋_GB2312"/>
                <w:sz w:val="22"/>
                <w:szCs w:val="22"/>
              </w:rPr>
              <w:t>石棉</w:t>
            </w:r>
          </w:p>
          <w:p w14:paraId="23E725C0">
            <w:pPr>
              <w:pStyle w:val="12"/>
              <w:widowControl/>
              <w:wordWrap w:val="0"/>
              <w:spacing w:before="0" w:beforeAutospacing="0" w:after="0" w:afterAutospacing="0" w:line="240" w:lineRule="exact"/>
              <w:jc w:val="center"/>
              <w:rPr>
                <w:rFonts w:eastAsia="仿宋_GB2312"/>
              </w:rPr>
            </w:pPr>
            <w:r>
              <w:rPr>
                <w:rFonts w:eastAsia="仿宋_GB2312"/>
                <w:sz w:val="22"/>
                <w:szCs w:val="22"/>
              </w:rPr>
              <w:t>瓦</w:t>
            </w:r>
          </w:p>
          <w:p w14:paraId="6B1F60B8">
            <w:pPr>
              <w:pStyle w:val="12"/>
              <w:widowControl/>
              <w:wordWrap w:val="0"/>
              <w:spacing w:before="0" w:beforeAutospacing="0" w:after="0" w:afterAutospacing="0" w:line="240" w:lineRule="exact"/>
              <w:jc w:val="center"/>
              <w:rPr>
                <w:rFonts w:eastAsia="仿宋_GB2312"/>
              </w:rPr>
            </w:pPr>
            <w:r>
              <w:rPr>
                <w:rFonts w:eastAsia="仿宋_GB2312"/>
                <w:sz w:val="22"/>
                <w:szCs w:val="22"/>
              </w:rPr>
              <w:t>房</w:t>
            </w: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ABF538">
            <w:pPr>
              <w:pStyle w:val="12"/>
              <w:widowControl/>
              <w:wordWrap w:val="0"/>
              <w:spacing w:before="0" w:beforeAutospacing="0" w:after="0" w:afterAutospacing="0" w:line="240" w:lineRule="exact"/>
              <w:jc w:val="center"/>
              <w:rPr>
                <w:rFonts w:eastAsia="仿宋_GB2312"/>
              </w:rPr>
            </w:pPr>
            <w:r>
              <w:rPr>
                <w:rFonts w:eastAsia="仿宋_GB2312"/>
                <w:sz w:val="22"/>
                <w:szCs w:val="22"/>
              </w:rPr>
              <w:t>火砖</w:t>
            </w: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77D785">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12墙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2622FE">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0276C3E9">
            <w:pPr>
              <w:widowControl/>
              <w:spacing w:line="240" w:lineRule="exact"/>
              <w:jc w:val="center"/>
              <w:textAlignment w:val="center"/>
              <w:rPr>
                <w:rFonts w:eastAsia="仿宋_GB2312"/>
              </w:rPr>
            </w:pPr>
            <w:r>
              <w:rPr>
                <w:rFonts w:eastAsia="仿宋_GB2312"/>
                <w:kern w:val="0"/>
                <w:szCs w:val="21"/>
                <w:lang w:bidi="ar"/>
              </w:rPr>
              <w:t>18</w:t>
            </w:r>
            <w:r>
              <w:rPr>
                <w:rFonts w:hint="eastAsia" w:eastAsia="仿宋_GB2312"/>
                <w:kern w:val="0"/>
                <w:szCs w:val="21"/>
                <w:lang w:bidi="ar"/>
              </w:rPr>
              <w:t>7</w:t>
            </w:r>
          </w:p>
        </w:tc>
        <w:tc>
          <w:tcPr>
            <w:tcW w:w="651" w:type="pct"/>
            <w:tcBorders>
              <w:top w:val="single" w:color="auto" w:sz="4" w:space="0"/>
              <w:left w:val="single" w:color="auto" w:sz="4" w:space="0"/>
              <w:bottom w:val="single" w:color="auto" w:sz="4" w:space="0"/>
              <w:right w:val="single" w:color="auto" w:sz="4" w:space="0"/>
            </w:tcBorders>
            <w:vAlign w:val="center"/>
          </w:tcPr>
          <w:p w14:paraId="1881BAEE">
            <w:pPr>
              <w:widowControl/>
              <w:spacing w:line="240" w:lineRule="exact"/>
              <w:jc w:val="center"/>
              <w:textAlignment w:val="center"/>
              <w:rPr>
                <w:rFonts w:eastAsia="仿宋_GB2312"/>
              </w:rPr>
            </w:pPr>
            <w:r>
              <w:rPr>
                <w:rFonts w:eastAsia="仿宋_GB2312"/>
                <w:kern w:val="0"/>
                <w:szCs w:val="21"/>
                <w:lang w:bidi="ar"/>
              </w:rPr>
              <w:t>16</w:t>
            </w:r>
            <w:r>
              <w:rPr>
                <w:rFonts w:hint="eastAsia" w:eastAsia="仿宋_GB2312"/>
                <w:kern w:val="0"/>
                <w:szCs w:val="21"/>
                <w:lang w:bidi="ar"/>
              </w:rPr>
              <w:t>4</w:t>
            </w:r>
          </w:p>
        </w:tc>
        <w:tc>
          <w:tcPr>
            <w:tcW w:w="657" w:type="pct"/>
            <w:tcBorders>
              <w:top w:val="single" w:color="auto" w:sz="4" w:space="0"/>
              <w:left w:val="single" w:color="auto" w:sz="4" w:space="0"/>
              <w:bottom w:val="single" w:color="auto" w:sz="4" w:space="0"/>
              <w:right w:val="single" w:color="auto" w:sz="4" w:space="0"/>
            </w:tcBorders>
            <w:vAlign w:val="center"/>
          </w:tcPr>
          <w:p w14:paraId="69F4E0C7">
            <w:pPr>
              <w:widowControl/>
              <w:spacing w:line="240" w:lineRule="exact"/>
              <w:jc w:val="center"/>
              <w:textAlignment w:val="center"/>
              <w:rPr>
                <w:rFonts w:eastAsia="仿宋_GB2312"/>
              </w:rPr>
            </w:pPr>
            <w:r>
              <w:rPr>
                <w:rFonts w:eastAsia="仿宋_GB2312"/>
                <w:kern w:val="0"/>
                <w:szCs w:val="21"/>
                <w:lang w:bidi="ar"/>
              </w:rPr>
              <w:t>14</w:t>
            </w:r>
            <w:r>
              <w:rPr>
                <w:rFonts w:hint="eastAsia" w:eastAsia="仿宋_GB2312"/>
                <w:kern w:val="0"/>
                <w:szCs w:val="21"/>
                <w:lang w:bidi="ar"/>
              </w:rPr>
              <w:t>4</w:t>
            </w:r>
          </w:p>
        </w:tc>
        <w:tc>
          <w:tcPr>
            <w:tcW w:w="654" w:type="pct"/>
            <w:tcBorders>
              <w:top w:val="single" w:color="auto" w:sz="4" w:space="0"/>
              <w:left w:val="single" w:color="auto" w:sz="4" w:space="0"/>
              <w:bottom w:val="single" w:color="auto" w:sz="4" w:space="0"/>
              <w:right w:val="single" w:color="auto" w:sz="4" w:space="0"/>
            </w:tcBorders>
            <w:vAlign w:val="center"/>
          </w:tcPr>
          <w:p w14:paraId="7D8D4D68">
            <w:pPr>
              <w:widowControl/>
              <w:spacing w:line="240" w:lineRule="exact"/>
              <w:jc w:val="center"/>
              <w:textAlignment w:val="center"/>
              <w:rPr>
                <w:rFonts w:eastAsia="仿宋_GB2312"/>
              </w:rPr>
            </w:pPr>
            <w:r>
              <w:rPr>
                <w:rFonts w:eastAsia="仿宋_GB2312"/>
                <w:kern w:val="0"/>
                <w:szCs w:val="21"/>
                <w:lang w:bidi="ar"/>
              </w:rPr>
              <w:t>13</w:t>
            </w:r>
            <w:r>
              <w:rPr>
                <w:rFonts w:hint="eastAsia" w:eastAsia="仿宋_GB2312"/>
                <w:kern w:val="0"/>
                <w:szCs w:val="21"/>
                <w:lang w:bidi="ar"/>
              </w:rPr>
              <w:t>3</w:t>
            </w:r>
          </w:p>
        </w:tc>
        <w:tc>
          <w:tcPr>
            <w:tcW w:w="473" w:type="pct"/>
            <w:tcBorders>
              <w:top w:val="single" w:color="auto" w:sz="4" w:space="0"/>
              <w:left w:val="single" w:color="auto" w:sz="4" w:space="0"/>
              <w:bottom w:val="single" w:color="auto" w:sz="4" w:space="0"/>
              <w:right w:val="single" w:color="auto" w:sz="4" w:space="0"/>
            </w:tcBorders>
            <w:vAlign w:val="center"/>
          </w:tcPr>
          <w:p w14:paraId="5A66E75C">
            <w:pPr>
              <w:widowControl/>
              <w:spacing w:line="240" w:lineRule="exact"/>
              <w:jc w:val="center"/>
              <w:textAlignment w:val="center"/>
              <w:rPr>
                <w:rFonts w:eastAsia="仿宋_GB2312"/>
              </w:rPr>
            </w:pPr>
            <w:r>
              <w:rPr>
                <w:rFonts w:eastAsia="仿宋_GB2312"/>
                <w:kern w:val="0"/>
                <w:szCs w:val="21"/>
                <w:lang w:bidi="ar"/>
              </w:rPr>
              <w:t>12</w:t>
            </w:r>
            <w:r>
              <w:rPr>
                <w:rFonts w:hint="eastAsia" w:eastAsia="仿宋_GB2312"/>
                <w:kern w:val="0"/>
                <w:szCs w:val="21"/>
                <w:lang w:bidi="ar"/>
              </w:rPr>
              <w:t>7</w:t>
            </w:r>
          </w:p>
        </w:tc>
      </w:tr>
      <w:tr w14:paraId="4DAD7C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7"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7401A90E">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9F1D8AF">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3E881B">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198B566">
            <w:pPr>
              <w:pStyle w:val="12"/>
              <w:widowControl/>
              <w:wordWrap w:val="0"/>
              <w:spacing w:beforeAutospacing="0" w:afterAutospacing="0" w:line="240" w:lineRule="exact"/>
              <w:jc w:val="center"/>
              <w:rPr>
                <w:rFonts w:eastAsia="仿宋_GB2312"/>
                <w:sz w:val="22"/>
                <w:szCs w:val="22"/>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DD6B7E">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406234D9">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14</w:t>
            </w:r>
          </w:p>
        </w:tc>
        <w:tc>
          <w:tcPr>
            <w:tcW w:w="651" w:type="pct"/>
            <w:tcBorders>
              <w:top w:val="single" w:color="auto" w:sz="4" w:space="0"/>
              <w:left w:val="single" w:color="auto" w:sz="4" w:space="0"/>
              <w:bottom w:val="single" w:color="auto" w:sz="4" w:space="0"/>
              <w:right w:val="single" w:color="auto" w:sz="4" w:space="0"/>
            </w:tcBorders>
            <w:vAlign w:val="center"/>
          </w:tcPr>
          <w:p w14:paraId="0882BAF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c>
          <w:tcPr>
            <w:tcW w:w="657" w:type="pct"/>
            <w:tcBorders>
              <w:top w:val="single" w:color="auto" w:sz="4" w:space="0"/>
              <w:left w:val="single" w:color="auto" w:sz="4" w:space="0"/>
              <w:bottom w:val="single" w:color="auto" w:sz="4" w:space="0"/>
              <w:right w:val="single" w:color="auto" w:sz="4" w:space="0"/>
            </w:tcBorders>
            <w:vAlign w:val="center"/>
          </w:tcPr>
          <w:p w14:paraId="541CCB6F">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654" w:type="pct"/>
            <w:tcBorders>
              <w:top w:val="single" w:color="auto" w:sz="4" w:space="0"/>
              <w:left w:val="single" w:color="auto" w:sz="4" w:space="0"/>
              <w:bottom w:val="single" w:color="auto" w:sz="4" w:space="0"/>
              <w:right w:val="single" w:color="auto" w:sz="4" w:space="0"/>
            </w:tcBorders>
            <w:vAlign w:val="center"/>
          </w:tcPr>
          <w:p w14:paraId="73D1CB07">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c>
          <w:tcPr>
            <w:tcW w:w="473" w:type="pct"/>
            <w:tcBorders>
              <w:top w:val="single" w:color="auto" w:sz="4" w:space="0"/>
              <w:left w:val="single" w:color="auto" w:sz="4" w:space="0"/>
              <w:bottom w:val="single" w:color="auto" w:sz="4" w:space="0"/>
              <w:right w:val="single" w:color="auto" w:sz="4" w:space="0"/>
            </w:tcBorders>
            <w:vAlign w:val="center"/>
          </w:tcPr>
          <w:p w14:paraId="283CAA73">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8</w:t>
            </w:r>
          </w:p>
        </w:tc>
      </w:tr>
      <w:tr w14:paraId="45B4F6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1"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2637E1FD">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E354ECF">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76930EA">
            <w:pPr>
              <w:spacing w:line="240" w:lineRule="exact"/>
              <w:jc w:val="center"/>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3FF2F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18墙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22C911">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7E8C0FC0">
            <w:pPr>
              <w:widowControl/>
              <w:spacing w:line="240" w:lineRule="exact"/>
              <w:jc w:val="center"/>
              <w:textAlignment w:val="center"/>
              <w:rPr>
                <w:rFonts w:eastAsia="仿宋_GB2312"/>
              </w:rPr>
            </w:pPr>
            <w:r>
              <w:rPr>
                <w:rFonts w:eastAsia="仿宋_GB2312"/>
                <w:kern w:val="0"/>
                <w:szCs w:val="21"/>
                <w:lang w:bidi="ar"/>
              </w:rPr>
              <w:t>25</w:t>
            </w:r>
            <w:r>
              <w:rPr>
                <w:rFonts w:hint="eastAsia" w:eastAsia="仿宋_GB2312"/>
                <w:kern w:val="0"/>
                <w:szCs w:val="21"/>
                <w:lang w:bidi="ar"/>
              </w:rPr>
              <w:t>3</w:t>
            </w:r>
          </w:p>
        </w:tc>
        <w:tc>
          <w:tcPr>
            <w:tcW w:w="651" w:type="pct"/>
            <w:tcBorders>
              <w:top w:val="single" w:color="auto" w:sz="4" w:space="0"/>
              <w:left w:val="single" w:color="auto" w:sz="4" w:space="0"/>
              <w:bottom w:val="single" w:color="auto" w:sz="4" w:space="0"/>
              <w:right w:val="single" w:color="auto" w:sz="4" w:space="0"/>
            </w:tcBorders>
            <w:vAlign w:val="center"/>
          </w:tcPr>
          <w:p w14:paraId="2467CB1C">
            <w:pPr>
              <w:widowControl/>
              <w:spacing w:line="240" w:lineRule="exact"/>
              <w:jc w:val="center"/>
              <w:textAlignment w:val="center"/>
              <w:rPr>
                <w:rFonts w:eastAsia="仿宋_GB2312"/>
              </w:rPr>
            </w:pPr>
            <w:r>
              <w:rPr>
                <w:rFonts w:eastAsia="仿宋_GB2312"/>
                <w:kern w:val="0"/>
                <w:szCs w:val="21"/>
                <w:lang w:bidi="ar"/>
              </w:rPr>
              <w:t>21</w:t>
            </w:r>
            <w:r>
              <w:rPr>
                <w:rFonts w:hint="eastAsia" w:eastAsia="仿宋_GB2312"/>
                <w:kern w:val="0"/>
                <w:szCs w:val="21"/>
                <w:lang w:bidi="ar"/>
              </w:rPr>
              <w:t>9</w:t>
            </w:r>
          </w:p>
        </w:tc>
        <w:tc>
          <w:tcPr>
            <w:tcW w:w="657" w:type="pct"/>
            <w:tcBorders>
              <w:top w:val="single" w:color="auto" w:sz="4" w:space="0"/>
              <w:left w:val="single" w:color="auto" w:sz="4" w:space="0"/>
              <w:bottom w:val="single" w:color="auto" w:sz="4" w:space="0"/>
              <w:right w:val="single" w:color="auto" w:sz="4" w:space="0"/>
            </w:tcBorders>
            <w:vAlign w:val="center"/>
          </w:tcPr>
          <w:p w14:paraId="75FCBF6B">
            <w:pPr>
              <w:widowControl/>
              <w:spacing w:line="240" w:lineRule="exact"/>
              <w:jc w:val="center"/>
              <w:textAlignment w:val="center"/>
              <w:rPr>
                <w:rFonts w:eastAsia="仿宋_GB2312"/>
              </w:rPr>
            </w:pPr>
            <w:r>
              <w:rPr>
                <w:rFonts w:eastAsia="仿宋_GB2312"/>
                <w:kern w:val="0"/>
                <w:szCs w:val="21"/>
                <w:lang w:bidi="ar"/>
              </w:rPr>
              <w:t>19</w:t>
            </w:r>
            <w:r>
              <w:rPr>
                <w:rFonts w:hint="eastAsia" w:eastAsia="仿宋_GB2312"/>
                <w:kern w:val="0"/>
                <w:szCs w:val="21"/>
                <w:lang w:bidi="ar"/>
              </w:rPr>
              <w:t>3</w:t>
            </w:r>
          </w:p>
        </w:tc>
        <w:tc>
          <w:tcPr>
            <w:tcW w:w="654" w:type="pct"/>
            <w:tcBorders>
              <w:top w:val="single" w:color="auto" w:sz="4" w:space="0"/>
              <w:left w:val="single" w:color="auto" w:sz="4" w:space="0"/>
              <w:bottom w:val="single" w:color="auto" w:sz="4" w:space="0"/>
              <w:right w:val="single" w:color="auto" w:sz="4" w:space="0"/>
            </w:tcBorders>
            <w:vAlign w:val="center"/>
          </w:tcPr>
          <w:p w14:paraId="0872C1E9">
            <w:pPr>
              <w:widowControl/>
              <w:spacing w:line="240" w:lineRule="exact"/>
              <w:jc w:val="center"/>
              <w:textAlignment w:val="center"/>
              <w:rPr>
                <w:rFonts w:eastAsia="仿宋_GB2312"/>
              </w:rPr>
            </w:pPr>
            <w:r>
              <w:rPr>
                <w:rFonts w:eastAsia="仿宋_GB2312"/>
                <w:kern w:val="0"/>
                <w:szCs w:val="21"/>
                <w:lang w:bidi="ar"/>
              </w:rPr>
              <w:t>17</w:t>
            </w:r>
            <w:r>
              <w:rPr>
                <w:rFonts w:hint="eastAsia" w:eastAsia="仿宋_GB2312"/>
                <w:kern w:val="0"/>
                <w:szCs w:val="21"/>
                <w:lang w:bidi="ar"/>
              </w:rPr>
              <w:t>7</w:t>
            </w:r>
          </w:p>
        </w:tc>
        <w:tc>
          <w:tcPr>
            <w:tcW w:w="473" w:type="pct"/>
            <w:tcBorders>
              <w:top w:val="single" w:color="auto" w:sz="4" w:space="0"/>
              <w:left w:val="single" w:color="auto" w:sz="4" w:space="0"/>
              <w:bottom w:val="single" w:color="auto" w:sz="4" w:space="0"/>
              <w:right w:val="single" w:color="auto" w:sz="4" w:space="0"/>
            </w:tcBorders>
            <w:vAlign w:val="center"/>
          </w:tcPr>
          <w:p w14:paraId="5496BF7B">
            <w:pPr>
              <w:widowControl/>
              <w:spacing w:line="240" w:lineRule="exact"/>
              <w:jc w:val="center"/>
              <w:textAlignment w:val="center"/>
              <w:rPr>
                <w:rFonts w:eastAsia="仿宋_GB2312"/>
              </w:rPr>
            </w:pPr>
            <w:r>
              <w:rPr>
                <w:rFonts w:eastAsia="仿宋_GB2312"/>
                <w:kern w:val="0"/>
                <w:szCs w:val="21"/>
                <w:lang w:bidi="ar"/>
              </w:rPr>
              <w:t>16</w:t>
            </w:r>
            <w:r>
              <w:rPr>
                <w:rFonts w:hint="eastAsia" w:eastAsia="仿宋_GB2312"/>
                <w:kern w:val="0"/>
                <w:szCs w:val="21"/>
                <w:lang w:bidi="ar"/>
              </w:rPr>
              <w:t>7</w:t>
            </w:r>
          </w:p>
        </w:tc>
      </w:tr>
      <w:tr w14:paraId="59D4DD2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4"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60DE5F69">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4BDA8D4">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8F11923">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E4A1B8">
            <w:pPr>
              <w:pStyle w:val="12"/>
              <w:widowControl/>
              <w:wordWrap w:val="0"/>
              <w:spacing w:beforeAutospacing="0" w:afterAutospacing="0" w:line="240" w:lineRule="exact"/>
              <w:jc w:val="center"/>
              <w:rPr>
                <w:rFonts w:eastAsia="仿宋_GB2312"/>
                <w:sz w:val="22"/>
                <w:szCs w:val="22"/>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0E47ED">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10F61F65">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20</w:t>
            </w:r>
          </w:p>
        </w:tc>
        <w:tc>
          <w:tcPr>
            <w:tcW w:w="651" w:type="pct"/>
            <w:tcBorders>
              <w:top w:val="single" w:color="auto" w:sz="4" w:space="0"/>
              <w:left w:val="single" w:color="auto" w:sz="4" w:space="0"/>
              <w:bottom w:val="single" w:color="auto" w:sz="4" w:space="0"/>
              <w:right w:val="single" w:color="auto" w:sz="4" w:space="0"/>
            </w:tcBorders>
            <w:vAlign w:val="center"/>
          </w:tcPr>
          <w:p w14:paraId="2BBB741D">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17</w:t>
            </w:r>
          </w:p>
        </w:tc>
        <w:tc>
          <w:tcPr>
            <w:tcW w:w="657" w:type="pct"/>
            <w:tcBorders>
              <w:top w:val="single" w:color="auto" w:sz="4" w:space="0"/>
              <w:left w:val="single" w:color="auto" w:sz="4" w:space="0"/>
              <w:bottom w:val="single" w:color="auto" w:sz="4" w:space="0"/>
              <w:right w:val="single" w:color="auto" w:sz="4" w:space="0"/>
            </w:tcBorders>
            <w:vAlign w:val="center"/>
          </w:tcPr>
          <w:p w14:paraId="5EB4327D">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15</w:t>
            </w:r>
          </w:p>
        </w:tc>
        <w:tc>
          <w:tcPr>
            <w:tcW w:w="654" w:type="pct"/>
            <w:tcBorders>
              <w:top w:val="single" w:color="auto" w:sz="4" w:space="0"/>
              <w:left w:val="single" w:color="auto" w:sz="4" w:space="0"/>
              <w:bottom w:val="single" w:color="auto" w:sz="4" w:space="0"/>
              <w:right w:val="single" w:color="auto" w:sz="4" w:space="0"/>
            </w:tcBorders>
            <w:vAlign w:val="center"/>
          </w:tcPr>
          <w:p w14:paraId="01BA0FEB">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13</w:t>
            </w:r>
          </w:p>
        </w:tc>
        <w:tc>
          <w:tcPr>
            <w:tcW w:w="473" w:type="pct"/>
            <w:tcBorders>
              <w:top w:val="single" w:color="auto" w:sz="4" w:space="0"/>
              <w:left w:val="single" w:color="auto" w:sz="4" w:space="0"/>
              <w:bottom w:val="single" w:color="auto" w:sz="4" w:space="0"/>
              <w:right w:val="single" w:color="auto" w:sz="4" w:space="0"/>
            </w:tcBorders>
            <w:vAlign w:val="center"/>
          </w:tcPr>
          <w:p w14:paraId="3894DA22">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r>
      <w:tr w14:paraId="6914105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9"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1F48EF7B">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876402">
            <w:pPr>
              <w:spacing w:line="240" w:lineRule="exact"/>
              <w:jc w:val="center"/>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D8800BF">
            <w:pPr>
              <w:pStyle w:val="12"/>
              <w:widowControl/>
              <w:wordWrap w:val="0"/>
              <w:spacing w:before="0" w:beforeAutospacing="0" w:after="0" w:afterAutospacing="0" w:line="240" w:lineRule="exact"/>
              <w:jc w:val="center"/>
              <w:rPr>
                <w:rFonts w:eastAsia="仿宋_GB2312"/>
              </w:rPr>
            </w:pPr>
            <w:r>
              <w:rPr>
                <w:rFonts w:eastAsia="仿宋_GB2312"/>
                <w:sz w:val="22"/>
                <w:szCs w:val="22"/>
              </w:rPr>
              <w:t>砼砖</w:t>
            </w: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0775E7">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12墙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5DFD1C">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38DC1BF7">
            <w:pPr>
              <w:widowControl/>
              <w:spacing w:line="240" w:lineRule="exact"/>
              <w:jc w:val="center"/>
              <w:textAlignment w:val="center"/>
              <w:rPr>
                <w:rFonts w:eastAsia="仿宋_GB2312"/>
              </w:rPr>
            </w:pPr>
            <w:r>
              <w:rPr>
                <w:rFonts w:eastAsia="仿宋_GB2312"/>
                <w:kern w:val="0"/>
                <w:szCs w:val="21"/>
                <w:lang w:bidi="ar"/>
              </w:rPr>
              <w:t>142</w:t>
            </w:r>
          </w:p>
        </w:tc>
        <w:tc>
          <w:tcPr>
            <w:tcW w:w="651" w:type="pct"/>
            <w:tcBorders>
              <w:top w:val="single" w:color="auto" w:sz="4" w:space="0"/>
              <w:left w:val="single" w:color="auto" w:sz="4" w:space="0"/>
              <w:bottom w:val="single" w:color="auto" w:sz="4" w:space="0"/>
              <w:right w:val="single" w:color="auto" w:sz="4" w:space="0"/>
            </w:tcBorders>
            <w:vAlign w:val="center"/>
          </w:tcPr>
          <w:p w14:paraId="532F6DC4">
            <w:pPr>
              <w:widowControl/>
              <w:spacing w:line="240" w:lineRule="exact"/>
              <w:jc w:val="center"/>
              <w:textAlignment w:val="center"/>
              <w:rPr>
                <w:rFonts w:eastAsia="仿宋_GB2312"/>
              </w:rPr>
            </w:pPr>
            <w:r>
              <w:rPr>
                <w:rFonts w:eastAsia="仿宋_GB2312"/>
                <w:kern w:val="0"/>
                <w:szCs w:val="21"/>
                <w:lang w:bidi="ar"/>
              </w:rPr>
              <w:t>126</w:t>
            </w:r>
          </w:p>
        </w:tc>
        <w:tc>
          <w:tcPr>
            <w:tcW w:w="657" w:type="pct"/>
            <w:tcBorders>
              <w:top w:val="single" w:color="auto" w:sz="4" w:space="0"/>
              <w:left w:val="single" w:color="auto" w:sz="4" w:space="0"/>
              <w:bottom w:val="single" w:color="auto" w:sz="4" w:space="0"/>
              <w:right w:val="single" w:color="auto" w:sz="4" w:space="0"/>
            </w:tcBorders>
            <w:vAlign w:val="center"/>
          </w:tcPr>
          <w:p w14:paraId="1DF4AA7F">
            <w:pPr>
              <w:widowControl/>
              <w:spacing w:line="240" w:lineRule="exact"/>
              <w:jc w:val="center"/>
              <w:textAlignment w:val="center"/>
              <w:rPr>
                <w:rFonts w:eastAsia="仿宋_GB2312"/>
              </w:rPr>
            </w:pPr>
            <w:r>
              <w:rPr>
                <w:rFonts w:eastAsia="仿宋_GB2312"/>
                <w:kern w:val="0"/>
                <w:szCs w:val="21"/>
                <w:lang w:bidi="ar"/>
              </w:rPr>
              <w:t>112</w:t>
            </w:r>
          </w:p>
        </w:tc>
        <w:tc>
          <w:tcPr>
            <w:tcW w:w="654" w:type="pct"/>
            <w:tcBorders>
              <w:top w:val="single" w:color="auto" w:sz="4" w:space="0"/>
              <w:left w:val="single" w:color="auto" w:sz="4" w:space="0"/>
              <w:bottom w:val="single" w:color="auto" w:sz="4" w:space="0"/>
              <w:right w:val="single" w:color="auto" w:sz="4" w:space="0"/>
            </w:tcBorders>
            <w:vAlign w:val="center"/>
          </w:tcPr>
          <w:p w14:paraId="011B1A78">
            <w:pPr>
              <w:widowControl/>
              <w:spacing w:line="240" w:lineRule="exact"/>
              <w:jc w:val="center"/>
              <w:textAlignment w:val="center"/>
              <w:rPr>
                <w:rFonts w:eastAsia="仿宋_GB2312"/>
              </w:rPr>
            </w:pPr>
            <w:r>
              <w:rPr>
                <w:rFonts w:eastAsia="仿宋_GB2312"/>
                <w:kern w:val="0"/>
                <w:szCs w:val="21"/>
                <w:lang w:bidi="ar"/>
              </w:rPr>
              <w:t>104</w:t>
            </w:r>
          </w:p>
        </w:tc>
        <w:tc>
          <w:tcPr>
            <w:tcW w:w="473" w:type="pct"/>
            <w:tcBorders>
              <w:top w:val="single" w:color="auto" w:sz="4" w:space="0"/>
              <w:left w:val="single" w:color="auto" w:sz="4" w:space="0"/>
              <w:bottom w:val="single" w:color="auto" w:sz="4" w:space="0"/>
              <w:right w:val="single" w:color="auto" w:sz="4" w:space="0"/>
            </w:tcBorders>
            <w:vAlign w:val="center"/>
          </w:tcPr>
          <w:p w14:paraId="2D26CA13">
            <w:pPr>
              <w:widowControl/>
              <w:spacing w:line="240" w:lineRule="exact"/>
              <w:jc w:val="center"/>
              <w:textAlignment w:val="center"/>
              <w:rPr>
                <w:rFonts w:eastAsia="仿宋_GB2312"/>
              </w:rPr>
            </w:pPr>
            <w:r>
              <w:rPr>
                <w:rFonts w:eastAsia="仿宋_GB2312"/>
                <w:kern w:val="0"/>
                <w:szCs w:val="21"/>
                <w:lang w:bidi="ar"/>
              </w:rPr>
              <w:t>99</w:t>
            </w:r>
          </w:p>
        </w:tc>
      </w:tr>
      <w:tr w14:paraId="61FC31D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9"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21A7D8D7">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EFA2C84">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1ABBE86">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C336EA1">
            <w:pPr>
              <w:pStyle w:val="12"/>
              <w:widowControl/>
              <w:wordWrap w:val="0"/>
              <w:spacing w:beforeAutospacing="0" w:afterAutospacing="0" w:line="240" w:lineRule="exact"/>
              <w:jc w:val="center"/>
              <w:rPr>
                <w:rFonts w:eastAsia="仿宋_GB2312"/>
                <w:sz w:val="22"/>
                <w:szCs w:val="22"/>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6C15E0">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7074417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14</w:t>
            </w:r>
          </w:p>
        </w:tc>
        <w:tc>
          <w:tcPr>
            <w:tcW w:w="651" w:type="pct"/>
            <w:tcBorders>
              <w:top w:val="single" w:color="auto" w:sz="4" w:space="0"/>
              <w:left w:val="single" w:color="auto" w:sz="4" w:space="0"/>
              <w:bottom w:val="single" w:color="auto" w:sz="4" w:space="0"/>
              <w:right w:val="single" w:color="auto" w:sz="4" w:space="0"/>
            </w:tcBorders>
            <w:vAlign w:val="center"/>
          </w:tcPr>
          <w:p w14:paraId="2DFE3283">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c>
          <w:tcPr>
            <w:tcW w:w="657" w:type="pct"/>
            <w:tcBorders>
              <w:top w:val="single" w:color="auto" w:sz="4" w:space="0"/>
              <w:left w:val="single" w:color="auto" w:sz="4" w:space="0"/>
              <w:bottom w:val="single" w:color="auto" w:sz="4" w:space="0"/>
              <w:right w:val="single" w:color="auto" w:sz="4" w:space="0"/>
            </w:tcBorders>
            <w:vAlign w:val="center"/>
          </w:tcPr>
          <w:p w14:paraId="5670B41B">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654" w:type="pct"/>
            <w:tcBorders>
              <w:top w:val="single" w:color="auto" w:sz="4" w:space="0"/>
              <w:left w:val="single" w:color="auto" w:sz="4" w:space="0"/>
              <w:bottom w:val="single" w:color="auto" w:sz="4" w:space="0"/>
              <w:right w:val="single" w:color="auto" w:sz="4" w:space="0"/>
            </w:tcBorders>
            <w:vAlign w:val="center"/>
          </w:tcPr>
          <w:p w14:paraId="08EFB0D6">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c>
          <w:tcPr>
            <w:tcW w:w="473" w:type="pct"/>
            <w:tcBorders>
              <w:top w:val="single" w:color="auto" w:sz="4" w:space="0"/>
              <w:left w:val="single" w:color="auto" w:sz="4" w:space="0"/>
              <w:bottom w:val="single" w:color="auto" w:sz="4" w:space="0"/>
              <w:right w:val="single" w:color="auto" w:sz="4" w:space="0"/>
            </w:tcBorders>
            <w:vAlign w:val="center"/>
          </w:tcPr>
          <w:p w14:paraId="27092B97">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8</w:t>
            </w:r>
          </w:p>
        </w:tc>
      </w:tr>
      <w:tr w14:paraId="444C489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3"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6E485F27">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2841156">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5A2BC1E">
            <w:pPr>
              <w:spacing w:line="240" w:lineRule="exact"/>
              <w:jc w:val="center"/>
              <w:rPr>
                <w:rFonts w:eastAsia="仿宋_GB2312"/>
                <w:sz w:val="24"/>
              </w:rPr>
            </w:pPr>
          </w:p>
        </w:tc>
        <w:tc>
          <w:tcPr>
            <w:tcW w:w="223"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0782F8">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18墙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24020E">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5D0D3A68">
            <w:pPr>
              <w:widowControl/>
              <w:spacing w:line="240" w:lineRule="exact"/>
              <w:jc w:val="center"/>
              <w:textAlignment w:val="center"/>
              <w:rPr>
                <w:rFonts w:eastAsia="仿宋_GB2312"/>
              </w:rPr>
            </w:pPr>
            <w:r>
              <w:rPr>
                <w:rFonts w:eastAsia="仿宋_GB2312"/>
                <w:kern w:val="0"/>
                <w:szCs w:val="21"/>
                <w:lang w:bidi="ar"/>
              </w:rPr>
              <w:t>167</w:t>
            </w:r>
          </w:p>
        </w:tc>
        <w:tc>
          <w:tcPr>
            <w:tcW w:w="651" w:type="pct"/>
            <w:tcBorders>
              <w:top w:val="single" w:color="auto" w:sz="4" w:space="0"/>
              <w:left w:val="single" w:color="auto" w:sz="4" w:space="0"/>
              <w:bottom w:val="single" w:color="auto" w:sz="4" w:space="0"/>
              <w:right w:val="single" w:color="auto" w:sz="4" w:space="0"/>
            </w:tcBorders>
            <w:vAlign w:val="center"/>
          </w:tcPr>
          <w:p w14:paraId="136CE7D9">
            <w:pPr>
              <w:widowControl/>
              <w:spacing w:line="240" w:lineRule="exact"/>
              <w:jc w:val="center"/>
              <w:textAlignment w:val="center"/>
              <w:rPr>
                <w:rFonts w:eastAsia="仿宋_GB2312"/>
              </w:rPr>
            </w:pPr>
            <w:r>
              <w:rPr>
                <w:rFonts w:eastAsia="仿宋_GB2312"/>
                <w:kern w:val="0"/>
                <w:szCs w:val="21"/>
                <w:lang w:bidi="ar"/>
              </w:rPr>
              <w:t>146</w:t>
            </w:r>
          </w:p>
        </w:tc>
        <w:tc>
          <w:tcPr>
            <w:tcW w:w="657" w:type="pct"/>
            <w:tcBorders>
              <w:top w:val="single" w:color="auto" w:sz="4" w:space="0"/>
              <w:left w:val="single" w:color="auto" w:sz="4" w:space="0"/>
              <w:bottom w:val="single" w:color="auto" w:sz="4" w:space="0"/>
              <w:right w:val="single" w:color="auto" w:sz="4" w:space="0"/>
            </w:tcBorders>
            <w:vAlign w:val="center"/>
          </w:tcPr>
          <w:p w14:paraId="5C6347B3">
            <w:pPr>
              <w:widowControl/>
              <w:spacing w:line="240" w:lineRule="exact"/>
              <w:jc w:val="center"/>
              <w:textAlignment w:val="center"/>
              <w:rPr>
                <w:rFonts w:eastAsia="仿宋_GB2312"/>
              </w:rPr>
            </w:pPr>
            <w:r>
              <w:rPr>
                <w:rFonts w:eastAsia="仿宋_GB2312"/>
                <w:kern w:val="0"/>
                <w:szCs w:val="21"/>
                <w:lang w:bidi="ar"/>
              </w:rPr>
              <w:t>129</w:t>
            </w:r>
          </w:p>
        </w:tc>
        <w:tc>
          <w:tcPr>
            <w:tcW w:w="654" w:type="pct"/>
            <w:tcBorders>
              <w:top w:val="single" w:color="auto" w:sz="4" w:space="0"/>
              <w:left w:val="single" w:color="auto" w:sz="4" w:space="0"/>
              <w:bottom w:val="single" w:color="auto" w:sz="4" w:space="0"/>
              <w:right w:val="single" w:color="auto" w:sz="4" w:space="0"/>
            </w:tcBorders>
            <w:vAlign w:val="center"/>
          </w:tcPr>
          <w:p w14:paraId="3F993D1F">
            <w:pPr>
              <w:widowControl/>
              <w:spacing w:line="240" w:lineRule="exact"/>
              <w:jc w:val="center"/>
              <w:textAlignment w:val="center"/>
              <w:rPr>
                <w:rFonts w:eastAsia="仿宋_GB2312"/>
              </w:rPr>
            </w:pPr>
            <w:r>
              <w:rPr>
                <w:rFonts w:eastAsia="仿宋_GB2312"/>
                <w:kern w:val="0"/>
                <w:szCs w:val="21"/>
                <w:lang w:bidi="ar"/>
              </w:rPr>
              <w:t>121</w:t>
            </w:r>
          </w:p>
        </w:tc>
        <w:tc>
          <w:tcPr>
            <w:tcW w:w="473" w:type="pct"/>
            <w:tcBorders>
              <w:top w:val="single" w:color="auto" w:sz="4" w:space="0"/>
              <w:left w:val="single" w:color="auto" w:sz="4" w:space="0"/>
              <w:bottom w:val="single" w:color="auto" w:sz="4" w:space="0"/>
              <w:right w:val="single" w:color="auto" w:sz="4" w:space="0"/>
            </w:tcBorders>
            <w:vAlign w:val="center"/>
          </w:tcPr>
          <w:p w14:paraId="5210943E">
            <w:pPr>
              <w:widowControl/>
              <w:spacing w:line="240" w:lineRule="exact"/>
              <w:jc w:val="center"/>
              <w:textAlignment w:val="center"/>
              <w:rPr>
                <w:rFonts w:eastAsia="仿宋_GB2312"/>
              </w:rPr>
            </w:pPr>
            <w:r>
              <w:rPr>
                <w:rFonts w:eastAsia="仿宋_GB2312"/>
                <w:kern w:val="0"/>
                <w:szCs w:val="21"/>
                <w:lang w:bidi="ar"/>
              </w:rPr>
              <w:t>113</w:t>
            </w:r>
          </w:p>
        </w:tc>
      </w:tr>
      <w:tr w14:paraId="633CD25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7"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33CC70FC">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87A024F">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F3ABBB">
            <w:pPr>
              <w:spacing w:line="240" w:lineRule="exact"/>
              <w:jc w:val="center"/>
              <w:rPr>
                <w:rFonts w:eastAsia="仿宋_GB2312"/>
                <w:sz w:val="24"/>
              </w:rPr>
            </w:pPr>
          </w:p>
        </w:tc>
        <w:tc>
          <w:tcPr>
            <w:tcW w:w="223"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1D95D28">
            <w:pPr>
              <w:spacing w:line="240" w:lineRule="exact"/>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A98812">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6F824916">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20</w:t>
            </w:r>
          </w:p>
        </w:tc>
        <w:tc>
          <w:tcPr>
            <w:tcW w:w="651" w:type="pct"/>
            <w:tcBorders>
              <w:top w:val="single" w:color="auto" w:sz="4" w:space="0"/>
              <w:left w:val="single" w:color="auto" w:sz="4" w:space="0"/>
              <w:bottom w:val="single" w:color="auto" w:sz="4" w:space="0"/>
              <w:right w:val="single" w:color="auto" w:sz="4" w:space="0"/>
            </w:tcBorders>
            <w:vAlign w:val="center"/>
          </w:tcPr>
          <w:p w14:paraId="52B95C2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17</w:t>
            </w:r>
          </w:p>
        </w:tc>
        <w:tc>
          <w:tcPr>
            <w:tcW w:w="657" w:type="pct"/>
            <w:tcBorders>
              <w:top w:val="single" w:color="auto" w:sz="4" w:space="0"/>
              <w:left w:val="single" w:color="auto" w:sz="4" w:space="0"/>
              <w:bottom w:val="single" w:color="auto" w:sz="4" w:space="0"/>
              <w:right w:val="single" w:color="auto" w:sz="4" w:space="0"/>
            </w:tcBorders>
            <w:vAlign w:val="center"/>
          </w:tcPr>
          <w:p w14:paraId="54E4466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15</w:t>
            </w:r>
          </w:p>
        </w:tc>
        <w:tc>
          <w:tcPr>
            <w:tcW w:w="654" w:type="pct"/>
            <w:tcBorders>
              <w:top w:val="single" w:color="auto" w:sz="4" w:space="0"/>
              <w:left w:val="single" w:color="auto" w:sz="4" w:space="0"/>
              <w:bottom w:val="single" w:color="auto" w:sz="4" w:space="0"/>
              <w:right w:val="single" w:color="auto" w:sz="4" w:space="0"/>
            </w:tcBorders>
            <w:vAlign w:val="center"/>
          </w:tcPr>
          <w:p w14:paraId="5888930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13</w:t>
            </w:r>
          </w:p>
        </w:tc>
        <w:tc>
          <w:tcPr>
            <w:tcW w:w="473" w:type="pct"/>
            <w:tcBorders>
              <w:top w:val="single" w:color="auto" w:sz="4" w:space="0"/>
              <w:left w:val="single" w:color="auto" w:sz="4" w:space="0"/>
              <w:bottom w:val="single" w:color="auto" w:sz="4" w:space="0"/>
              <w:right w:val="single" w:color="auto" w:sz="4" w:space="0"/>
            </w:tcBorders>
            <w:vAlign w:val="center"/>
          </w:tcPr>
          <w:p w14:paraId="79E767E7">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r>
      <w:tr w14:paraId="70FFF52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7"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4835FD72">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59914F">
            <w:pPr>
              <w:spacing w:line="240" w:lineRule="exact"/>
              <w:jc w:val="center"/>
              <w:rPr>
                <w:rFonts w:eastAsia="仿宋_GB2312"/>
                <w:sz w:val="24"/>
              </w:rPr>
            </w:pPr>
          </w:p>
        </w:tc>
        <w:tc>
          <w:tcPr>
            <w:tcW w:w="446" w:type="pct"/>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6EDDF3">
            <w:pPr>
              <w:pStyle w:val="12"/>
              <w:widowControl/>
              <w:wordWrap w:val="0"/>
              <w:spacing w:before="0" w:beforeAutospacing="0" w:after="0" w:afterAutospacing="0" w:line="240" w:lineRule="exact"/>
              <w:jc w:val="center"/>
              <w:rPr>
                <w:rFonts w:eastAsia="仿宋_GB2312"/>
              </w:rPr>
            </w:pPr>
            <w:r>
              <w:rPr>
                <w:rFonts w:eastAsia="仿宋_GB2312"/>
                <w:sz w:val="22"/>
                <w:szCs w:val="22"/>
              </w:rPr>
              <w:t>泥砖墙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E77812">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3BCA93C6">
            <w:pPr>
              <w:widowControl/>
              <w:spacing w:line="240" w:lineRule="exact"/>
              <w:jc w:val="center"/>
              <w:textAlignment w:val="center"/>
              <w:rPr>
                <w:rFonts w:eastAsia="仿宋_GB2312"/>
              </w:rPr>
            </w:pPr>
            <w:r>
              <w:rPr>
                <w:rFonts w:eastAsia="仿宋_GB2312"/>
                <w:kern w:val="0"/>
                <w:szCs w:val="21"/>
                <w:lang w:bidi="ar"/>
              </w:rPr>
              <w:t>180</w:t>
            </w:r>
          </w:p>
        </w:tc>
        <w:tc>
          <w:tcPr>
            <w:tcW w:w="651" w:type="pct"/>
            <w:tcBorders>
              <w:top w:val="single" w:color="auto" w:sz="4" w:space="0"/>
              <w:left w:val="single" w:color="auto" w:sz="4" w:space="0"/>
              <w:bottom w:val="single" w:color="auto" w:sz="4" w:space="0"/>
              <w:right w:val="single" w:color="auto" w:sz="4" w:space="0"/>
            </w:tcBorders>
            <w:vAlign w:val="center"/>
          </w:tcPr>
          <w:p w14:paraId="58F50B2A">
            <w:pPr>
              <w:widowControl/>
              <w:spacing w:line="240" w:lineRule="exact"/>
              <w:jc w:val="center"/>
              <w:textAlignment w:val="center"/>
              <w:rPr>
                <w:rFonts w:eastAsia="仿宋_GB2312"/>
              </w:rPr>
            </w:pPr>
            <w:r>
              <w:rPr>
                <w:rFonts w:eastAsia="仿宋_GB2312"/>
                <w:kern w:val="0"/>
                <w:szCs w:val="21"/>
                <w:lang w:bidi="ar"/>
              </w:rPr>
              <w:t>155</w:t>
            </w:r>
          </w:p>
        </w:tc>
        <w:tc>
          <w:tcPr>
            <w:tcW w:w="657" w:type="pct"/>
            <w:tcBorders>
              <w:top w:val="single" w:color="auto" w:sz="4" w:space="0"/>
              <w:left w:val="single" w:color="auto" w:sz="4" w:space="0"/>
              <w:bottom w:val="single" w:color="auto" w:sz="4" w:space="0"/>
              <w:right w:val="single" w:color="auto" w:sz="4" w:space="0"/>
            </w:tcBorders>
            <w:vAlign w:val="center"/>
          </w:tcPr>
          <w:p w14:paraId="537448A4">
            <w:pPr>
              <w:widowControl/>
              <w:spacing w:line="240" w:lineRule="exact"/>
              <w:jc w:val="center"/>
              <w:textAlignment w:val="center"/>
              <w:rPr>
                <w:rFonts w:eastAsia="仿宋_GB2312"/>
              </w:rPr>
            </w:pPr>
            <w:r>
              <w:rPr>
                <w:rFonts w:eastAsia="仿宋_GB2312"/>
                <w:kern w:val="0"/>
                <w:szCs w:val="21"/>
                <w:lang w:bidi="ar"/>
              </w:rPr>
              <w:t>135</w:t>
            </w:r>
          </w:p>
        </w:tc>
        <w:tc>
          <w:tcPr>
            <w:tcW w:w="654" w:type="pct"/>
            <w:tcBorders>
              <w:top w:val="single" w:color="auto" w:sz="4" w:space="0"/>
              <w:left w:val="single" w:color="auto" w:sz="4" w:space="0"/>
              <w:bottom w:val="single" w:color="auto" w:sz="4" w:space="0"/>
              <w:right w:val="single" w:color="auto" w:sz="4" w:space="0"/>
            </w:tcBorders>
            <w:vAlign w:val="center"/>
          </w:tcPr>
          <w:p w14:paraId="6C153B97">
            <w:pPr>
              <w:widowControl/>
              <w:spacing w:line="240" w:lineRule="exact"/>
              <w:jc w:val="center"/>
              <w:textAlignment w:val="center"/>
              <w:rPr>
                <w:rFonts w:eastAsia="仿宋_GB2312"/>
              </w:rPr>
            </w:pPr>
            <w:r>
              <w:rPr>
                <w:rFonts w:eastAsia="仿宋_GB2312"/>
                <w:kern w:val="0"/>
                <w:szCs w:val="21"/>
                <w:lang w:bidi="ar"/>
              </w:rPr>
              <w:t>125</w:t>
            </w:r>
          </w:p>
        </w:tc>
        <w:tc>
          <w:tcPr>
            <w:tcW w:w="473" w:type="pct"/>
            <w:tcBorders>
              <w:top w:val="single" w:color="auto" w:sz="4" w:space="0"/>
              <w:left w:val="single" w:color="auto" w:sz="4" w:space="0"/>
              <w:bottom w:val="single" w:color="auto" w:sz="4" w:space="0"/>
              <w:right w:val="single" w:color="auto" w:sz="4" w:space="0"/>
            </w:tcBorders>
            <w:vAlign w:val="center"/>
          </w:tcPr>
          <w:p w14:paraId="644698B0">
            <w:pPr>
              <w:widowControl/>
              <w:spacing w:line="240" w:lineRule="exact"/>
              <w:jc w:val="center"/>
              <w:textAlignment w:val="center"/>
              <w:rPr>
                <w:rFonts w:eastAsia="仿宋_GB2312"/>
              </w:rPr>
            </w:pPr>
            <w:r>
              <w:rPr>
                <w:rFonts w:eastAsia="仿宋_GB2312"/>
                <w:kern w:val="0"/>
                <w:szCs w:val="21"/>
                <w:lang w:bidi="ar"/>
              </w:rPr>
              <w:t>117</w:t>
            </w:r>
          </w:p>
        </w:tc>
      </w:tr>
      <w:tr w14:paraId="486CDBB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5E386B8A">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C5A216">
            <w:pPr>
              <w:spacing w:line="240" w:lineRule="exact"/>
              <w:jc w:val="center"/>
              <w:rPr>
                <w:rFonts w:eastAsia="仿宋_GB2312"/>
                <w:sz w:val="24"/>
              </w:rPr>
            </w:pPr>
          </w:p>
        </w:tc>
        <w:tc>
          <w:tcPr>
            <w:tcW w:w="446" w:type="pct"/>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09E705">
            <w:pPr>
              <w:spacing w:line="240" w:lineRule="exact"/>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3A61F6">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1795B932">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15</w:t>
            </w:r>
          </w:p>
        </w:tc>
        <w:tc>
          <w:tcPr>
            <w:tcW w:w="651" w:type="pct"/>
            <w:tcBorders>
              <w:top w:val="single" w:color="auto" w:sz="4" w:space="0"/>
              <w:left w:val="single" w:color="auto" w:sz="4" w:space="0"/>
              <w:bottom w:val="single" w:color="auto" w:sz="4" w:space="0"/>
              <w:right w:val="single" w:color="auto" w:sz="4" w:space="0"/>
            </w:tcBorders>
            <w:vAlign w:val="center"/>
          </w:tcPr>
          <w:p w14:paraId="05EA07C5">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12</w:t>
            </w:r>
          </w:p>
        </w:tc>
        <w:tc>
          <w:tcPr>
            <w:tcW w:w="657" w:type="pct"/>
            <w:tcBorders>
              <w:top w:val="single" w:color="auto" w:sz="4" w:space="0"/>
              <w:left w:val="single" w:color="auto" w:sz="4" w:space="0"/>
              <w:bottom w:val="single" w:color="auto" w:sz="4" w:space="0"/>
              <w:right w:val="single" w:color="auto" w:sz="4" w:space="0"/>
            </w:tcBorders>
            <w:vAlign w:val="center"/>
          </w:tcPr>
          <w:p w14:paraId="4F830BEB">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654" w:type="pct"/>
            <w:tcBorders>
              <w:top w:val="single" w:color="auto" w:sz="4" w:space="0"/>
              <w:left w:val="single" w:color="auto" w:sz="4" w:space="0"/>
              <w:bottom w:val="single" w:color="auto" w:sz="4" w:space="0"/>
              <w:right w:val="single" w:color="auto" w:sz="4" w:space="0"/>
            </w:tcBorders>
            <w:vAlign w:val="center"/>
          </w:tcPr>
          <w:p w14:paraId="713106DE">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c>
          <w:tcPr>
            <w:tcW w:w="473" w:type="pct"/>
            <w:tcBorders>
              <w:top w:val="single" w:color="auto" w:sz="4" w:space="0"/>
              <w:left w:val="single" w:color="auto" w:sz="4" w:space="0"/>
              <w:bottom w:val="single" w:color="auto" w:sz="4" w:space="0"/>
              <w:right w:val="single" w:color="auto" w:sz="4" w:space="0"/>
            </w:tcBorders>
            <w:vAlign w:val="center"/>
          </w:tcPr>
          <w:p w14:paraId="607D13CA">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8</w:t>
            </w:r>
          </w:p>
        </w:tc>
      </w:tr>
      <w:tr w14:paraId="51917E1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75"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7BF4ED34">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45C39AB">
            <w:pPr>
              <w:spacing w:line="240" w:lineRule="exact"/>
              <w:jc w:val="center"/>
              <w:rPr>
                <w:rFonts w:eastAsia="仿宋_GB2312"/>
                <w:sz w:val="24"/>
              </w:rPr>
            </w:pPr>
          </w:p>
        </w:tc>
        <w:tc>
          <w:tcPr>
            <w:tcW w:w="446" w:type="pct"/>
            <w:gridSpan w:val="2"/>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DEA8A1">
            <w:pPr>
              <w:pStyle w:val="12"/>
              <w:widowControl/>
              <w:wordWrap w:val="0"/>
              <w:spacing w:before="0" w:beforeAutospacing="0" w:after="0" w:afterAutospacing="0" w:line="240" w:lineRule="exact"/>
              <w:jc w:val="center"/>
              <w:rPr>
                <w:rFonts w:eastAsia="仿宋_GB2312"/>
              </w:rPr>
            </w:pPr>
            <w:r>
              <w:rPr>
                <w:rFonts w:eastAsia="仿宋_GB2312"/>
                <w:sz w:val="22"/>
                <w:szCs w:val="22"/>
              </w:rPr>
              <w:t>砂土墙</w:t>
            </w: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C3CC7E">
            <w:pPr>
              <w:pStyle w:val="12"/>
              <w:widowControl/>
              <w:wordWrap w:val="0"/>
              <w:spacing w:before="0" w:beforeAutospacing="0" w:after="0" w:afterAutospacing="0" w:line="240" w:lineRule="exact"/>
              <w:jc w:val="center"/>
              <w:rPr>
                <w:rFonts w:eastAsia="仿宋_GB2312"/>
              </w:rPr>
            </w:pPr>
            <w:r>
              <w:rPr>
                <w:rFonts w:eastAsia="仿宋_GB2312"/>
                <w:sz w:val="22"/>
                <w:szCs w:val="22"/>
              </w:rPr>
              <w:t>2.2≤H＜2.5</w:t>
            </w:r>
          </w:p>
        </w:tc>
        <w:tc>
          <w:tcPr>
            <w:tcW w:w="569" w:type="pct"/>
            <w:tcBorders>
              <w:top w:val="single" w:color="auto" w:sz="4" w:space="0"/>
              <w:left w:val="single" w:color="auto" w:sz="4" w:space="0"/>
              <w:bottom w:val="single" w:color="auto" w:sz="4" w:space="0"/>
              <w:right w:val="single" w:color="auto" w:sz="4" w:space="0"/>
            </w:tcBorders>
            <w:vAlign w:val="center"/>
          </w:tcPr>
          <w:p w14:paraId="744C0619">
            <w:pPr>
              <w:widowControl/>
              <w:spacing w:line="240" w:lineRule="exact"/>
              <w:jc w:val="center"/>
              <w:textAlignment w:val="center"/>
              <w:rPr>
                <w:rFonts w:eastAsia="仿宋_GB2312"/>
              </w:rPr>
            </w:pPr>
            <w:r>
              <w:rPr>
                <w:rFonts w:eastAsia="仿宋_GB2312"/>
                <w:kern w:val="0"/>
                <w:szCs w:val="21"/>
                <w:lang w:bidi="ar"/>
              </w:rPr>
              <w:t>192</w:t>
            </w:r>
          </w:p>
        </w:tc>
        <w:tc>
          <w:tcPr>
            <w:tcW w:w="651" w:type="pct"/>
            <w:tcBorders>
              <w:top w:val="single" w:color="auto" w:sz="4" w:space="0"/>
              <w:left w:val="single" w:color="auto" w:sz="4" w:space="0"/>
              <w:bottom w:val="single" w:color="auto" w:sz="4" w:space="0"/>
              <w:right w:val="single" w:color="auto" w:sz="4" w:space="0"/>
            </w:tcBorders>
            <w:vAlign w:val="center"/>
          </w:tcPr>
          <w:p w14:paraId="4F90002C">
            <w:pPr>
              <w:widowControl/>
              <w:spacing w:line="240" w:lineRule="exact"/>
              <w:jc w:val="center"/>
              <w:textAlignment w:val="center"/>
              <w:rPr>
                <w:rFonts w:eastAsia="仿宋_GB2312"/>
              </w:rPr>
            </w:pPr>
            <w:r>
              <w:rPr>
                <w:rFonts w:eastAsia="仿宋_GB2312"/>
                <w:kern w:val="0"/>
                <w:szCs w:val="21"/>
                <w:lang w:bidi="ar"/>
              </w:rPr>
              <w:t>167</w:t>
            </w:r>
          </w:p>
        </w:tc>
        <w:tc>
          <w:tcPr>
            <w:tcW w:w="657" w:type="pct"/>
            <w:tcBorders>
              <w:top w:val="single" w:color="auto" w:sz="4" w:space="0"/>
              <w:left w:val="single" w:color="auto" w:sz="4" w:space="0"/>
              <w:bottom w:val="single" w:color="auto" w:sz="4" w:space="0"/>
              <w:right w:val="single" w:color="auto" w:sz="4" w:space="0"/>
            </w:tcBorders>
            <w:vAlign w:val="center"/>
          </w:tcPr>
          <w:p w14:paraId="67776C9C">
            <w:pPr>
              <w:widowControl/>
              <w:spacing w:line="240" w:lineRule="exact"/>
              <w:jc w:val="center"/>
              <w:textAlignment w:val="center"/>
              <w:rPr>
                <w:rFonts w:eastAsia="仿宋_GB2312"/>
              </w:rPr>
            </w:pPr>
            <w:r>
              <w:rPr>
                <w:rFonts w:eastAsia="仿宋_GB2312"/>
                <w:kern w:val="0"/>
                <w:szCs w:val="21"/>
                <w:lang w:bidi="ar"/>
              </w:rPr>
              <w:t>147</w:t>
            </w:r>
          </w:p>
        </w:tc>
        <w:tc>
          <w:tcPr>
            <w:tcW w:w="654" w:type="pct"/>
            <w:tcBorders>
              <w:top w:val="single" w:color="auto" w:sz="4" w:space="0"/>
              <w:left w:val="single" w:color="auto" w:sz="4" w:space="0"/>
              <w:bottom w:val="single" w:color="auto" w:sz="4" w:space="0"/>
              <w:right w:val="single" w:color="auto" w:sz="4" w:space="0"/>
            </w:tcBorders>
            <w:vAlign w:val="center"/>
          </w:tcPr>
          <w:p w14:paraId="74F5F97D">
            <w:pPr>
              <w:widowControl/>
              <w:spacing w:line="240" w:lineRule="exact"/>
              <w:jc w:val="center"/>
              <w:textAlignment w:val="center"/>
              <w:rPr>
                <w:rFonts w:eastAsia="仿宋_GB2312"/>
              </w:rPr>
            </w:pPr>
            <w:r>
              <w:rPr>
                <w:rFonts w:eastAsia="仿宋_GB2312"/>
                <w:kern w:val="0"/>
                <w:szCs w:val="21"/>
                <w:lang w:bidi="ar"/>
              </w:rPr>
              <w:t>135</w:t>
            </w:r>
          </w:p>
        </w:tc>
        <w:tc>
          <w:tcPr>
            <w:tcW w:w="473" w:type="pct"/>
            <w:tcBorders>
              <w:top w:val="single" w:color="auto" w:sz="4" w:space="0"/>
              <w:left w:val="single" w:color="auto" w:sz="4" w:space="0"/>
              <w:bottom w:val="single" w:color="auto" w:sz="4" w:space="0"/>
              <w:right w:val="single" w:color="auto" w:sz="4" w:space="0"/>
            </w:tcBorders>
            <w:vAlign w:val="center"/>
          </w:tcPr>
          <w:p w14:paraId="1BB60FB0">
            <w:pPr>
              <w:widowControl/>
              <w:spacing w:line="240" w:lineRule="exact"/>
              <w:jc w:val="center"/>
              <w:textAlignment w:val="center"/>
              <w:rPr>
                <w:rFonts w:eastAsia="仿宋_GB2312"/>
              </w:rPr>
            </w:pPr>
            <w:r>
              <w:rPr>
                <w:rFonts w:eastAsia="仿宋_GB2312"/>
                <w:kern w:val="0"/>
                <w:szCs w:val="21"/>
                <w:lang w:bidi="ar"/>
              </w:rPr>
              <w:t>128</w:t>
            </w:r>
          </w:p>
        </w:tc>
      </w:tr>
      <w:tr w14:paraId="34E357E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6"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28FB2E2D">
            <w:pPr>
              <w:spacing w:line="240" w:lineRule="exact"/>
              <w:jc w:val="center"/>
              <w:rPr>
                <w:rFonts w:eastAsia="仿宋_GB2312"/>
                <w:sz w:val="24"/>
              </w:rPr>
            </w:pPr>
          </w:p>
        </w:tc>
        <w:tc>
          <w:tcPr>
            <w:tcW w:w="228"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7A3DB2">
            <w:pPr>
              <w:spacing w:line="240" w:lineRule="exact"/>
              <w:jc w:val="center"/>
              <w:rPr>
                <w:rFonts w:eastAsia="仿宋_GB2312"/>
                <w:sz w:val="24"/>
              </w:rPr>
            </w:pPr>
          </w:p>
        </w:tc>
        <w:tc>
          <w:tcPr>
            <w:tcW w:w="446" w:type="pct"/>
            <w:gridSpan w:val="2"/>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D4F1591">
            <w:pPr>
              <w:spacing w:line="240" w:lineRule="exact"/>
              <w:jc w:val="center"/>
              <w:rPr>
                <w:rFonts w:eastAsia="仿宋_GB2312"/>
                <w:sz w:val="24"/>
              </w:rPr>
            </w:pPr>
          </w:p>
        </w:tc>
        <w:tc>
          <w:tcPr>
            <w:tcW w:w="10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8370DE">
            <w:pPr>
              <w:pStyle w:val="12"/>
              <w:widowControl/>
              <w:wordWrap w:val="0"/>
              <w:spacing w:before="0" w:beforeAutospacing="0" w:after="0" w:afterAutospacing="0" w:line="240" w:lineRule="exact"/>
              <w:jc w:val="center"/>
              <w:rPr>
                <w:rFonts w:eastAsia="仿宋_GB2312"/>
              </w:rPr>
            </w:pPr>
            <w:r>
              <w:rPr>
                <w:rFonts w:eastAsia="仿宋_GB2312"/>
                <w:sz w:val="22"/>
                <w:szCs w:val="22"/>
              </w:rPr>
              <w:t>H每减一级</w:t>
            </w:r>
          </w:p>
        </w:tc>
        <w:tc>
          <w:tcPr>
            <w:tcW w:w="569" w:type="pct"/>
            <w:tcBorders>
              <w:top w:val="single" w:color="auto" w:sz="4" w:space="0"/>
              <w:left w:val="single" w:color="auto" w:sz="4" w:space="0"/>
              <w:bottom w:val="single" w:color="auto" w:sz="4" w:space="0"/>
              <w:right w:val="single" w:color="auto" w:sz="4" w:space="0"/>
            </w:tcBorders>
            <w:vAlign w:val="center"/>
          </w:tcPr>
          <w:p w14:paraId="5A522D8C">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16</w:t>
            </w:r>
          </w:p>
        </w:tc>
        <w:tc>
          <w:tcPr>
            <w:tcW w:w="651" w:type="pct"/>
            <w:tcBorders>
              <w:top w:val="single" w:color="auto" w:sz="4" w:space="0"/>
              <w:left w:val="single" w:color="auto" w:sz="4" w:space="0"/>
              <w:bottom w:val="single" w:color="auto" w:sz="4" w:space="0"/>
              <w:right w:val="single" w:color="auto" w:sz="4" w:space="0"/>
            </w:tcBorders>
            <w:vAlign w:val="center"/>
          </w:tcPr>
          <w:p w14:paraId="3C1D2ED7">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13</w:t>
            </w:r>
          </w:p>
        </w:tc>
        <w:tc>
          <w:tcPr>
            <w:tcW w:w="657" w:type="pct"/>
            <w:tcBorders>
              <w:top w:val="single" w:color="auto" w:sz="4" w:space="0"/>
              <w:left w:val="single" w:color="auto" w:sz="4" w:space="0"/>
              <w:bottom w:val="single" w:color="auto" w:sz="4" w:space="0"/>
              <w:right w:val="single" w:color="auto" w:sz="4" w:space="0"/>
            </w:tcBorders>
            <w:vAlign w:val="center"/>
          </w:tcPr>
          <w:p w14:paraId="4C73D3AC">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11</w:t>
            </w:r>
          </w:p>
        </w:tc>
        <w:tc>
          <w:tcPr>
            <w:tcW w:w="654" w:type="pct"/>
            <w:tcBorders>
              <w:top w:val="single" w:color="auto" w:sz="4" w:space="0"/>
              <w:left w:val="single" w:color="auto" w:sz="4" w:space="0"/>
              <w:bottom w:val="single" w:color="auto" w:sz="4" w:space="0"/>
              <w:right w:val="single" w:color="auto" w:sz="4" w:space="0"/>
            </w:tcBorders>
            <w:vAlign w:val="center"/>
          </w:tcPr>
          <w:p w14:paraId="023F58A6">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10</w:t>
            </w:r>
          </w:p>
        </w:tc>
        <w:tc>
          <w:tcPr>
            <w:tcW w:w="473" w:type="pct"/>
            <w:tcBorders>
              <w:top w:val="single" w:color="auto" w:sz="4" w:space="0"/>
              <w:left w:val="single" w:color="auto" w:sz="4" w:space="0"/>
              <w:bottom w:val="single" w:color="auto" w:sz="4" w:space="0"/>
              <w:right w:val="single" w:color="auto" w:sz="4" w:space="0"/>
            </w:tcBorders>
            <w:vAlign w:val="center"/>
          </w:tcPr>
          <w:p w14:paraId="4C4C6FD5">
            <w:pPr>
              <w:pStyle w:val="12"/>
              <w:widowControl/>
              <w:wordWrap w:val="0"/>
              <w:spacing w:before="0" w:beforeAutospacing="0" w:after="0" w:afterAutospacing="0" w:line="240" w:lineRule="exact"/>
              <w:jc w:val="center"/>
              <w:rPr>
                <w:rFonts w:eastAsia="仿宋_GB2312"/>
              </w:rPr>
            </w:pPr>
            <w:r>
              <w:rPr>
                <w:rFonts w:hint="eastAsia" w:ascii="宋体" w:hAnsi="宋体" w:cs="宋体"/>
                <w:sz w:val="22"/>
                <w:szCs w:val="22"/>
              </w:rPr>
              <w:t>－</w:t>
            </w:r>
            <w:r>
              <w:rPr>
                <w:rFonts w:eastAsia="仿宋_GB2312"/>
                <w:sz w:val="22"/>
                <w:szCs w:val="22"/>
              </w:rPr>
              <w:t>9</w:t>
            </w:r>
          </w:p>
        </w:tc>
      </w:tr>
      <w:tr w14:paraId="6CA0C41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83"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1E3237BA">
            <w:pPr>
              <w:spacing w:line="240" w:lineRule="exact"/>
              <w:jc w:val="center"/>
              <w:rPr>
                <w:rFonts w:eastAsia="仿宋_GB2312"/>
                <w:sz w:val="24"/>
              </w:rPr>
            </w:pP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74D5516">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lang w:bidi="ar"/>
              </w:rPr>
              <w:t>塑制瓦房</w:t>
            </w:r>
          </w:p>
        </w:tc>
        <w:tc>
          <w:tcPr>
            <w:tcW w:w="3004" w:type="pct"/>
            <w:gridSpan w:val="5"/>
            <w:tcBorders>
              <w:top w:val="single" w:color="auto" w:sz="4" w:space="0"/>
              <w:left w:val="single" w:color="auto" w:sz="4" w:space="0"/>
              <w:bottom w:val="single" w:color="auto" w:sz="4" w:space="0"/>
              <w:right w:val="single" w:color="auto" w:sz="4" w:space="0"/>
            </w:tcBorders>
            <w:vAlign w:val="center"/>
          </w:tcPr>
          <w:p w14:paraId="5D1256AE">
            <w:pPr>
              <w:jc w:val="center"/>
            </w:pPr>
            <w:r>
              <w:rPr>
                <w:rFonts w:ascii="仿宋_GB2312" w:eastAsia="仿宋_GB2312"/>
                <w:kern w:val="0"/>
                <w:sz w:val="22"/>
                <w:szCs w:val="22"/>
              </w:rPr>
              <w:t>按石棉瓦简易房单价类加</w:t>
            </w:r>
            <w:r>
              <w:rPr>
                <w:rFonts w:eastAsia="仿宋_GB2312"/>
                <w:kern w:val="0"/>
                <w:sz w:val="22"/>
                <w:szCs w:val="22"/>
              </w:rPr>
              <w:t>20</w:t>
            </w:r>
          </w:p>
        </w:tc>
      </w:tr>
      <w:tr w14:paraId="3066CB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31"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762BE2AF">
            <w:pPr>
              <w:spacing w:line="240" w:lineRule="exact"/>
              <w:jc w:val="center"/>
              <w:rPr>
                <w:rFonts w:eastAsia="仿宋_GB2312"/>
                <w:sz w:val="24"/>
              </w:rPr>
            </w:pP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41467B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水泥彩瓦房</w:t>
            </w:r>
          </w:p>
        </w:tc>
        <w:tc>
          <w:tcPr>
            <w:tcW w:w="3004" w:type="pct"/>
            <w:gridSpan w:val="5"/>
            <w:tcBorders>
              <w:top w:val="single" w:color="auto" w:sz="4" w:space="0"/>
              <w:left w:val="single" w:color="auto" w:sz="4" w:space="0"/>
              <w:bottom w:val="single" w:color="auto" w:sz="4" w:space="0"/>
              <w:right w:val="single" w:color="auto" w:sz="4" w:space="0"/>
            </w:tcBorders>
            <w:vAlign w:val="center"/>
          </w:tcPr>
          <w:p w14:paraId="7CFAF7E9">
            <w:pPr>
              <w:jc w:val="center"/>
            </w:pPr>
            <w:r>
              <w:rPr>
                <w:rFonts w:ascii="仿宋_GB2312" w:eastAsia="仿宋_GB2312"/>
                <w:sz w:val="22"/>
                <w:szCs w:val="22"/>
              </w:rPr>
              <w:t>按石棉瓦简易房单价类加</w:t>
            </w:r>
            <w:r>
              <w:rPr>
                <w:rFonts w:eastAsia="仿宋_GB2312"/>
                <w:sz w:val="22"/>
                <w:szCs w:val="22"/>
              </w:rPr>
              <w:t>30</w:t>
            </w:r>
          </w:p>
        </w:tc>
      </w:tr>
      <w:tr w14:paraId="1A1F671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93" w:hRule="atLeast"/>
          <w:jc w:val="center"/>
        </w:trPr>
        <w:tc>
          <w:tcPr>
            <w:tcW w:w="229" w:type="pct"/>
            <w:vMerge w:val="continue"/>
            <w:tcBorders>
              <w:left w:val="single" w:color="auto" w:sz="4" w:space="0"/>
              <w:right w:val="single" w:color="auto" w:sz="4" w:space="0"/>
            </w:tcBorders>
            <w:tcMar>
              <w:left w:w="84" w:type="dxa"/>
              <w:right w:w="84" w:type="dxa"/>
            </w:tcMar>
            <w:vAlign w:val="center"/>
          </w:tcPr>
          <w:p w14:paraId="035C0BC5">
            <w:pPr>
              <w:spacing w:line="240" w:lineRule="exact"/>
              <w:jc w:val="center"/>
              <w:rPr>
                <w:rFonts w:eastAsia="仿宋_GB2312"/>
                <w:sz w:val="24"/>
              </w:rPr>
            </w:pP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79C279">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烧制瓦房</w:t>
            </w:r>
          </w:p>
        </w:tc>
        <w:tc>
          <w:tcPr>
            <w:tcW w:w="3004" w:type="pct"/>
            <w:gridSpan w:val="5"/>
            <w:tcBorders>
              <w:top w:val="single" w:color="auto" w:sz="4" w:space="0"/>
              <w:left w:val="single" w:color="auto" w:sz="4" w:space="0"/>
              <w:bottom w:val="single" w:color="auto" w:sz="4" w:space="0"/>
              <w:right w:val="single" w:color="auto" w:sz="4" w:space="0"/>
            </w:tcBorders>
            <w:vAlign w:val="center"/>
          </w:tcPr>
          <w:p w14:paraId="3B7D4EDC">
            <w:pPr>
              <w:jc w:val="center"/>
            </w:pPr>
            <w:r>
              <w:rPr>
                <w:rFonts w:ascii="仿宋_GB2312" w:eastAsia="仿宋_GB2312"/>
                <w:sz w:val="22"/>
                <w:szCs w:val="22"/>
              </w:rPr>
              <w:t>按石棉瓦简易房单价类加</w:t>
            </w:r>
            <w:r>
              <w:rPr>
                <w:rFonts w:eastAsia="仿宋_GB2312"/>
                <w:sz w:val="22"/>
                <w:szCs w:val="22"/>
              </w:rPr>
              <w:t>60</w:t>
            </w:r>
          </w:p>
        </w:tc>
      </w:tr>
      <w:tr w14:paraId="1287D02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69" w:hRule="atLeast"/>
          <w:jc w:val="center"/>
        </w:trPr>
        <w:tc>
          <w:tcPr>
            <w:tcW w:w="229" w:type="pct"/>
            <w:vMerge w:val="continue"/>
            <w:tcBorders>
              <w:left w:val="single" w:color="auto" w:sz="4" w:space="0"/>
              <w:bottom w:val="single" w:color="auto" w:sz="4" w:space="0"/>
              <w:right w:val="single" w:color="auto" w:sz="4" w:space="0"/>
            </w:tcBorders>
            <w:tcMar>
              <w:left w:w="84" w:type="dxa"/>
              <w:right w:w="84" w:type="dxa"/>
            </w:tcMar>
            <w:vAlign w:val="center"/>
          </w:tcPr>
          <w:p w14:paraId="44616AB6">
            <w:pPr>
              <w:spacing w:line="240" w:lineRule="exact"/>
              <w:jc w:val="center"/>
              <w:rPr>
                <w:rFonts w:eastAsia="仿宋_GB2312"/>
                <w:sz w:val="24"/>
              </w:rPr>
            </w:pPr>
          </w:p>
        </w:tc>
        <w:tc>
          <w:tcPr>
            <w:tcW w:w="1767" w:type="pct"/>
            <w:gridSpan w:val="4"/>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0DC5EC">
            <w:pPr>
              <w:pStyle w:val="12"/>
              <w:widowControl/>
              <w:wordWrap w:val="0"/>
              <w:spacing w:before="0" w:beforeAutospacing="0" w:after="0" w:afterAutospacing="0" w:line="240" w:lineRule="exact"/>
              <w:jc w:val="center"/>
              <w:rPr>
                <w:rFonts w:eastAsia="仿宋_GB2312"/>
                <w:sz w:val="22"/>
                <w:szCs w:val="22"/>
              </w:rPr>
            </w:pPr>
            <w:r>
              <w:rPr>
                <w:rFonts w:eastAsia="仿宋_GB2312"/>
                <w:sz w:val="22"/>
                <w:szCs w:val="22"/>
              </w:rPr>
              <w:t>简易房内硬化地台</w:t>
            </w:r>
          </w:p>
        </w:tc>
        <w:tc>
          <w:tcPr>
            <w:tcW w:w="3004" w:type="pct"/>
            <w:gridSpan w:val="5"/>
            <w:tcBorders>
              <w:top w:val="single" w:color="auto" w:sz="4" w:space="0"/>
              <w:left w:val="single" w:color="auto" w:sz="4" w:space="0"/>
              <w:bottom w:val="single" w:color="auto" w:sz="4" w:space="0"/>
              <w:right w:val="single" w:color="auto" w:sz="4" w:space="0"/>
            </w:tcBorders>
            <w:vAlign w:val="center"/>
          </w:tcPr>
          <w:p w14:paraId="4D0D0A08">
            <w:pPr>
              <w:jc w:val="center"/>
            </w:pPr>
            <w:r>
              <w:rPr>
                <w:rFonts w:ascii="仿宋_GB2312" w:eastAsia="仿宋_GB2312"/>
                <w:sz w:val="22"/>
                <w:szCs w:val="22"/>
              </w:rPr>
              <w:t>参照房屋室内地台单价</w:t>
            </w:r>
          </w:p>
        </w:tc>
      </w:tr>
    </w:tbl>
    <w:p w14:paraId="2231A8B5">
      <w:pPr>
        <w:pStyle w:val="12"/>
        <w:widowControl/>
        <w:spacing w:before="0" w:beforeAutospacing="0" w:after="0" w:afterAutospacing="0" w:line="480" w:lineRule="exact"/>
        <w:ind w:firstLine="560" w:firstLineChars="200"/>
        <w:jc w:val="both"/>
        <w:rPr>
          <w:rFonts w:eastAsia="仿宋_GB2312"/>
          <w:sz w:val="28"/>
          <w:szCs w:val="28"/>
          <w:shd w:val="clear" w:color="auto" w:fill="FFFFFF"/>
        </w:rPr>
      </w:pPr>
      <w:r>
        <w:rPr>
          <w:rFonts w:eastAsia="仿宋_GB2312"/>
          <w:sz w:val="28"/>
          <w:szCs w:val="28"/>
          <w:shd w:val="clear" w:color="auto" w:fill="FFFFFF"/>
        </w:rPr>
        <w:t>注：</w:t>
      </w:r>
      <w:r>
        <w:rPr>
          <w:rFonts w:hint="eastAsia" w:ascii="宋体" w:hAnsi="宋体" w:cs="宋体"/>
          <w:sz w:val="28"/>
          <w:szCs w:val="28"/>
          <w:shd w:val="clear" w:color="auto" w:fill="FFFFFF"/>
        </w:rPr>
        <w:t>①</w:t>
      </w:r>
      <w:r>
        <w:rPr>
          <w:rFonts w:eastAsia="仿宋_GB2312"/>
          <w:sz w:val="28"/>
          <w:szCs w:val="28"/>
          <w:shd w:val="clear" w:color="auto" w:fill="FFFFFF"/>
        </w:rPr>
        <w:t>本表所称简易房是指四周以砖砌墙体为承重墙且完整封闭</w:t>
      </w:r>
      <w:r>
        <w:rPr>
          <w:rFonts w:hint="eastAsia" w:eastAsia="仿宋_GB2312"/>
          <w:color w:val="000000" w:themeColor="text1"/>
          <w:kern w:val="2"/>
          <w:sz w:val="28"/>
          <w:szCs w:val="28"/>
          <w:shd w:val="clear" w:color="auto" w:fill="FFFFFF"/>
          <w14:textFill>
            <w14:solidFill>
              <w14:schemeClr w14:val="tx1"/>
            </w14:solidFill>
          </w14:textFill>
        </w:rPr>
        <w:t>但±</w:t>
      </w:r>
      <w:r>
        <w:rPr>
          <w:rFonts w:eastAsia="仿宋_GB2312"/>
          <w:color w:val="000000" w:themeColor="text1"/>
          <w:kern w:val="2"/>
          <w:sz w:val="28"/>
          <w:szCs w:val="28"/>
          <w:shd w:val="clear" w:color="auto" w:fill="FFFFFF"/>
          <w14:textFill>
            <w14:solidFill>
              <w14:schemeClr w14:val="tx1"/>
            </w14:solidFill>
          </w14:textFill>
        </w:rPr>
        <w:t>0</w:t>
      </w:r>
      <w:r>
        <w:rPr>
          <w:rFonts w:hint="eastAsia" w:eastAsia="仿宋_GB2312"/>
          <w:color w:val="000000" w:themeColor="text1"/>
          <w:kern w:val="2"/>
          <w:sz w:val="28"/>
          <w:szCs w:val="28"/>
          <w:shd w:val="clear" w:color="auto" w:fill="FFFFFF"/>
          <w14:textFill>
            <w14:solidFill>
              <w14:schemeClr w14:val="tx1"/>
            </w14:solidFill>
          </w14:textFill>
        </w:rPr>
        <w:t>以上房高不足</w:t>
      </w:r>
      <w:r>
        <w:rPr>
          <w:rFonts w:eastAsia="仿宋_GB2312"/>
          <w:color w:val="000000" w:themeColor="text1"/>
          <w:kern w:val="2"/>
          <w:sz w:val="28"/>
          <w:szCs w:val="28"/>
          <w:shd w:val="clear" w:color="auto" w:fill="FFFFFF"/>
          <w14:textFill>
            <w14:solidFill>
              <w14:schemeClr w14:val="tx1"/>
            </w14:solidFill>
          </w14:textFill>
        </w:rPr>
        <w:t>2.5</w:t>
      </w:r>
      <w:r>
        <w:rPr>
          <w:rFonts w:hint="eastAsia" w:eastAsia="仿宋_GB2312"/>
          <w:color w:val="000000" w:themeColor="text1"/>
          <w:kern w:val="2"/>
          <w:sz w:val="28"/>
          <w:szCs w:val="28"/>
          <w:shd w:val="clear" w:color="auto" w:fill="FFFFFF"/>
          <w14:textFill>
            <w14:solidFill>
              <w14:schemeClr w14:val="tx1"/>
            </w14:solidFill>
          </w14:textFill>
        </w:rPr>
        <w:t>米</w:t>
      </w:r>
      <w:r>
        <w:rPr>
          <w:rFonts w:eastAsia="仿宋_GB2312"/>
          <w:sz w:val="28"/>
          <w:szCs w:val="28"/>
          <w:shd w:val="clear" w:color="auto" w:fill="FFFFFF"/>
        </w:rPr>
        <w:t>的单层房屋，不包括装配式板房。</w:t>
      </w:r>
    </w:p>
    <w:p w14:paraId="1E90137F">
      <w:pPr>
        <w:pStyle w:val="12"/>
        <w:widowControl/>
        <w:spacing w:before="0" w:beforeAutospacing="0" w:after="0" w:afterAutospacing="0" w:line="480" w:lineRule="exact"/>
        <w:ind w:firstLine="560" w:firstLineChars="200"/>
        <w:jc w:val="both"/>
        <w:rPr>
          <w:rFonts w:eastAsia="仿宋_GB2312"/>
          <w:sz w:val="28"/>
          <w:szCs w:val="28"/>
          <w:shd w:val="clear" w:color="auto" w:fill="FFFFFF"/>
        </w:rPr>
      </w:pPr>
      <w:r>
        <w:rPr>
          <w:rFonts w:hint="eastAsia" w:ascii="宋体" w:hAnsi="宋体" w:cs="宋体"/>
          <w:sz w:val="28"/>
          <w:szCs w:val="28"/>
          <w:shd w:val="clear" w:color="auto" w:fill="FFFFFF"/>
        </w:rPr>
        <w:t>②</w:t>
      </w:r>
      <w:r>
        <w:rPr>
          <w:rFonts w:eastAsia="仿宋_GB2312"/>
          <w:sz w:val="28"/>
          <w:szCs w:val="28"/>
          <w:shd w:val="clear" w:color="auto" w:fill="FFFFFF"/>
        </w:rPr>
        <w:t>表中符号</w:t>
      </w:r>
      <w:r>
        <w:rPr>
          <w:rFonts w:hint="eastAsia" w:eastAsia="仿宋_GB2312"/>
          <w:sz w:val="28"/>
          <w:szCs w:val="28"/>
          <w:shd w:val="clear" w:color="auto" w:fill="FFFFFF"/>
        </w:rPr>
        <w:t>“</w:t>
      </w:r>
      <w:r>
        <w:rPr>
          <w:rFonts w:eastAsia="仿宋_GB2312"/>
          <w:sz w:val="28"/>
          <w:szCs w:val="28"/>
          <w:shd w:val="clear" w:color="auto" w:fill="FFFFFF"/>
        </w:rPr>
        <w:t>H</w:t>
      </w:r>
      <w:r>
        <w:rPr>
          <w:rFonts w:hint="eastAsia" w:eastAsia="仿宋_GB2312"/>
          <w:sz w:val="28"/>
          <w:szCs w:val="28"/>
          <w:shd w:val="clear" w:color="auto" w:fill="FFFFFF"/>
        </w:rPr>
        <w:t>”</w:t>
      </w:r>
      <w:r>
        <w:rPr>
          <w:rFonts w:eastAsia="仿宋_GB2312"/>
          <w:sz w:val="28"/>
          <w:szCs w:val="28"/>
          <w:shd w:val="clear" w:color="auto" w:fill="FFFFFF"/>
        </w:rPr>
        <w:t>代表简易房高（米），砖瓦木简易房房高算至侧面山墙顶三角斜坡线中点，房高增减以0.3米为一级。</w:t>
      </w:r>
    </w:p>
    <w:p w14:paraId="4A22CDEB">
      <w:pPr>
        <w:pStyle w:val="6"/>
        <w:spacing w:line="600" w:lineRule="exact"/>
        <w:ind w:firstLine="640"/>
        <w:rPr>
          <w:rFonts w:ascii="仿宋_GB2312" w:hAnsi="仿宋_GB2312" w:cs="仿宋_GB2312"/>
          <w:b w:val="0"/>
          <w:bCs w:val="0"/>
        </w:rPr>
      </w:pPr>
      <w:r>
        <w:rPr>
          <w:b w:val="0"/>
          <w:bCs w:val="0"/>
          <w:kern w:val="0"/>
          <w:szCs w:val="32"/>
        </w:rPr>
        <w:t>5</w:t>
      </w:r>
      <w:r>
        <w:rPr>
          <w:rFonts w:hint="eastAsia" w:ascii="仿宋_GB2312" w:hAnsi="仿宋_GB2312" w:cs="仿宋_GB2312"/>
          <w:b w:val="0"/>
          <w:bCs w:val="0"/>
          <w:lang w:val="en"/>
        </w:rPr>
        <w:t>.</w:t>
      </w:r>
      <w:r>
        <w:rPr>
          <w:rFonts w:hint="eastAsia" w:ascii="仿宋_GB2312" w:hAnsi="仿宋_GB2312" w:cs="仿宋_GB2312"/>
          <w:b w:val="0"/>
          <w:bCs w:val="0"/>
        </w:rPr>
        <w:t>简易棚建造重置单价标准</w:t>
      </w:r>
    </w:p>
    <w:tbl>
      <w:tblPr>
        <w:tblStyle w:val="13"/>
        <w:tblW w:w="4811"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388"/>
        <w:gridCol w:w="376"/>
        <w:gridCol w:w="425"/>
        <w:gridCol w:w="1377"/>
        <w:gridCol w:w="388"/>
        <w:gridCol w:w="435"/>
        <w:gridCol w:w="524"/>
        <w:gridCol w:w="388"/>
        <w:gridCol w:w="642"/>
        <w:gridCol w:w="682"/>
        <w:gridCol w:w="484"/>
        <w:gridCol w:w="605"/>
        <w:gridCol w:w="619"/>
        <w:gridCol w:w="669"/>
        <w:gridCol w:w="669"/>
      </w:tblGrid>
      <w:tr w14:paraId="7FF2EC3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24" w:type="pct"/>
            <w:vMerge w:val="restart"/>
            <w:tcBorders>
              <w:top w:val="single" w:color="auto" w:sz="4" w:space="0"/>
              <w:left w:val="single" w:color="auto" w:sz="4" w:space="0"/>
              <w:right w:val="single" w:color="auto" w:sz="4" w:space="0"/>
            </w:tcBorders>
            <w:tcMar>
              <w:left w:w="84" w:type="dxa"/>
              <w:right w:w="84" w:type="dxa"/>
            </w:tcMar>
            <w:vAlign w:val="center"/>
          </w:tcPr>
          <w:p w14:paraId="25BB6DFD">
            <w:pPr>
              <w:pStyle w:val="12"/>
              <w:widowControl/>
              <w:wordWrap w:val="0"/>
              <w:spacing w:before="0" w:beforeAutospacing="0" w:after="0" w:afterAutospacing="0" w:line="336" w:lineRule="atLeast"/>
              <w:jc w:val="center"/>
              <w:rPr>
                <w:rFonts w:eastAsia="仿宋_GB2312"/>
              </w:rPr>
            </w:pPr>
            <w:r>
              <w:rPr>
                <w:rFonts w:eastAsia="仿宋_GB2312"/>
                <w:sz w:val="22"/>
                <w:szCs w:val="22"/>
              </w:rPr>
              <w:t>简</w:t>
            </w:r>
          </w:p>
          <w:p w14:paraId="35FD4427">
            <w:pPr>
              <w:pStyle w:val="12"/>
              <w:widowControl/>
              <w:wordWrap w:val="0"/>
              <w:spacing w:before="0" w:beforeAutospacing="0" w:after="0" w:afterAutospacing="0" w:line="336" w:lineRule="atLeast"/>
              <w:jc w:val="center"/>
              <w:rPr>
                <w:rFonts w:eastAsia="仿宋_GB2312"/>
              </w:rPr>
            </w:pPr>
            <w:r>
              <w:rPr>
                <w:rFonts w:eastAsia="仿宋_GB2312"/>
                <w:sz w:val="22"/>
                <w:szCs w:val="22"/>
              </w:rPr>
              <w:t>易</w:t>
            </w:r>
          </w:p>
          <w:p w14:paraId="11253C69">
            <w:pPr>
              <w:pStyle w:val="12"/>
              <w:widowControl/>
              <w:wordWrap w:val="0"/>
              <w:spacing w:before="0" w:beforeAutospacing="0" w:after="0" w:afterAutospacing="0" w:line="336" w:lineRule="atLeast"/>
              <w:jc w:val="center"/>
              <w:rPr>
                <w:rFonts w:eastAsia="仿宋_GB2312"/>
              </w:rPr>
            </w:pPr>
            <w:r>
              <w:rPr>
                <w:rFonts w:eastAsia="仿宋_GB2312"/>
                <w:sz w:val="22"/>
                <w:szCs w:val="22"/>
              </w:rPr>
              <w:t>棚</w:t>
            </w:r>
          </w:p>
        </w:tc>
        <w:tc>
          <w:tcPr>
            <w:tcW w:w="217" w:type="pct"/>
            <w:vMerge w:val="restart"/>
            <w:tcBorders>
              <w:top w:val="single" w:color="auto" w:sz="4" w:space="0"/>
              <w:left w:val="single" w:color="auto" w:sz="4" w:space="0"/>
              <w:bottom w:val="single" w:color="auto" w:sz="4" w:space="0"/>
              <w:right w:val="single" w:color="auto" w:sz="4" w:space="0"/>
            </w:tcBorders>
            <w:vAlign w:val="center"/>
          </w:tcPr>
          <w:p w14:paraId="47020336">
            <w:pPr>
              <w:pStyle w:val="12"/>
              <w:widowControl/>
              <w:wordWrap w:val="0"/>
              <w:spacing w:before="0" w:beforeAutospacing="0" w:after="0" w:afterAutospacing="0" w:line="336" w:lineRule="atLeast"/>
              <w:jc w:val="center"/>
              <w:rPr>
                <w:rFonts w:eastAsia="仿宋_GB2312"/>
              </w:rPr>
            </w:pPr>
            <w:r>
              <w:rPr>
                <w:rFonts w:eastAsia="仿宋_GB2312"/>
                <w:sz w:val="22"/>
                <w:szCs w:val="22"/>
              </w:rPr>
              <w:t>框架</w:t>
            </w:r>
          </w:p>
        </w:tc>
        <w:tc>
          <w:tcPr>
            <w:tcW w:w="1263" w:type="pct"/>
            <w:gridSpan w:val="3"/>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463D5A1">
            <w:pPr>
              <w:pStyle w:val="12"/>
              <w:widowControl/>
              <w:wordWrap w:val="0"/>
              <w:spacing w:before="0" w:beforeAutospacing="0" w:after="0" w:afterAutospacing="0" w:line="336" w:lineRule="atLeast"/>
              <w:jc w:val="both"/>
              <w:rPr>
                <w:rFonts w:eastAsia="仿宋_GB2312"/>
                <w:sz w:val="22"/>
                <w:szCs w:val="22"/>
              </w:rPr>
            </w:pPr>
            <w:r>
              <w:rPr>
                <w:rFonts w:eastAsia="仿宋_GB2312"/>
                <w:sz w:val="22"/>
                <w:szCs w:val="22"/>
              </w:rPr>
              <w:t>棚顶面材</w:t>
            </w:r>
          </w:p>
          <w:p w14:paraId="7703EB5C">
            <w:pPr>
              <w:pStyle w:val="12"/>
              <w:widowControl/>
              <w:wordWrap w:val="0"/>
              <w:snapToGrid w:val="0"/>
              <w:spacing w:before="0" w:beforeAutospacing="0" w:after="0" w:afterAutospacing="0" w:line="336" w:lineRule="atLeast"/>
              <w:rPr>
                <w:rFonts w:eastAsia="仿宋_GB2312"/>
                <w:sz w:val="22"/>
                <w:szCs w:val="22"/>
              </w:rPr>
            </w:pPr>
            <w:r>
              <w:rPr>
                <w:rFonts w:eastAsia="仿宋_GB2312"/>
                <w:sz w:val="22"/>
                <w:szCs w:val="22"/>
              </w:rPr>
              <w:t>类别（元/㎡）</w:t>
            </w: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CCF180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茅</w:t>
            </w:r>
          </w:p>
          <w:p w14:paraId="1D32BB6F">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草</w:t>
            </w:r>
          </w:p>
        </w:tc>
        <w:tc>
          <w:tcPr>
            <w:tcW w:w="302"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BB428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毡</w:t>
            </w:r>
          </w:p>
          <w:p w14:paraId="09933AA1">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茅</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EFB10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板毡</w:t>
            </w:r>
          </w:p>
        </w:tc>
        <w:tc>
          <w:tcPr>
            <w:tcW w:w="370"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BEAA25">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石棉瓦</w:t>
            </w:r>
          </w:p>
        </w:tc>
        <w:tc>
          <w:tcPr>
            <w:tcW w:w="3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610807">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水泥彩瓦</w:t>
            </w:r>
          </w:p>
        </w:tc>
        <w:tc>
          <w:tcPr>
            <w:tcW w:w="27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DBDD7FC">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烧瓦</w:t>
            </w:r>
          </w:p>
        </w:tc>
        <w:tc>
          <w:tcPr>
            <w:tcW w:w="34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E0D7AD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星铁瓦</w:t>
            </w:r>
          </w:p>
        </w:tc>
        <w:tc>
          <w:tcPr>
            <w:tcW w:w="357"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00E247">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塑钢瓦</w:t>
            </w:r>
          </w:p>
        </w:tc>
        <w:tc>
          <w:tcPr>
            <w:tcW w:w="386"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E83553D">
            <w:pPr>
              <w:widowControl/>
              <w:jc w:val="center"/>
              <w:textAlignment w:val="center"/>
              <w:rPr>
                <w:rFonts w:eastAsia="仿宋_GB2312"/>
                <w:sz w:val="22"/>
                <w:szCs w:val="22"/>
              </w:rPr>
            </w:pPr>
            <w:r>
              <w:rPr>
                <w:rFonts w:eastAsia="仿宋_GB2312"/>
                <w:kern w:val="0"/>
                <w:sz w:val="22"/>
                <w:szCs w:val="22"/>
                <w:lang w:bidi="ar"/>
              </w:rPr>
              <w:t>合成树脂瓦</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CE0482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保温板</w:t>
            </w:r>
          </w:p>
        </w:tc>
      </w:tr>
      <w:tr w14:paraId="24CE062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409EFBBE">
            <w:pPr>
              <w:rPr>
                <w:rFonts w:eastAsia="仿宋_GB2312"/>
                <w:sz w:val="24"/>
              </w:rPr>
            </w:pPr>
          </w:p>
        </w:tc>
        <w:tc>
          <w:tcPr>
            <w:tcW w:w="21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F95CA1F">
            <w:pPr>
              <w:rPr>
                <w:rFonts w:eastAsia="仿宋_GB2312"/>
                <w:sz w:val="24"/>
              </w:rPr>
            </w:pPr>
          </w:p>
        </w:tc>
        <w:tc>
          <w:tcPr>
            <w:tcW w:w="1039"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16CD8D">
            <w:pPr>
              <w:pStyle w:val="12"/>
              <w:widowControl/>
              <w:wordWrap w:val="0"/>
              <w:spacing w:before="0" w:beforeAutospacing="0" w:after="0" w:afterAutospacing="0" w:line="336" w:lineRule="atLeast"/>
              <w:jc w:val="center"/>
              <w:rPr>
                <w:rFonts w:eastAsia="仿宋_GB2312"/>
              </w:rPr>
            </w:pPr>
            <w:r>
              <w:rPr>
                <w:rFonts w:eastAsia="仿宋_GB2312"/>
                <w:sz w:val="22"/>
                <w:szCs w:val="22"/>
              </w:rPr>
              <w:t>木柱</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0C1C35">
            <w:pPr>
              <w:pStyle w:val="12"/>
              <w:widowControl/>
              <w:wordWrap w:val="0"/>
              <w:spacing w:before="0" w:beforeAutospacing="0" w:after="0" w:afterAutospacing="0" w:line="336" w:lineRule="atLeast"/>
              <w:jc w:val="center"/>
              <w:rPr>
                <w:rFonts w:eastAsia="仿宋_GB2312"/>
              </w:rPr>
            </w:pPr>
            <w:r>
              <w:rPr>
                <w:rFonts w:eastAsia="仿宋_GB2312"/>
                <w:sz w:val="22"/>
                <w:szCs w:val="22"/>
              </w:rPr>
              <w:t>木架</w:t>
            </w: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E0EF274">
            <w:pPr>
              <w:widowControl/>
              <w:jc w:val="center"/>
              <w:textAlignment w:val="center"/>
              <w:rPr>
                <w:rFonts w:eastAsia="仿宋_GB2312"/>
              </w:rPr>
            </w:pPr>
            <w:r>
              <w:rPr>
                <w:rFonts w:eastAsia="仿宋_GB2312"/>
                <w:kern w:val="0"/>
                <w:szCs w:val="21"/>
                <w:lang w:bidi="ar"/>
              </w:rPr>
              <w:t>24</w:t>
            </w:r>
          </w:p>
        </w:tc>
        <w:tc>
          <w:tcPr>
            <w:tcW w:w="302"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5E90471">
            <w:pPr>
              <w:widowControl/>
              <w:jc w:val="center"/>
              <w:textAlignment w:val="center"/>
              <w:rPr>
                <w:rFonts w:eastAsia="仿宋_GB2312"/>
              </w:rPr>
            </w:pPr>
            <w:r>
              <w:rPr>
                <w:rFonts w:eastAsia="仿宋_GB2312"/>
                <w:kern w:val="0"/>
                <w:szCs w:val="21"/>
                <w:lang w:bidi="ar"/>
              </w:rPr>
              <w:t>26</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6782F06">
            <w:pPr>
              <w:jc w:val="center"/>
              <w:rPr>
                <w:rFonts w:eastAsia="仿宋_GB2312"/>
              </w:rPr>
            </w:pPr>
          </w:p>
        </w:tc>
        <w:tc>
          <w:tcPr>
            <w:tcW w:w="370"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5A5432">
            <w:pPr>
              <w:jc w:val="center"/>
              <w:rPr>
                <w:rFonts w:eastAsia="仿宋_GB2312"/>
              </w:rPr>
            </w:pPr>
          </w:p>
        </w:tc>
        <w:tc>
          <w:tcPr>
            <w:tcW w:w="3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6DD97FF">
            <w:pPr>
              <w:jc w:val="center"/>
              <w:rPr>
                <w:rFonts w:eastAsia="仿宋_GB2312"/>
              </w:rPr>
            </w:pPr>
          </w:p>
        </w:tc>
        <w:tc>
          <w:tcPr>
            <w:tcW w:w="27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29C84F9">
            <w:pPr>
              <w:jc w:val="center"/>
              <w:rPr>
                <w:rFonts w:eastAsia="仿宋_GB2312"/>
              </w:rPr>
            </w:pPr>
          </w:p>
        </w:tc>
        <w:tc>
          <w:tcPr>
            <w:tcW w:w="34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02A87EF">
            <w:pPr>
              <w:widowControl/>
              <w:jc w:val="center"/>
              <w:textAlignment w:val="center"/>
              <w:rPr>
                <w:rFonts w:eastAsia="仿宋_GB2312"/>
              </w:rPr>
            </w:pPr>
            <w:r>
              <w:rPr>
                <w:rFonts w:eastAsia="仿宋_GB2312"/>
                <w:kern w:val="0"/>
                <w:szCs w:val="21"/>
                <w:lang w:bidi="ar"/>
              </w:rPr>
              <w:t>42</w:t>
            </w:r>
          </w:p>
        </w:tc>
        <w:tc>
          <w:tcPr>
            <w:tcW w:w="357"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2B4BB1D">
            <w:pPr>
              <w:jc w:val="center"/>
              <w:rPr>
                <w:rFonts w:eastAsia="仿宋_GB2312"/>
              </w:rPr>
            </w:pPr>
          </w:p>
        </w:tc>
        <w:tc>
          <w:tcPr>
            <w:tcW w:w="386"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8D64F16">
            <w:pPr>
              <w:jc w:val="center"/>
              <w:rPr>
                <w:rFonts w:eastAsia="仿宋_GB2312"/>
              </w:rPr>
            </w:pP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50E68C6">
            <w:pPr>
              <w:widowControl/>
              <w:jc w:val="center"/>
              <w:textAlignment w:val="center"/>
              <w:rPr>
                <w:rFonts w:eastAsia="仿宋_GB2312"/>
                <w:sz w:val="22"/>
                <w:szCs w:val="22"/>
              </w:rPr>
            </w:pPr>
            <w:r>
              <w:rPr>
                <w:rFonts w:eastAsia="仿宋_GB2312"/>
                <w:kern w:val="0"/>
                <w:szCs w:val="21"/>
                <w:lang w:bidi="ar"/>
              </w:rPr>
              <w:t>42</w:t>
            </w:r>
          </w:p>
        </w:tc>
      </w:tr>
      <w:tr w14:paraId="038FA10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5FB985DA">
            <w:pPr>
              <w:rPr>
                <w:rFonts w:eastAsia="仿宋_GB2312"/>
                <w:sz w:val="24"/>
              </w:rPr>
            </w:pPr>
          </w:p>
        </w:tc>
        <w:tc>
          <w:tcPr>
            <w:tcW w:w="21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179778B">
            <w:pPr>
              <w:rPr>
                <w:rFonts w:eastAsia="仿宋_GB2312"/>
                <w:sz w:val="24"/>
              </w:rPr>
            </w:pPr>
          </w:p>
        </w:tc>
        <w:tc>
          <w:tcPr>
            <w:tcW w:w="245"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E6E545">
            <w:pPr>
              <w:pStyle w:val="12"/>
              <w:widowControl/>
              <w:wordWrap w:val="0"/>
              <w:spacing w:before="0" w:beforeAutospacing="0" w:after="0" w:afterAutospacing="0" w:line="336" w:lineRule="atLeast"/>
              <w:jc w:val="center"/>
              <w:rPr>
                <w:rFonts w:eastAsia="仿宋_GB2312"/>
              </w:rPr>
            </w:pPr>
            <w:r>
              <w:rPr>
                <w:rFonts w:eastAsia="仿宋_GB2312"/>
                <w:sz w:val="22"/>
                <w:szCs w:val="22"/>
              </w:rPr>
              <w:t>铁管</w:t>
            </w:r>
          </w:p>
          <w:p w14:paraId="31D58366">
            <w:pPr>
              <w:pStyle w:val="12"/>
              <w:widowControl/>
              <w:wordWrap w:val="0"/>
              <w:spacing w:before="0" w:beforeAutospacing="0" w:after="0" w:afterAutospacing="0" w:line="336" w:lineRule="atLeast"/>
              <w:jc w:val="center"/>
              <w:rPr>
                <w:rFonts w:eastAsia="仿宋_GB2312"/>
              </w:rPr>
            </w:pPr>
            <w:r>
              <w:rPr>
                <w:rFonts w:eastAsia="仿宋_GB2312"/>
                <w:sz w:val="22"/>
                <w:szCs w:val="22"/>
              </w:rPr>
              <w:t>钢砼</w:t>
            </w:r>
          </w:p>
          <w:p w14:paraId="3AB71412">
            <w:pPr>
              <w:pStyle w:val="12"/>
              <w:widowControl/>
              <w:wordWrap w:val="0"/>
              <w:spacing w:before="0" w:beforeAutospacing="0" w:after="0" w:afterAutospacing="0" w:line="336" w:lineRule="atLeast"/>
              <w:jc w:val="center"/>
              <w:rPr>
                <w:rFonts w:eastAsia="仿宋_GB2312"/>
              </w:rPr>
            </w:pPr>
            <w:r>
              <w:rPr>
                <w:rFonts w:eastAsia="仿宋_GB2312"/>
                <w:sz w:val="22"/>
                <w:szCs w:val="22"/>
              </w:rPr>
              <w:t>砖柱</w:t>
            </w:r>
          </w:p>
        </w:tc>
        <w:tc>
          <w:tcPr>
            <w:tcW w:w="794" w:type="pct"/>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CC7590E">
            <w:pPr>
              <w:pStyle w:val="12"/>
              <w:widowControl/>
              <w:wordWrap w:val="0"/>
              <w:spacing w:before="0" w:beforeAutospacing="0" w:after="0" w:afterAutospacing="0" w:line="336" w:lineRule="atLeast"/>
              <w:jc w:val="center"/>
              <w:rPr>
                <w:rFonts w:eastAsia="仿宋_GB2312"/>
              </w:rPr>
            </w:pPr>
            <w:r>
              <w:rPr>
                <w:rFonts w:eastAsia="仿宋_GB2312"/>
                <w:sz w:val="22"/>
                <w:szCs w:val="22"/>
              </w:rPr>
              <w:t>棚高（米）</w:t>
            </w:r>
          </w:p>
          <w:p w14:paraId="59EEF250">
            <w:pPr>
              <w:pStyle w:val="12"/>
              <w:widowControl/>
              <w:wordWrap w:val="0"/>
              <w:spacing w:before="0" w:beforeAutospacing="0" w:after="0" w:afterAutospacing="0" w:line="336" w:lineRule="atLeast"/>
              <w:jc w:val="center"/>
              <w:rPr>
                <w:rFonts w:eastAsia="仿宋_GB2312"/>
              </w:rPr>
            </w:pPr>
            <w:r>
              <w:rPr>
                <w:rFonts w:eastAsia="仿宋_GB2312"/>
                <w:sz w:val="22"/>
                <w:szCs w:val="22"/>
              </w:rPr>
              <w:t>3.1≤H＜3.4</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BEDA8B5">
            <w:pPr>
              <w:pStyle w:val="12"/>
              <w:widowControl/>
              <w:wordWrap w:val="0"/>
              <w:spacing w:before="0" w:beforeAutospacing="0" w:after="0" w:afterAutospacing="0" w:line="336" w:lineRule="atLeast"/>
              <w:jc w:val="center"/>
              <w:rPr>
                <w:rFonts w:eastAsia="仿宋_GB2312"/>
              </w:rPr>
            </w:pPr>
            <w:r>
              <w:rPr>
                <w:rFonts w:eastAsia="仿宋_GB2312"/>
                <w:sz w:val="22"/>
                <w:szCs w:val="22"/>
              </w:rPr>
              <w:t>木架</w:t>
            </w: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636BF12">
            <w:pPr>
              <w:widowControl/>
              <w:jc w:val="center"/>
              <w:textAlignment w:val="center"/>
              <w:rPr>
                <w:rFonts w:eastAsia="仿宋_GB2312"/>
              </w:rPr>
            </w:pPr>
            <w:r>
              <w:rPr>
                <w:rFonts w:eastAsia="仿宋_GB2312"/>
                <w:kern w:val="0"/>
                <w:szCs w:val="21"/>
                <w:lang w:bidi="ar"/>
              </w:rPr>
              <w:t>43</w:t>
            </w:r>
          </w:p>
        </w:tc>
        <w:tc>
          <w:tcPr>
            <w:tcW w:w="302"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EAFB4D">
            <w:pPr>
              <w:widowControl/>
              <w:jc w:val="center"/>
              <w:textAlignment w:val="center"/>
              <w:rPr>
                <w:rFonts w:eastAsia="仿宋_GB2312"/>
              </w:rPr>
            </w:pPr>
            <w:r>
              <w:rPr>
                <w:rFonts w:eastAsia="仿宋_GB2312"/>
                <w:kern w:val="0"/>
                <w:szCs w:val="21"/>
                <w:lang w:bidi="ar"/>
              </w:rPr>
              <w:t>46</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88050A">
            <w:pPr>
              <w:widowControl/>
              <w:jc w:val="center"/>
              <w:textAlignment w:val="center"/>
              <w:rPr>
                <w:rFonts w:eastAsia="仿宋_GB2312"/>
              </w:rPr>
            </w:pPr>
            <w:r>
              <w:rPr>
                <w:rFonts w:eastAsia="仿宋_GB2312"/>
                <w:kern w:val="0"/>
                <w:szCs w:val="21"/>
                <w:lang w:bidi="ar"/>
              </w:rPr>
              <w:t>62</w:t>
            </w:r>
          </w:p>
        </w:tc>
        <w:tc>
          <w:tcPr>
            <w:tcW w:w="370"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ECB8811">
            <w:pPr>
              <w:widowControl/>
              <w:jc w:val="center"/>
              <w:textAlignment w:val="center"/>
              <w:rPr>
                <w:rFonts w:eastAsia="仿宋_GB2312"/>
              </w:rPr>
            </w:pPr>
            <w:r>
              <w:rPr>
                <w:rFonts w:eastAsia="仿宋_GB2312"/>
                <w:kern w:val="0"/>
                <w:szCs w:val="21"/>
                <w:lang w:bidi="ar"/>
              </w:rPr>
              <w:t>70</w:t>
            </w:r>
          </w:p>
        </w:tc>
        <w:tc>
          <w:tcPr>
            <w:tcW w:w="3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E38B7B">
            <w:pPr>
              <w:widowControl/>
              <w:jc w:val="center"/>
              <w:textAlignment w:val="center"/>
              <w:rPr>
                <w:rFonts w:eastAsia="仿宋_GB2312"/>
              </w:rPr>
            </w:pPr>
            <w:r>
              <w:rPr>
                <w:rFonts w:eastAsia="仿宋_GB2312"/>
                <w:kern w:val="0"/>
                <w:szCs w:val="21"/>
                <w:lang w:bidi="ar"/>
              </w:rPr>
              <w:t>106</w:t>
            </w:r>
          </w:p>
        </w:tc>
        <w:tc>
          <w:tcPr>
            <w:tcW w:w="27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0AC3B55">
            <w:pPr>
              <w:widowControl/>
              <w:jc w:val="center"/>
              <w:textAlignment w:val="center"/>
              <w:rPr>
                <w:rFonts w:eastAsia="仿宋_GB2312"/>
              </w:rPr>
            </w:pPr>
            <w:r>
              <w:rPr>
                <w:rFonts w:eastAsia="仿宋_GB2312"/>
                <w:kern w:val="0"/>
                <w:szCs w:val="21"/>
                <w:lang w:bidi="ar"/>
              </w:rPr>
              <w:t>132</w:t>
            </w:r>
          </w:p>
        </w:tc>
        <w:tc>
          <w:tcPr>
            <w:tcW w:w="34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8F2A70D">
            <w:pPr>
              <w:widowControl/>
              <w:jc w:val="center"/>
              <w:textAlignment w:val="center"/>
              <w:rPr>
                <w:rFonts w:eastAsia="仿宋_GB2312"/>
              </w:rPr>
            </w:pPr>
            <w:r>
              <w:rPr>
                <w:rFonts w:eastAsia="仿宋_GB2312"/>
                <w:kern w:val="0"/>
                <w:szCs w:val="21"/>
                <w:lang w:bidi="ar"/>
              </w:rPr>
              <w:t>65</w:t>
            </w:r>
          </w:p>
        </w:tc>
        <w:tc>
          <w:tcPr>
            <w:tcW w:w="357"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DFB094">
            <w:pPr>
              <w:widowControl/>
              <w:jc w:val="center"/>
              <w:textAlignment w:val="center"/>
              <w:rPr>
                <w:rFonts w:eastAsia="仿宋_GB2312"/>
              </w:rPr>
            </w:pPr>
            <w:r>
              <w:rPr>
                <w:rFonts w:eastAsia="仿宋_GB2312"/>
                <w:kern w:val="0"/>
                <w:szCs w:val="21"/>
                <w:lang w:bidi="ar"/>
              </w:rPr>
              <w:t>75</w:t>
            </w:r>
          </w:p>
        </w:tc>
        <w:tc>
          <w:tcPr>
            <w:tcW w:w="386"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23B475">
            <w:pPr>
              <w:widowControl/>
              <w:jc w:val="center"/>
              <w:textAlignment w:val="center"/>
              <w:rPr>
                <w:rFonts w:eastAsia="仿宋_GB2312"/>
              </w:rPr>
            </w:pPr>
            <w:r>
              <w:rPr>
                <w:rFonts w:eastAsia="仿宋_GB2312"/>
                <w:kern w:val="0"/>
                <w:szCs w:val="21"/>
                <w:lang w:bidi="ar"/>
              </w:rPr>
              <w:t>90</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7A5FB0">
            <w:pPr>
              <w:jc w:val="center"/>
              <w:rPr>
                <w:rFonts w:eastAsia="仿宋_GB2312"/>
              </w:rPr>
            </w:pPr>
          </w:p>
        </w:tc>
      </w:tr>
      <w:tr w14:paraId="20F2EBC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402CDEA8">
            <w:pPr>
              <w:rPr>
                <w:rFonts w:eastAsia="仿宋_GB2312"/>
                <w:sz w:val="24"/>
              </w:rPr>
            </w:pPr>
          </w:p>
        </w:tc>
        <w:tc>
          <w:tcPr>
            <w:tcW w:w="21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3B4E430">
            <w:pPr>
              <w:rPr>
                <w:rFonts w:eastAsia="仿宋_GB2312"/>
                <w:sz w:val="24"/>
              </w:rPr>
            </w:pPr>
          </w:p>
        </w:tc>
        <w:tc>
          <w:tcPr>
            <w:tcW w:w="245"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8D83D69">
            <w:pPr>
              <w:rPr>
                <w:rFonts w:eastAsia="仿宋_GB2312"/>
                <w:sz w:val="24"/>
              </w:rPr>
            </w:pPr>
          </w:p>
        </w:tc>
        <w:tc>
          <w:tcPr>
            <w:tcW w:w="794"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67905D7">
            <w:pPr>
              <w:rPr>
                <w:rFonts w:eastAsia="仿宋_GB2312"/>
                <w:sz w:val="24"/>
              </w:rPr>
            </w:pP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29529B3">
            <w:pPr>
              <w:pStyle w:val="12"/>
              <w:widowControl/>
              <w:wordWrap w:val="0"/>
              <w:spacing w:before="0" w:beforeAutospacing="0" w:after="0" w:afterAutospacing="0" w:line="336" w:lineRule="atLeast"/>
              <w:jc w:val="center"/>
              <w:rPr>
                <w:rFonts w:eastAsia="仿宋_GB2312"/>
              </w:rPr>
            </w:pPr>
            <w:r>
              <w:rPr>
                <w:rFonts w:eastAsia="仿宋_GB2312"/>
                <w:sz w:val="22"/>
                <w:szCs w:val="22"/>
              </w:rPr>
              <w:t>铁架</w:t>
            </w: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18600F1">
            <w:pPr>
              <w:jc w:val="center"/>
              <w:rPr>
                <w:rFonts w:eastAsia="仿宋_GB2312"/>
              </w:rPr>
            </w:pPr>
          </w:p>
        </w:tc>
        <w:tc>
          <w:tcPr>
            <w:tcW w:w="302"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728CCC2">
            <w:pPr>
              <w:widowControl/>
              <w:jc w:val="center"/>
              <w:textAlignment w:val="center"/>
              <w:rPr>
                <w:rFonts w:eastAsia="仿宋_GB2312"/>
              </w:rPr>
            </w:pPr>
            <w:r>
              <w:rPr>
                <w:rFonts w:eastAsia="仿宋_GB2312"/>
                <w:kern w:val="0"/>
                <w:szCs w:val="21"/>
                <w:lang w:bidi="ar"/>
              </w:rPr>
              <w:t>50</w:t>
            </w:r>
          </w:p>
        </w:tc>
        <w:tc>
          <w:tcPr>
            <w:tcW w:w="224"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D9F942">
            <w:pPr>
              <w:widowControl/>
              <w:jc w:val="center"/>
              <w:textAlignment w:val="center"/>
              <w:rPr>
                <w:rFonts w:eastAsia="仿宋_GB2312"/>
              </w:rPr>
            </w:pPr>
            <w:r>
              <w:rPr>
                <w:rFonts w:eastAsia="仿宋_GB2312"/>
                <w:kern w:val="0"/>
                <w:szCs w:val="21"/>
                <w:lang w:bidi="ar"/>
              </w:rPr>
              <w:t>57</w:t>
            </w:r>
          </w:p>
        </w:tc>
        <w:tc>
          <w:tcPr>
            <w:tcW w:w="370"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F382277">
            <w:pPr>
              <w:widowControl/>
              <w:jc w:val="center"/>
              <w:textAlignment w:val="center"/>
              <w:rPr>
                <w:rFonts w:eastAsia="仿宋_GB2312"/>
              </w:rPr>
            </w:pPr>
            <w:r>
              <w:rPr>
                <w:rFonts w:eastAsia="仿宋_GB2312"/>
                <w:kern w:val="0"/>
                <w:szCs w:val="21"/>
                <w:lang w:bidi="ar"/>
              </w:rPr>
              <w:t>62</w:t>
            </w:r>
          </w:p>
        </w:tc>
        <w:tc>
          <w:tcPr>
            <w:tcW w:w="393"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3E04087">
            <w:pPr>
              <w:jc w:val="center"/>
              <w:rPr>
                <w:rFonts w:eastAsia="仿宋_GB2312"/>
              </w:rPr>
            </w:pPr>
          </w:p>
        </w:tc>
        <w:tc>
          <w:tcPr>
            <w:tcW w:w="27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C8DC214">
            <w:pPr>
              <w:jc w:val="center"/>
              <w:rPr>
                <w:rFonts w:eastAsia="仿宋_GB2312"/>
              </w:rPr>
            </w:pPr>
          </w:p>
        </w:tc>
        <w:tc>
          <w:tcPr>
            <w:tcW w:w="349"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981C895">
            <w:pPr>
              <w:widowControl/>
              <w:jc w:val="center"/>
              <w:textAlignment w:val="center"/>
              <w:rPr>
                <w:rFonts w:eastAsia="仿宋_GB2312"/>
              </w:rPr>
            </w:pPr>
            <w:r>
              <w:rPr>
                <w:rFonts w:eastAsia="仿宋_GB2312"/>
                <w:kern w:val="0"/>
                <w:szCs w:val="21"/>
                <w:lang w:bidi="ar"/>
              </w:rPr>
              <w:t>56</w:t>
            </w:r>
          </w:p>
        </w:tc>
        <w:tc>
          <w:tcPr>
            <w:tcW w:w="357"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F49273">
            <w:pPr>
              <w:widowControl/>
              <w:jc w:val="center"/>
              <w:textAlignment w:val="center"/>
              <w:rPr>
                <w:rFonts w:eastAsia="仿宋_GB2312"/>
              </w:rPr>
            </w:pPr>
            <w:r>
              <w:rPr>
                <w:rFonts w:eastAsia="仿宋_GB2312"/>
                <w:kern w:val="0"/>
                <w:szCs w:val="21"/>
                <w:lang w:bidi="ar"/>
              </w:rPr>
              <w:t>65</w:t>
            </w:r>
          </w:p>
        </w:tc>
        <w:tc>
          <w:tcPr>
            <w:tcW w:w="386"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679917F">
            <w:pPr>
              <w:widowControl/>
              <w:jc w:val="center"/>
              <w:textAlignment w:val="center"/>
              <w:rPr>
                <w:rFonts w:eastAsia="仿宋_GB2312"/>
              </w:rPr>
            </w:pPr>
            <w:r>
              <w:rPr>
                <w:rFonts w:eastAsia="仿宋_GB2312"/>
                <w:kern w:val="0"/>
                <w:szCs w:val="21"/>
                <w:lang w:bidi="ar"/>
              </w:rPr>
              <w:t>74</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FAAFD1">
            <w:pPr>
              <w:widowControl/>
              <w:jc w:val="center"/>
              <w:textAlignment w:val="center"/>
              <w:rPr>
                <w:rFonts w:eastAsia="仿宋_GB2312"/>
                <w:sz w:val="22"/>
                <w:szCs w:val="22"/>
              </w:rPr>
            </w:pPr>
            <w:r>
              <w:rPr>
                <w:rFonts w:eastAsia="仿宋_GB2312"/>
                <w:kern w:val="0"/>
                <w:szCs w:val="21"/>
                <w:lang w:bidi="ar"/>
              </w:rPr>
              <w:t>84</w:t>
            </w:r>
          </w:p>
        </w:tc>
      </w:tr>
      <w:tr w14:paraId="0B2F36C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0BDE6C62">
            <w:pPr>
              <w:rPr>
                <w:rFonts w:eastAsia="仿宋_GB2312"/>
                <w:sz w:val="24"/>
              </w:rPr>
            </w:pPr>
          </w:p>
        </w:tc>
        <w:tc>
          <w:tcPr>
            <w:tcW w:w="217"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08D0F02">
            <w:pPr>
              <w:rPr>
                <w:rFonts w:eastAsia="仿宋_GB2312"/>
                <w:sz w:val="24"/>
              </w:rPr>
            </w:pPr>
          </w:p>
        </w:tc>
        <w:tc>
          <w:tcPr>
            <w:tcW w:w="245" w:type="pct"/>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9F874E6">
            <w:pPr>
              <w:rPr>
                <w:rFonts w:eastAsia="仿宋_GB2312"/>
                <w:sz w:val="24"/>
              </w:rPr>
            </w:pPr>
          </w:p>
        </w:tc>
        <w:tc>
          <w:tcPr>
            <w:tcW w:w="1018"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AA292BB">
            <w:pPr>
              <w:pStyle w:val="12"/>
              <w:widowControl/>
              <w:wordWrap w:val="0"/>
              <w:spacing w:before="0" w:beforeAutospacing="0" w:after="0" w:afterAutospacing="0" w:line="336" w:lineRule="atLeast"/>
              <w:jc w:val="center"/>
              <w:rPr>
                <w:rFonts w:eastAsia="仿宋_GB2312"/>
              </w:rPr>
            </w:pPr>
            <w:r>
              <w:rPr>
                <w:rFonts w:eastAsia="仿宋_GB2312"/>
                <w:sz w:val="22"/>
                <w:szCs w:val="22"/>
              </w:rPr>
              <w:t>棚高每增减一级</w:t>
            </w:r>
          </w:p>
        </w:tc>
        <w:tc>
          <w:tcPr>
            <w:tcW w:w="2911" w:type="pct"/>
            <w:gridSpan w:val="9"/>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D4B2F8">
            <w:pPr>
              <w:pStyle w:val="12"/>
              <w:widowControl/>
              <w:wordWrap w:val="0"/>
              <w:spacing w:before="0" w:beforeAutospacing="0" w:after="0" w:afterAutospacing="0" w:line="336" w:lineRule="atLeast"/>
              <w:jc w:val="center"/>
              <w:rPr>
                <w:rFonts w:eastAsia="仿宋_GB2312"/>
              </w:rPr>
            </w:pPr>
            <w:r>
              <w:rPr>
                <w:rFonts w:eastAsia="仿宋_GB2312"/>
                <w:spacing w:val="-6"/>
                <w:sz w:val="22"/>
                <w:szCs w:val="22"/>
              </w:rPr>
              <w:t>±5（棚高自±0算至棚顶三角斜坡线中点，0.3米为一级）</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CD9AB2C">
            <w:pPr>
              <w:pStyle w:val="12"/>
              <w:widowControl/>
              <w:wordWrap w:val="0"/>
              <w:spacing w:before="0" w:beforeAutospacing="0" w:after="0" w:afterAutospacing="0" w:line="336" w:lineRule="atLeast"/>
              <w:jc w:val="center"/>
              <w:rPr>
                <w:rFonts w:eastAsia="仿宋_GB2312"/>
                <w:sz w:val="22"/>
                <w:szCs w:val="22"/>
              </w:rPr>
            </w:pPr>
          </w:p>
        </w:tc>
      </w:tr>
      <w:tr w14:paraId="3A353B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6DD8688B">
            <w:pPr>
              <w:rPr>
                <w:rFonts w:eastAsia="仿宋_GB2312"/>
                <w:sz w:val="24"/>
              </w:rPr>
            </w:pPr>
          </w:p>
        </w:tc>
        <w:tc>
          <w:tcPr>
            <w:tcW w:w="1480" w:type="pct"/>
            <w:gridSpan w:val="4"/>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935121F">
            <w:pPr>
              <w:pStyle w:val="12"/>
              <w:widowControl/>
              <w:wordWrap w:val="0"/>
              <w:spacing w:before="0" w:beforeAutospacing="0" w:after="0" w:afterAutospacing="0" w:line="336" w:lineRule="atLeast"/>
              <w:jc w:val="center"/>
              <w:rPr>
                <w:rFonts w:eastAsia="仿宋_GB2312"/>
              </w:rPr>
            </w:pPr>
            <w:r>
              <w:rPr>
                <w:rFonts w:eastAsia="仿宋_GB2312"/>
                <w:sz w:val="22"/>
                <w:szCs w:val="22"/>
              </w:rPr>
              <w:t>棚周围护立面构件（元/m</w:t>
            </w:r>
            <w:r>
              <w:rPr>
                <w:rFonts w:eastAsia="仿宋_GB2312"/>
                <w:sz w:val="22"/>
                <w:szCs w:val="22"/>
                <w:vertAlign w:val="superscript"/>
              </w:rPr>
              <w:t>2</w:t>
            </w:r>
            <w:r>
              <w:rPr>
                <w:rFonts w:eastAsia="仿宋_GB2312"/>
                <w:sz w:val="22"/>
                <w:szCs w:val="22"/>
              </w:rPr>
              <w:t>）</w:t>
            </w: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B1E5D1E">
            <w:pPr>
              <w:pStyle w:val="12"/>
              <w:widowControl/>
              <w:wordWrap w:val="0"/>
              <w:spacing w:before="0" w:beforeAutospacing="0" w:after="0" w:afterAutospacing="0" w:line="300" w:lineRule="atLeast"/>
              <w:jc w:val="center"/>
              <w:rPr>
                <w:rFonts w:eastAsia="仿宋_GB2312"/>
              </w:rPr>
            </w:pPr>
            <w:r>
              <w:rPr>
                <w:rFonts w:eastAsia="仿宋_GB2312"/>
                <w:sz w:val="22"/>
                <w:szCs w:val="22"/>
              </w:rPr>
              <w:t>木板</w:t>
            </w:r>
          </w:p>
        </w:tc>
        <w:tc>
          <w:tcPr>
            <w:tcW w:w="526"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562E9F1">
            <w:pPr>
              <w:pStyle w:val="12"/>
              <w:widowControl/>
              <w:wordWrap w:val="0"/>
              <w:spacing w:before="0" w:beforeAutospacing="0" w:after="0" w:afterAutospacing="0" w:line="300" w:lineRule="atLeast"/>
              <w:jc w:val="center"/>
              <w:rPr>
                <w:rFonts w:eastAsia="仿宋_GB2312"/>
              </w:rPr>
            </w:pPr>
            <w:r>
              <w:rPr>
                <w:rFonts w:eastAsia="仿宋_GB2312"/>
                <w:sz w:val="22"/>
                <w:szCs w:val="22"/>
              </w:rPr>
              <w:t>油毡</w:t>
            </w:r>
          </w:p>
          <w:p w14:paraId="5FA9B83F">
            <w:pPr>
              <w:pStyle w:val="12"/>
              <w:widowControl/>
              <w:wordWrap w:val="0"/>
              <w:spacing w:before="0" w:beforeAutospacing="0" w:after="0" w:afterAutospacing="0" w:line="300" w:lineRule="atLeast"/>
              <w:jc w:val="center"/>
              <w:rPr>
                <w:rFonts w:eastAsia="仿宋_GB2312"/>
              </w:rPr>
            </w:pPr>
            <w:r>
              <w:rPr>
                <w:rFonts w:eastAsia="仿宋_GB2312"/>
                <w:sz w:val="22"/>
                <w:szCs w:val="22"/>
              </w:rPr>
              <w:t>篱茅</w:t>
            </w:r>
          </w:p>
        </w:tc>
        <w:tc>
          <w:tcPr>
            <w:tcW w:w="76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E6F61A">
            <w:pPr>
              <w:pStyle w:val="12"/>
              <w:widowControl/>
              <w:wordWrap w:val="0"/>
              <w:spacing w:before="0" w:beforeAutospacing="0" w:after="0" w:afterAutospacing="0" w:line="300" w:lineRule="atLeast"/>
              <w:jc w:val="center"/>
              <w:rPr>
                <w:rFonts w:eastAsia="仿宋_GB2312"/>
              </w:rPr>
            </w:pPr>
            <w:r>
              <w:rPr>
                <w:rFonts w:eastAsia="仿宋_GB2312"/>
                <w:sz w:val="22"/>
                <w:szCs w:val="22"/>
              </w:rPr>
              <w:t>石棉水泥星铁塑瓦</w:t>
            </w:r>
          </w:p>
        </w:tc>
        <w:tc>
          <w:tcPr>
            <w:tcW w:w="628"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0146EAC">
            <w:pPr>
              <w:pStyle w:val="12"/>
              <w:widowControl/>
              <w:wordWrap w:val="0"/>
              <w:spacing w:before="0" w:beforeAutospacing="0" w:after="0" w:afterAutospacing="0" w:line="300" w:lineRule="atLeast"/>
              <w:jc w:val="center"/>
              <w:rPr>
                <w:rFonts w:eastAsia="仿宋_GB2312"/>
              </w:rPr>
            </w:pPr>
            <w:r>
              <w:rPr>
                <w:rFonts w:eastAsia="仿宋_GB2312"/>
                <w:sz w:val="22"/>
                <w:szCs w:val="22"/>
              </w:rPr>
              <w:t>砖墙</w:t>
            </w:r>
          </w:p>
        </w:tc>
        <w:tc>
          <w:tcPr>
            <w:tcW w:w="74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F2ADB9">
            <w:pPr>
              <w:pStyle w:val="12"/>
              <w:widowControl/>
              <w:wordWrap w:val="0"/>
              <w:spacing w:before="0" w:beforeAutospacing="0" w:after="0" w:afterAutospacing="0" w:line="300" w:lineRule="atLeast"/>
              <w:jc w:val="center"/>
              <w:rPr>
                <w:rFonts w:eastAsia="仿宋_GB2312"/>
              </w:rPr>
            </w:pPr>
            <w:r>
              <w:rPr>
                <w:rFonts w:eastAsia="仿宋_GB2312"/>
                <w:sz w:val="22"/>
                <w:szCs w:val="22"/>
              </w:rPr>
              <w:t>透风砖墙</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08C93CB">
            <w:pPr>
              <w:pStyle w:val="12"/>
              <w:widowControl/>
              <w:wordWrap w:val="0"/>
              <w:spacing w:before="0" w:beforeAutospacing="0" w:after="0" w:afterAutospacing="0" w:line="300" w:lineRule="atLeast"/>
              <w:jc w:val="center"/>
              <w:rPr>
                <w:rFonts w:eastAsia="仿宋_GB2312"/>
                <w:sz w:val="22"/>
                <w:szCs w:val="22"/>
              </w:rPr>
            </w:pPr>
          </w:p>
        </w:tc>
      </w:tr>
      <w:tr w14:paraId="1002E3D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224" w:type="pct"/>
            <w:vMerge w:val="continue"/>
            <w:tcBorders>
              <w:left w:val="single" w:color="auto" w:sz="4" w:space="0"/>
              <w:right w:val="single" w:color="auto" w:sz="4" w:space="0"/>
            </w:tcBorders>
            <w:tcMar>
              <w:left w:w="84" w:type="dxa"/>
              <w:right w:w="84" w:type="dxa"/>
            </w:tcMar>
            <w:vAlign w:val="center"/>
          </w:tcPr>
          <w:p w14:paraId="2501B1EE">
            <w:pPr>
              <w:rPr>
                <w:rFonts w:eastAsia="仿宋_GB2312"/>
                <w:sz w:val="24"/>
              </w:rPr>
            </w:pPr>
          </w:p>
        </w:tc>
        <w:tc>
          <w:tcPr>
            <w:tcW w:w="1480" w:type="pct"/>
            <w:gridSpan w:val="4"/>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FF200E5">
            <w:pPr>
              <w:rPr>
                <w:rFonts w:eastAsia="仿宋_GB2312"/>
                <w:sz w:val="24"/>
              </w:rPr>
            </w:pPr>
          </w:p>
        </w:tc>
        <w:tc>
          <w:tcPr>
            <w:tcW w:w="251" w:type="pc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91643EC">
            <w:pPr>
              <w:pStyle w:val="12"/>
              <w:widowControl/>
              <w:wordWrap w:val="0"/>
              <w:spacing w:before="0" w:beforeAutospacing="0" w:after="0" w:afterAutospacing="0" w:line="336" w:lineRule="atLeast"/>
              <w:jc w:val="center"/>
              <w:rPr>
                <w:rFonts w:eastAsia="仿宋_GB2312"/>
              </w:rPr>
            </w:pPr>
            <w:r>
              <w:rPr>
                <w:rFonts w:eastAsia="仿宋_GB2312"/>
                <w:sz w:val="22"/>
                <w:szCs w:val="22"/>
              </w:rPr>
              <w:t>10</w:t>
            </w:r>
          </w:p>
        </w:tc>
        <w:tc>
          <w:tcPr>
            <w:tcW w:w="526"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B78DB40">
            <w:pPr>
              <w:pStyle w:val="12"/>
              <w:widowControl/>
              <w:wordWrap w:val="0"/>
              <w:spacing w:before="0" w:beforeAutospacing="0" w:after="0" w:afterAutospacing="0" w:line="336" w:lineRule="atLeast"/>
              <w:jc w:val="center"/>
              <w:rPr>
                <w:rFonts w:eastAsia="仿宋_GB2312"/>
              </w:rPr>
            </w:pPr>
            <w:r>
              <w:rPr>
                <w:rFonts w:eastAsia="仿宋_GB2312"/>
                <w:sz w:val="22"/>
                <w:szCs w:val="22"/>
              </w:rPr>
              <w:t>5</w:t>
            </w:r>
          </w:p>
        </w:tc>
        <w:tc>
          <w:tcPr>
            <w:tcW w:w="763"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D7AD0CF">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c>
          <w:tcPr>
            <w:tcW w:w="628" w:type="pct"/>
            <w:gridSpan w:val="2"/>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A8DE34C">
            <w:pPr>
              <w:pStyle w:val="12"/>
              <w:widowControl/>
              <w:wordWrap w:val="0"/>
              <w:spacing w:before="0" w:beforeAutospacing="0" w:after="0" w:afterAutospacing="0" w:line="336" w:lineRule="atLeast"/>
              <w:jc w:val="center"/>
              <w:rPr>
                <w:rFonts w:eastAsia="仿宋_GB2312"/>
              </w:rPr>
            </w:pPr>
            <w:r>
              <w:rPr>
                <w:rFonts w:eastAsia="仿宋_GB2312"/>
                <w:sz w:val="22"/>
                <w:szCs w:val="22"/>
              </w:rPr>
              <w:t>按围墙价</w:t>
            </w:r>
          </w:p>
        </w:tc>
        <w:tc>
          <w:tcPr>
            <w:tcW w:w="743" w:type="pct"/>
            <w:gridSpan w:val="2"/>
            <w:tcBorders>
              <w:top w:val="single" w:color="auto" w:sz="4" w:space="0"/>
              <w:left w:val="single" w:color="auto" w:sz="4" w:space="0"/>
              <w:bottom w:val="single" w:color="auto" w:sz="4" w:space="0"/>
              <w:right w:val="single" w:color="auto" w:sz="4" w:space="0"/>
            </w:tcBorders>
            <w:tcMar>
              <w:left w:w="84" w:type="dxa"/>
              <w:right w:w="84" w:type="dxa"/>
            </w:tcMar>
          </w:tcPr>
          <w:p w14:paraId="336C39CE">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围墙价的</w:t>
            </w:r>
          </w:p>
          <w:p w14:paraId="2608652B">
            <w:pPr>
              <w:pStyle w:val="12"/>
              <w:widowControl/>
              <w:wordWrap w:val="0"/>
              <w:spacing w:before="0" w:beforeAutospacing="0" w:after="0" w:afterAutospacing="0" w:line="336" w:lineRule="atLeast"/>
              <w:jc w:val="center"/>
              <w:rPr>
                <w:rFonts w:eastAsia="仿宋_GB2312"/>
              </w:rPr>
            </w:pPr>
            <w:r>
              <w:rPr>
                <w:rFonts w:eastAsia="仿宋_GB2312"/>
                <w:sz w:val="22"/>
                <w:szCs w:val="22"/>
              </w:rPr>
              <w:t>0.6</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tcPr>
          <w:p w14:paraId="214EE120">
            <w:pPr>
              <w:pStyle w:val="12"/>
              <w:widowControl/>
              <w:wordWrap w:val="0"/>
              <w:spacing w:before="0" w:beforeAutospacing="0" w:after="0" w:afterAutospacing="0" w:line="336" w:lineRule="atLeast"/>
              <w:jc w:val="center"/>
              <w:rPr>
                <w:rFonts w:eastAsia="仿宋_GB2312"/>
                <w:sz w:val="22"/>
                <w:szCs w:val="22"/>
              </w:rPr>
            </w:pPr>
          </w:p>
        </w:tc>
      </w:tr>
      <w:tr w14:paraId="66686EA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224" w:type="pct"/>
            <w:vMerge w:val="continue"/>
            <w:tcBorders>
              <w:left w:val="single" w:color="auto" w:sz="4" w:space="0"/>
              <w:bottom w:val="single" w:color="auto" w:sz="4" w:space="0"/>
              <w:right w:val="single" w:color="auto" w:sz="4" w:space="0"/>
            </w:tcBorders>
            <w:tcMar>
              <w:left w:w="84" w:type="dxa"/>
              <w:right w:w="84" w:type="dxa"/>
            </w:tcMar>
            <w:vAlign w:val="center"/>
          </w:tcPr>
          <w:p w14:paraId="0FDE79EA">
            <w:pPr>
              <w:rPr>
                <w:rFonts w:eastAsia="仿宋_GB2312"/>
                <w:sz w:val="24"/>
              </w:rPr>
            </w:pPr>
          </w:p>
        </w:tc>
        <w:tc>
          <w:tcPr>
            <w:tcW w:w="1480" w:type="pct"/>
            <w:gridSpan w:val="4"/>
            <w:tcBorders>
              <w:top w:val="single" w:color="auto" w:sz="4" w:space="0"/>
              <w:left w:val="single" w:color="auto" w:sz="4" w:space="0"/>
              <w:bottom w:val="single" w:color="auto" w:sz="4" w:space="0"/>
              <w:right w:val="single" w:color="auto" w:sz="4" w:space="0"/>
            </w:tcBorders>
            <w:tcMar>
              <w:left w:w="84" w:type="dxa"/>
              <w:right w:w="84" w:type="dxa"/>
            </w:tcMar>
          </w:tcPr>
          <w:p w14:paraId="683CB134">
            <w:pPr>
              <w:pStyle w:val="12"/>
              <w:widowControl/>
              <w:wordWrap w:val="0"/>
              <w:spacing w:before="0" w:beforeAutospacing="0" w:after="0" w:afterAutospacing="0" w:line="336" w:lineRule="atLeast"/>
              <w:jc w:val="center"/>
              <w:rPr>
                <w:rFonts w:eastAsia="仿宋_GB2312"/>
              </w:rPr>
            </w:pPr>
            <w:r>
              <w:rPr>
                <w:rFonts w:eastAsia="仿宋_GB2312"/>
                <w:sz w:val="22"/>
                <w:szCs w:val="22"/>
              </w:rPr>
              <w:t>棚内硬化地台</w:t>
            </w:r>
          </w:p>
        </w:tc>
        <w:tc>
          <w:tcPr>
            <w:tcW w:w="2911" w:type="pct"/>
            <w:gridSpan w:val="9"/>
            <w:tcBorders>
              <w:top w:val="single" w:color="auto" w:sz="4" w:space="0"/>
              <w:left w:val="single" w:color="auto" w:sz="4" w:space="0"/>
              <w:bottom w:val="single" w:color="auto" w:sz="4" w:space="0"/>
              <w:right w:val="single" w:color="auto" w:sz="4" w:space="0"/>
            </w:tcBorders>
            <w:tcMar>
              <w:left w:w="84" w:type="dxa"/>
              <w:right w:w="84" w:type="dxa"/>
            </w:tcMar>
          </w:tcPr>
          <w:p w14:paraId="3A402DC7">
            <w:pPr>
              <w:pStyle w:val="12"/>
              <w:widowControl/>
              <w:wordWrap w:val="0"/>
              <w:spacing w:before="0" w:beforeAutospacing="0" w:after="0" w:afterAutospacing="0" w:line="336" w:lineRule="atLeast"/>
              <w:jc w:val="center"/>
              <w:rPr>
                <w:rFonts w:eastAsia="仿宋_GB2312"/>
              </w:rPr>
            </w:pPr>
            <w:r>
              <w:rPr>
                <w:rFonts w:eastAsia="仿宋_GB2312"/>
                <w:sz w:val="22"/>
                <w:szCs w:val="22"/>
              </w:rPr>
              <w:t>参照房屋室内地台单价</w:t>
            </w:r>
          </w:p>
        </w:tc>
        <w:tc>
          <w:tcPr>
            <w:tcW w:w="385" w:type="pct"/>
            <w:tcBorders>
              <w:top w:val="single" w:color="auto" w:sz="4" w:space="0"/>
              <w:left w:val="single" w:color="auto" w:sz="4" w:space="0"/>
              <w:bottom w:val="single" w:color="auto" w:sz="4" w:space="0"/>
              <w:right w:val="single" w:color="auto" w:sz="4" w:space="0"/>
            </w:tcBorders>
            <w:tcMar>
              <w:left w:w="84" w:type="dxa"/>
              <w:right w:w="84" w:type="dxa"/>
            </w:tcMar>
          </w:tcPr>
          <w:p w14:paraId="34AB31A4">
            <w:pPr>
              <w:pStyle w:val="12"/>
              <w:widowControl/>
              <w:wordWrap w:val="0"/>
              <w:spacing w:before="0" w:beforeAutospacing="0" w:after="0" w:afterAutospacing="0" w:line="336" w:lineRule="atLeast"/>
              <w:jc w:val="center"/>
              <w:rPr>
                <w:rFonts w:eastAsia="仿宋_GB2312"/>
                <w:sz w:val="22"/>
                <w:szCs w:val="22"/>
              </w:rPr>
            </w:pPr>
          </w:p>
        </w:tc>
      </w:tr>
    </w:tbl>
    <w:p w14:paraId="3C371504">
      <w:pPr>
        <w:pStyle w:val="6"/>
        <w:spacing w:line="600" w:lineRule="exact"/>
        <w:ind w:firstLine="640"/>
        <w:rPr>
          <w:rFonts w:ascii="仿宋_GB2312" w:hAnsi="仿宋_GB2312" w:cs="仿宋_GB2312"/>
          <w:b w:val="0"/>
          <w:bCs w:val="0"/>
        </w:rPr>
      </w:pPr>
      <w:r>
        <w:rPr>
          <w:b w:val="0"/>
          <w:bCs w:val="0"/>
          <w:kern w:val="0"/>
          <w:szCs w:val="32"/>
        </w:rPr>
        <w:t>6</w:t>
      </w:r>
      <w:r>
        <w:rPr>
          <w:rFonts w:hint="eastAsia" w:ascii="仿宋_GB2312" w:hAnsi="仿宋_GB2312" w:cs="仿宋_GB2312"/>
          <w:b w:val="0"/>
          <w:bCs w:val="0"/>
          <w:lang w:val="en"/>
        </w:rPr>
        <w:t>.</w:t>
      </w:r>
      <w:r>
        <w:rPr>
          <w:rFonts w:hint="eastAsia" w:ascii="仿宋_GB2312" w:hAnsi="仿宋_GB2312" w:cs="仿宋_GB2312"/>
          <w:b w:val="0"/>
          <w:bCs w:val="0"/>
        </w:rPr>
        <w:t>宗祠、社头（土地庙）建造重置单价标准</w:t>
      </w:r>
    </w:p>
    <w:tbl>
      <w:tblPr>
        <w:tblStyle w:val="13"/>
        <w:tblW w:w="4795" w:type="pct"/>
        <w:tblInd w:w="154" w:type="dxa"/>
        <w:tblLayout w:type="autofit"/>
        <w:tblCellMar>
          <w:top w:w="0" w:type="dxa"/>
          <w:left w:w="0" w:type="dxa"/>
          <w:bottom w:w="0" w:type="dxa"/>
          <w:right w:w="0" w:type="dxa"/>
        </w:tblCellMar>
      </w:tblPr>
      <w:tblGrid>
        <w:gridCol w:w="1418"/>
        <w:gridCol w:w="3679"/>
        <w:gridCol w:w="3407"/>
      </w:tblGrid>
      <w:tr w14:paraId="03AC3F5B">
        <w:tblPrEx>
          <w:tblCellMar>
            <w:top w:w="0" w:type="dxa"/>
            <w:left w:w="0" w:type="dxa"/>
            <w:bottom w:w="0" w:type="dxa"/>
            <w:right w:w="0" w:type="dxa"/>
          </w:tblCellMar>
        </w:tblPrEx>
        <w:trPr>
          <w:trHeight w:val="485" w:hRule="atLeast"/>
        </w:trPr>
        <w:tc>
          <w:tcPr>
            <w:tcW w:w="834"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956360">
            <w:pPr>
              <w:widowControl/>
              <w:jc w:val="center"/>
              <w:textAlignment w:val="center"/>
              <w:rPr>
                <w:rFonts w:eastAsia="仿宋_GB2312"/>
                <w:sz w:val="22"/>
                <w:szCs w:val="22"/>
              </w:rPr>
            </w:pPr>
            <w:r>
              <w:rPr>
                <w:rFonts w:eastAsia="仿宋_GB2312"/>
                <w:kern w:val="0"/>
                <w:sz w:val="22"/>
                <w:szCs w:val="22"/>
                <w:lang w:bidi="ar"/>
              </w:rPr>
              <w:t>宗祠、社头（土地庙）</w:t>
            </w:r>
          </w:p>
        </w:tc>
        <w:tc>
          <w:tcPr>
            <w:tcW w:w="2163"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E751AC">
            <w:pPr>
              <w:widowControl/>
              <w:spacing w:line="240" w:lineRule="exact"/>
              <w:jc w:val="left"/>
              <w:textAlignment w:val="center"/>
              <w:rPr>
                <w:rFonts w:eastAsia="仿宋_GB2312"/>
                <w:sz w:val="22"/>
                <w:szCs w:val="22"/>
                <w:lang w:val="en"/>
              </w:rPr>
            </w:pPr>
            <w:r>
              <w:rPr>
                <w:rFonts w:eastAsia="仿宋_GB2312"/>
                <w:kern w:val="0"/>
                <w:sz w:val="22"/>
                <w:szCs w:val="22"/>
                <w:lang w:bidi="ar"/>
              </w:rPr>
              <w:t>建造状况（结构构造、规格规模、建材品质、建造质量等）与本市农村建筑习惯相符的</w:t>
            </w:r>
            <w:r>
              <w:rPr>
                <w:rFonts w:hint="eastAsia" w:eastAsia="仿宋_GB2312"/>
                <w:kern w:val="0"/>
                <w:sz w:val="22"/>
                <w:szCs w:val="22"/>
                <w:lang w:bidi="ar"/>
              </w:rPr>
              <w:t>。</w:t>
            </w:r>
          </w:p>
        </w:tc>
        <w:tc>
          <w:tcPr>
            <w:tcW w:w="2003"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ED0EF9">
            <w:pPr>
              <w:widowControl/>
              <w:spacing w:line="240" w:lineRule="exact"/>
              <w:jc w:val="left"/>
              <w:textAlignment w:val="center"/>
              <w:rPr>
                <w:rFonts w:eastAsia="仿宋_GB2312"/>
                <w:sz w:val="22"/>
                <w:szCs w:val="22"/>
              </w:rPr>
            </w:pPr>
            <w:r>
              <w:rPr>
                <w:rFonts w:eastAsia="仿宋_GB2312"/>
                <w:kern w:val="0"/>
                <w:sz w:val="22"/>
                <w:szCs w:val="22"/>
                <w:lang w:bidi="ar"/>
              </w:rPr>
              <w:t>参照房屋建造重置单价标准</w:t>
            </w:r>
            <w:r>
              <w:rPr>
                <w:rFonts w:hint="eastAsia" w:eastAsia="仿宋_GB2312"/>
                <w:kern w:val="0"/>
                <w:sz w:val="22"/>
                <w:szCs w:val="22"/>
                <w:lang w:bidi="ar"/>
              </w:rPr>
              <w:t>。</w:t>
            </w:r>
          </w:p>
        </w:tc>
      </w:tr>
      <w:tr w14:paraId="6E477F93">
        <w:tblPrEx>
          <w:tblCellMar>
            <w:top w:w="0" w:type="dxa"/>
            <w:left w:w="0" w:type="dxa"/>
            <w:bottom w:w="0" w:type="dxa"/>
            <w:right w:w="0" w:type="dxa"/>
          </w:tblCellMar>
        </w:tblPrEx>
        <w:trPr>
          <w:trHeight w:val="555"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96F1E8">
            <w:pPr>
              <w:jc w:val="center"/>
              <w:rPr>
                <w:rFonts w:eastAsia="仿宋_GB2312"/>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5C597A">
            <w:pPr>
              <w:spacing w:line="240" w:lineRule="exact"/>
              <w:jc w:val="left"/>
              <w:rPr>
                <w:rFonts w:eastAsia="仿宋_GB2312"/>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2BD9AE">
            <w:pPr>
              <w:spacing w:line="240" w:lineRule="exact"/>
              <w:jc w:val="left"/>
              <w:rPr>
                <w:rFonts w:eastAsia="仿宋_GB2312"/>
                <w:sz w:val="22"/>
                <w:szCs w:val="22"/>
              </w:rPr>
            </w:pPr>
          </w:p>
        </w:tc>
      </w:tr>
      <w:tr w14:paraId="091F6176">
        <w:tblPrEx>
          <w:tblCellMar>
            <w:top w:w="0" w:type="dxa"/>
            <w:left w:w="0" w:type="dxa"/>
            <w:bottom w:w="0" w:type="dxa"/>
            <w:right w:w="0" w:type="dxa"/>
          </w:tblCellMar>
        </w:tblPrEx>
        <w:trPr>
          <w:trHeight w:val="312"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60D521">
            <w:pPr>
              <w:jc w:val="center"/>
              <w:rPr>
                <w:rFonts w:eastAsia="仿宋_GB2312"/>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4CD11">
            <w:pPr>
              <w:spacing w:line="240" w:lineRule="exact"/>
              <w:jc w:val="left"/>
              <w:rPr>
                <w:rFonts w:eastAsia="仿宋_GB2312"/>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3403B9">
            <w:pPr>
              <w:spacing w:line="240" w:lineRule="exact"/>
              <w:jc w:val="left"/>
              <w:rPr>
                <w:rFonts w:eastAsia="仿宋_GB2312"/>
                <w:sz w:val="22"/>
                <w:szCs w:val="22"/>
              </w:rPr>
            </w:pPr>
          </w:p>
        </w:tc>
      </w:tr>
      <w:tr w14:paraId="6DDBE271">
        <w:tblPrEx>
          <w:tblCellMar>
            <w:top w:w="0" w:type="dxa"/>
            <w:left w:w="0" w:type="dxa"/>
            <w:bottom w:w="0" w:type="dxa"/>
            <w:right w:w="0" w:type="dxa"/>
          </w:tblCellMar>
        </w:tblPrEx>
        <w:trPr>
          <w:trHeight w:val="485"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394894">
            <w:pPr>
              <w:jc w:val="center"/>
              <w:rPr>
                <w:rFonts w:eastAsia="仿宋_GB2312"/>
                <w:sz w:val="22"/>
                <w:szCs w:val="22"/>
              </w:rPr>
            </w:pPr>
          </w:p>
        </w:tc>
        <w:tc>
          <w:tcPr>
            <w:tcW w:w="2163"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BE205">
            <w:pPr>
              <w:widowControl/>
              <w:spacing w:line="240" w:lineRule="exact"/>
              <w:jc w:val="left"/>
              <w:textAlignment w:val="center"/>
              <w:rPr>
                <w:rFonts w:eastAsia="仿宋_GB2312"/>
                <w:sz w:val="22"/>
                <w:szCs w:val="22"/>
                <w:lang w:val="en"/>
              </w:rPr>
            </w:pPr>
            <w:r>
              <w:rPr>
                <w:rFonts w:eastAsia="仿宋_GB2312"/>
                <w:kern w:val="0"/>
                <w:sz w:val="22"/>
                <w:szCs w:val="22"/>
                <w:lang w:bidi="ar"/>
              </w:rPr>
              <w:t>建造状况与本市农村建筑习惯相差较大（如构造不完整、规格不合理、用材不充足、建材品质劣、建造质量差或者特别豪华、功能特殊等）的和未竣工的</w:t>
            </w:r>
            <w:r>
              <w:rPr>
                <w:rFonts w:hint="eastAsia" w:eastAsia="仿宋_GB2312"/>
                <w:kern w:val="0"/>
                <w:sz w:val="22"/>
                <w:szCs w:val="22"/>
                <w:lang w:bidi="ar"/>
              </w:rPr>
              <w:t>。</w:t>
            </w:r>
          </w:p>
        </w:tc>
        <w:tc>
          <w:tcPr>
            <w:tcW w:w="2003"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BF9F97">
            <w:pPr>
              <w:widowControl/>
              <w:spacing w:line="240" w:lineRule="exact"/>
              <w:jc w:val="left"/>
              <w:textAlignment w:val="center"/>
              <w:rPr>
                <w:rFonts w:eastAsia="仿宋_GB2312"/>
                <w:sz w:val="22"/>
                <w:szCs w:val="22"/>
              </w:rPr>
            </w:pPr>
            <w:r>
              <w:rPr>
                <w:rFonts w:eastAsia="仿宋_GB2312"/>
                <w:kern w:val="0"/>
                <w:sz w:val="22"/>
                <w:szCs w:val="22"/>
                <w:lang w:bidi="ar"/>
              </w:rPr>
              <w:t>由征地机构委托专业机构单独评估当前技术条件下重新建造与其原建造状况相同、数量相等建构筑物的工程造价（不含地价），参考评估结果确定</w:t>
            </w:r>
            <w:r>
              <w:rPr>
                <w:rFonts w:hint="eastAsia" w:eastAsia="仿宋_GB2312"/>
                <w:kern w:val="0"/>
                <w:sz w:val="22"/>
                <w:szCs w:val="22"/>
                <w:lang w:bidi="ar"/>
              </w:rPr>
              <w:t>。</w:t>
            </w:r>
          </w:p>
        </w:tc>
      </w:tr>
      <w:tr w14:paraId="1A7CB670">
        <w:tblPrEx>
          <w:tblCellMar>
            <w:top w:w="0" w:type="dxa"/>
            <w:left w:w="0" w:type="dxa"/>
            <w:bottom w:w="0" w:type="dxa"/>
            <w:right w:w="0" w:type="dxa"/>
          </w:tblCellMar>
        </w:tblPrEx>
        <w:trPr>
          <w:trHeight w:val="508"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D6548E">
            <w:pPr>
              <w:jc w:val="center"/>
              <w:rPr>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0CA980">
            <w:pPr>
              <w:jc w:val="center"/>
              <w:rPr>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089203">
            <w:pPr>
              <w:jc w:val="center"/>
              <w:rPr>
                <w:sz w:val="22"/>
                <w:szCs w:val="22"/>
              </w:rPr>
            </w:pPr>
          </w:p>
        </w:tc>
      </w:tr>
      <w:tr w14:paraId="1E22E445">
        <w:tblPrEx>
          <w:tblCellMar>
            <w:top w:w="0" w:type="dxa"/>
            <w:left w:w="0" w:type="dxa"/>
            <w:bottom w:w="0" w:type="dxa"/>
            <w:right w:w="0" w:type="dxa"/>
          </w:tblCellMar>
        </w:tblPrEx>
        <w:trPr>
          <w:trHeight w:val="417"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0700A0">
            <w:pPr>
              <w:jc w:val="center"/>
              <w:rPr>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553187">
            <w:pPr>
              <w:jc w:val="center"/>
              <w:rPr>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D1345E">
            <w:pPr>
              <w:jc w:val="center"/>
              <w:rPr>
                <w:sz w:val="22"/>
                <w:szCs w:val="22"/>
              </w:rPr>
            </w:pPr>
          </w:p>
        </w:tc>
      </w:tr>
      <w:tr w14:paraId="5D968C6D">
        <w:tblPrEx>
          <w:tblCellMar>
            <w:top w:w="0" w:type="dxa"/>
            <w:left w:w="0" w:type="dxa"/>
            <w:bottom w:w="0" w:type="dxa"/>
            <w:right w:w="0" w:type="dxa"/>
          </w:tblCellMar>
        </w:tblPrEx>
        <w:trPr>
          <w:trHeight w:val="462"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FA7066">
            <w:pPr>
              <w:jc w:val="center"/>
              <w:rPr>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76AB5E">
            <w:pPr>
              <w:jc w:val="center"/>
              <w:rPr>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89B14A">
            <w:pPr>
              <w:jc w:val="center"/>
              <w:rPr>
                <w:sz w:val="22"/>
                <w:szCs w:val="22"/>
              </w:rPr>
            </w:pPr>
          </w:p>
        </w:tc>
      </w:tr>
      <w:tr w14:paraId="2ED9974F">
        <w:tblPrEx>
          <w:tblCellMar>
            <w:top w:w="0" w:type="dxa"/>
            <w:left w:w="0" w:type="dxa"/>
            <w:bottom w:w="0" w:type="dxa"/>
            <w:right w:w="0" w:type="dxa"/>
          </w:tblCellMar>
        </w:tblPrEx>
        <w:trPr>
          <w:trHeight w:val="312" w:hRule="atLeast"/>
        </w:trPr>
        <w:tc>
          <w:tcPr>
            <w:tcW w:w="834"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9D9BC6">
            <w:pPr>
              <w:jc w:val="center"/>
              <w:rPr>
                <w:sz w:val="22"/>
                <w:szCs w:val="22"/>
              </w:rPr>
            </w:pPr>
          </w:p>
        </w:tc>
        <w:tc>
          <w:tcPr>
            <w:tcW w:w="216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479631">
            <w:pPr>
              <w:jc w:val="center"/>
              <w:rPr>
                <w:sz w:val="22"/>
                <w:szCs w:val="22"/>
              </w:rPr>
            </w:pPr>
          </w:p>
        </w:tc>
        <w:tc>
          <w:tcPr>
            <w:tcW w:w="2003" w:type="pct"/>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B930C1">
            <w:pPr>
              <w:jc w:val="center"/>
              <w:rPr>
                <w:sz w:val="22"/>
                <w:szCs w:val="22"/>
              </w:rPr>
            </w:pPr>
          </w:p>
        </w:tc>
      </w:tr>
    </w:tbl>
    <w:p w14:paraId="469246E0">
      <w:pPr>
        <w:pStyle w:val="6"/>
        <w:spacing w:line="600" w:lineRule="exact"/>
        <w:ind w:left="420" w:leftChars="200" w:firstLine="320" w:firstLineChars="100"/>
        <w:rPr>
          <w:rFonts w:ascii="仿宋_GB2312" w:hAnsi="仿宋_GB2312" w:cs="仿宋_GB2312"/>
          <w:b w:val="0"/>
          <w:bCs w:val="0"/>
        </w:rPr>
      </w:pPr>
      <w:r>
        <w:rPr>
          <w:b w:val="0"/>
          <w:bCs w:val="0"/>
          <w:kern w:val="0"/>
          <w:szCs w:val="32"/>
        </w:rPr>
        <w:t>7</w:t>
      </w:r>
      <w:r>
        <w:rPr>
          <w:rFonts w:hint="eastAsia" w:ascii="仿宋_GB2312" w:hAnsi="仿宋_GB2312" w:cs="仿宋_GB2312"/>
          <w:b w:val="0"/>
          <w:bCs w:val="0"/>
          <w:lang w:val="en"/>
        </w:rPr>
        <w:t>.</w:t>
      </w:r>
      <w:r>
        <w:rPr>
          <w:rFonts w:hint="eastAsia" w:ascii="仿宋_GB2312" w:hAnsi="仿宋_GB2312" w:cs="仿宋_GB2312"/>
          <w:b w:val="0"/>
          <w:bCs w:val="0"/>
        </w:rPr>
        <w:t>其它建构筑物建造重置单价标准</w:t>
      </w:r>
    </w:p>
    <w:tbl>
      <w:tblPr>
        <w:tblStyle w:val="13"/>
        <w:tblW w:w="4916" w:type="pct"/>
        <w:tblInd w:w="19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430"/>
        <w:gridCol w:w="570"/>
        <w:gridCol w:w="9"/>
        <w:gridCol w:w="1433"/>
        <w:gridCol w:w="425"/>
        <w:gridCol w:w="149"/>
        <w:gridCol w:w="153"/>
        <w:gridCol w:w="97"/>
        <w:gridCol w:w="325"/>
        <w:gridCol w:w="262"/>
        <w:gridCol w:w="21"/>
        <w:gridCol w:w="97"/>
        <w:gridCol w:w="190"/>
        <w:gridCol w:w="148"/>
        <w:gridCol w:w="70"/>
        <w:gridCol w:w="155"/>
        <w:gridCol w:w="200"/>
        <w:gridCol w:w="181"/>
        <w:gridCol w:w="301"/>
        <w:gridCol w:w="98"/>
        <w:gridCol w:w="56"/>
        <w:gridCol w:w="408"/>
        <w:gridCol w:w="121"/>
        <w:gridCol w:w="16"/>
        <w:gridCol w:w="234"/>
        <w:gridCol w:w="339"/>
        <w:gridCol w:w="151"/>
        <w:gridCol w:w="149"/>
        <w:gridCol w:w="287"/>
        <w:gridCol w:w="315"/>
        <w:gridCol w:w="81"/>
        <w:gridCol w:w="329"/>
        <w:gridCol w:w="301"/>
        <w:gridCol w:w="91"/>
        <w:gridCol w:w="185"/>
        <w:gridCol w:w="413"/>
      </w:tblGrid>
      <w:tr w14:paraId="454D5B1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6"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127B587">
            <w:pPr>
              <w:pStyle w:val="12"/>
              <w:widowControl/>
              <w:wordWrap w:val="0"/>
              <w:spacing w:before="0" w:beforeAutospacing="0" w:after="0" w:afterAutospacing="0" w:line="336" w:lineRule="atLeast"/>
              <w:jc w:val="center"/>
              <w:rPr>
                <w:rFonts w:eastAsia="仿宋_GB2312"/>
              </w:rPr>
            </w:pPr>
            <w:r>
              <w:rPr>
                <w:rFonts w:eastAsia="仿宋_GB2312"/>
                <w:sz w:val="22"/>
                <w:szCs w:val="22"/>
              </w:rPr>
              <w:t>硬化</w:t>
            </w:r>
          </w:p>
          <w:p w14:paraId="70AE2C39">
            <w:pPr>
              <w:pStyle w:val="12"/>
              <w:widowControl/>
              <w:wordWrap w:val="0"/>
              <w:spacing w:before="0" w:beforeAutospacing="0" w:after="0" w:afterAutospacing="0" w:line="336" w:lineRule="atLeast"/>
              <w:jc w:val="center"/>
              <w:rPr>
                <w:rFonts w:eastAsia="仿宋_GB2312"/>
              </w:rPr>
            </w:pPr>
            <w:r>
              <w:rPr>
                <w:rFonts w:eastAsia="仿宋_GB2312"/>
                <w:sz w:val="22"/>
                <w:szCs w:val="22"/>
              </w:rPr>
              <w:t>地坪</w:t>
            </w:r>
          </w:p>
        </w:tc>
        <w:tc>
          <w:tcPr>
            <w:tcW w:w="114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D0BDC6F">
            <w:pPr>
              <w:pStyle w:val="12"/>
              <w:widowControl/>
              <w:wordWrap w:val="0"/>
              <w:snapToGrid w:val="0"/>
              <w:spacing w:before="0" w:beforeAutospacing="0" w:after="0" w:afterAutospacing="0" w:line="300" w:lineRule="atLeast"/>
              <w:jc w:val="both"/>
              <w:rPr>
                <w:rFonts w:eastAsia="仿宋_GB2312"/>
              </w:rPr>
            </w:pPr>
            <w:r>
              <w:rPr>
                <w:rFonts w:eastAsia="仿宋_GB2312"/>
                <w:sz w:val="22"/>
                <w:szCs w:val="22"/>
              </w:rPr>
              <w:t>硬化厚度</w:t>
            </w:r>
          </w:p>
          <w:p w14:paraId="64D64F1D">
            <w:pPr>
              <w:pStyle w:val="12"/>
              <w:widowControl/>
              <w:wordWrap w:val="0"/>
              <w:snapToGrid w:val="0"/>
              <w:spacing w:before="0" w:beforeAutospacing="0" w:after="0" w:afterAutospacing="0" w:line="300" w:lineRule="atLeast"/>
              <w:jc w:val="center"/>
              <w:rPr>
                <w:rFonts w:eastAsia="仿宋_GB2312"/>
              </w:rPr>
            </w:pPr>
            <w:r>
              <w:rPr>
                <w:rFonts w:hint="eastAsia" w:eastAsia="仿宋_GB2312"/>
                <w:sz w:val="22"/>
                <w:szCs w:val="22"/>
              </w:rPr>
              <w:t xml:space="preserve"> </w:t>
            </w:r>
            <w:r>
              <w:rPr>
                <w:rFonts w:eastAsia="仿宋_GB2312"/>
                <w:sz w:val="22"/>
                <w:szCs w:val="22"/>
              </w:rPr>
              <w:t>类别（元/㎡）</w:t>
            </w:r>
          </w:p>
        </w:tc>
        <w:tc>
          <w:tcPr>
            <w:tcW w:w="870"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DC47BC1">
            <w:pPr>
              <w:pStyle w:val="12"/>
              <w:widowControl/>
              <w:wordWrap w:val="0"/>
              <w:spacing w:before="0" w:beforeAutospacing="0" w:after="0" w:afterAutospacing="0" w:line="336" w:lineRule="atLeast"/>
              <w:jc w:val="center"/>
              <w:rPr>
                <w:rFonts w:eastAsia="仿宋_GB2312"/>
              </w:rPr>
            </w:pPr>
            <w:r>
              <w:rPr>
                <w:rFonts w:eastAsia="仿宋_GB2312"/>
                <w:sz w:val="22"/>
                <w:szCs w:val="22"/>
              </w:rPr>
              <w:t>5cm</w:t>
            </w:r>
          </w:p>
        </w:tc>
        <w:tc>
          <w:tcPr>
            <w:tcW w:w="796" w:type="pct"/>
            <w:gridSpan w:val="9"/>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E443B5E">
            <w:pPr>
              <w:pStyle w:val="12"/>
              <w:widowControl/>
              <w:wordWrap w:val="0"/>
              <w:spacing w:before="0" w:beforeAutospacing="0" w:after="0" w:afterAutospacing="0" w:line="336" w:lineRule="atLeast"/>
              <w:jc w:val="center"/>
              <w:rPr>
                <w:rFonts w:eastAsia="仿宋_GB2312"/>
              </w:rPr>
            </w:pPr>
            <w:r>
              <w:rPr>
                <w:rFonts w:eastAsia="仿宋_GB2312"/>
                <w:sz w:val="22"/>
                <w:szCs w:val="22"/>
              </w:rPr>
              <w:t>10cm</w:t>
            </w:r>
          </w:p>
        </w:tc>
        <w:tc>
          <w:tcPr>
            <w:tcW w:w="807"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3393A19">
            <w:pPr>
              <w:pStyle w:val="12"/>
              <w:widowControl/>
              <w:wordWrap w:val="0"/>
              <w:spacing w:before="0" w:beforeAutospacing="0" w:after="0" w:afterAutospacing="0" w:line="336" w:lineRule="atLeast"/>
              <w:jc w:val="center"/>
              <w:rPr>
                <w:rFonts w:eastAsia="仿宋_GB2312"/>
              </w:rPr>
            </w:pPr>
            <w:r>
              <w:rPr>
                <w:rFonts w:eastAsia="仿宋_GB2312"/>
                <w:sz w:val="22"/>
                <w:szCs w:val="22"/>
              </w:rPr>
              <w:t>15cm</w:t>
            </w:r>
          </w:p>
        </w:tc>
        <w:tc>
          <w:tcPr>
            <w:tcW w:w="1139"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5EC8AED">
            <w:pPr>
              <w:pStyle w:val="12"/>
              <w:widowControl/>
              <w:wordWrap w:val="0"/>
              <w:spacing w:before="0" w:beforeAutospacing="0" w:after="0" w:afterAutospacing="0" w:line="336" w:lineRule="atLeast"/>
              <w:jc w:val="center"/>
              <w:rPr>
                <w:rFonts w:eastAsia="仿宋_GB2312"/>
              </w:rPr>
            </w:pPr>
            <w:r>
              <w:rPr>
                <w:rFonts w:eastAsia="仿宋_GB2312"/>
                <w:sz w:val="22"/>
                <w:szCs w:val="22"/>
              </w:rPr>
              <w:t>20cm</w:t>
            </w:r>
          </w:p>
        </w:tc>
      </w:tr>
      <w:tr w14:paraId="4F590CD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9"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DBF5C38">
            <w:pPr>
              <w:rPr>
                <w:rFonts w:eastAsia="仿宋_GB2312"/>
                <w:sz w:val="24"/>
              </w:rPr>
            </w:pPr>
          </w:p>
        </w:tc>
        <w:tc>
          <w:tcPr>
            <w:tcW w:w="329"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B92C33">
            <w:pPr>
              <w:pStyle w:val="12"/>
              <w:widowControl/>
              <w:wordWrap w:val="0"/>
              <w:spacing w:before="0" w:beforeAutospacing="0" w:after="0" w:afterAutospacing="0" w:line="336" w:lineRule="atLeast"/>
              <w:jc w:val="center"/>
              <w:rPr>
                <w:rFonts w:eastAsia="仿宋_GB2312"/>
              </w:rPr>
            </w:pPr>
            <w:r>
              <w:rPr>
                <w:rFonts w:eastAsia="仿宋_GB2312"/>
                <w:sz w:val="22"/>
                <w:szCs w:val="22"/>
              </w:rPr>
              <w:t>平土</w:t>
            </w:r>
          </w:p>
          <w:p w14:paraId="04F775AB">
            <w:pPr>
              <w:pStyle w:val="12"/>
              <w:widowControl/>
              <w:wordWrap w:val="0"/>
              <w:spacing w:before="0" w:beforeAutospacing="0" w:after="0" w:afterAutospacing="0" w:line="336" w:lineRule="atLeast"/>
              <w:jc w:val="center"/>
              <w:rPr>
                <w:rFonts w:eastAsia="仿宋_GB2312"/>
              </w:rPr>
            </w:pPr>
            <w:r>
              <w:rPr>
                <w:rFonts w:eastAsia="仿宋_GB2312"/>
                <w:sz w:val="22"/>
                <w:szCs w:val="22"/>
              </w:rPr>
              <w:t>夯土</w:t>
            </w: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35B5550">
            <w:pPr>
              <w:pStyle w:val="12"/>
              <w:widowControl/>
              <w:wordWrap w:val="0"/>
              <w:spacing w:before="0" w:beforeAutospacing="0" w:after="0" w:afterAutospacing="0" w:line="336" w:lineRule="atLeast"/>
              <w:jc w:val="center"/>
              <w:rPr>
                <w:rFonts w:eastAsia="仿宋_GB2312"/>
              </w:rPr>
            </w:pPr>
            <w:r>
              <w:rPr>
                <w:rFonts w:eastAsia="仿宋_GB2312"/>
                <w:sz w:val="22"/>
                <w:szCs w:val="22"/>
              </w:rPr>
              <w:t>砼硬化</w:t>
            </w:r>
          </w:p>
        </w:tc>
        <w:tc>
          <w:tcPr>
            <w:tcW w:w="870"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A28BD48">
            <w:pPr>
              <w:widowControl/>
              <w:jc w:val="center"/>
              <w:textAlignment w:val="center"/>
              <w:rPr>
                <w:rFonts w:eastAsia="仿宋_GB2312"/>
              </w:rPr>
            </w:pPr>
            <w:r>
              <w:rPr>
                <w:rFonts w:eastAsia="仿宋_GB2312"/>
                <w:kern w:val="0"/>
                <w:szCs w:val="21"/>
                <w:lang w:bidi="ar"/>
              </w:rPr>
              <w:t>36</w:t>
            </w:r>
          </w:p>
        </w:tc>
        <w:tc>
          <w:tcPr>
            <w:tcW w:w="796" w:type="pct"/>
            <w:gridSpan w:val="9"/>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E993589">
            <w:pPr>
              <w:widowControl/>
              <w:jc w:val="center"/>
              <w:textAlignment w:val="center"/>
              <w:rPr>
                <w:rFonts w:eastAsia="仿宋_GB2312"/>
              </w:rPr>
            </w:pPr>
            <w:r>
              <w:rPr>
                <w:rFonts w:eastAsia="仿宋_GB2312"/>
                <w:kern w:val="0"/>
                <w:szCs w:val="21"/>
                <w:lang w:bidi="ar"/>
              </w:rPr>
              <w:t>57</w:t>
            </w:r>
          </w:p>
        </w:tc>
        <w:tc>
          <w:tcPr>
            <w:tcW w:w="807"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BCAC2A5">
            <w:pPr>
              <w:widowControl/>
              <w:jc w:val="center"/>
              <w:textAlignment w:val="center"/>
              <w:rPr>
                <w:rFonts w:eastAsia="仿宋_GB2312"/>
              </w:rPr>
            </w:pPr>
            <w:r>
              <w:rPr>
                <w:rFonts w:eastAsia="仿宋_GB2312"/>
                <w:kern w:val="0"/>
                <w:szCs w:val="21"/>
                <w:lang w:bidi="ar"/>
              </w:rPr>
              <w:t>75</w:t>
            </w:r>
          </w:p>
        </w:tc>
        <w:tc>
          <w:tcPr>
            <w:tcW w:w="1139"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A0AE23C">
            <w:pPr>
              <w:widowControl/>
              <w:jc w:val="center"/>
              <w:textAlignment w:val="center"/>
              <w:rPr>
                <w:rFonts w:eastAsia="仿宋_GB2312"/>
              </w:rPr>
            </w:pPr>
            <w:r>
              <w:rPr>
                <w:rFonts w:eastAsia="仿宋_GB2312"/>
                <w:kern w:val="0"/>
                <w:szCs w:val="21"/>
                <w:lang w:bidi="ar"/>
              </w:rPr>
              <w:t>96</w:t>
            </w:r>
          </w:p>
        </w:tc>
      </w:tr>
      <w:tr w14:paraId="497CBA0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72"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90123E6">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CB3DC6">
            <w:pPr>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5D65B31">
            <w:pPr>
              <w:pStyle w:val="12"/>
              <w:widowControl/>
              <w:wordWrap w:val="0"/>
              <w:spacing w:before="0" w:beforeAutospacing="0" w:after="0" w:afterAutospacing="0" w:line="336" w:lineRule="atLeast"/>
              <w:jc w:val="center"/>
              <w:rPr>
                <w:rFonts w:eastAsia="仿宋_GB2312"/>
              </w:rPr>
            </w:pPr>
            <w:r>
              <w:rPr>
                <w:rFonts w:eastAsia="仿宋_GB2312"/>
                <w:sz w:val="22"/>
                <w:szCs w:val="22"/>
              </w:rPr>
              <w:t>水泥砂浆硬化</w:t>
            </w:r>
          </w:p>
        </w:tc>
        <w:tc>
          <w:tcPr>
            <w:tcW w:w="870"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F548DC">
            <w:pPr>
              <w:widowControl/>
              <w:jc w:val="center"/>
              <w:textAlignment w:val="center"/>
              <w:rPr>
                <w:rFonts w:eastAsia="仿宋_GB2312"/>
              </w:rPr>
            </w:pPr>
            <w:r>
              <w:rPr>
                <w:rFonts w:eastAsia="仿宋_GB2312"/>
                <w:kern w:val="0"/>
                <w:szCs w:val="21"/>
                <w:lang w:bidi="ar"/>
              </w:rPr>
              <w:t>33</w:t>
            </w:r>
          </w:p>
        </w:tc>
        <w:tc>
          <w:tcPr>
            <w:tcW w:w="796" w:type="pct"/>
            <w:gridSpan w:val="9"/>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F28655C">
            <w:pPr>
              <w:widowControl/>
              <w:jc w:val="center"/>
              <w:textAlignment w:val="center"/>
              <w:rPr>
                <w:rFonts w:eastAsia="仿宋_GB2312"/>
              </w:rPr>
            </w:pPr>
            <w:r>
              <w:rPr>
                <w:rFonts w:eastAsia="仿宋_GB2312"/>
                <w:kern w:val="0"/>
                <w:szCs w:val="21"/>
                <w:lang w:bidi="ar"/>
              </w:rPr>
              <w:t>52</w:t>
            </w:r>
          </w:p>
        </w:tc>
        <w:tc>
          <w:tcPr>
            <w:tcW w:w="807"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34CC4F">
            <w:pPr>
              <w:jc w:val="center"/>
              <w:rPr>
                <w:rFonts w:eastAsia="仿宋_GB2312"/>
              </w:rPr>
            </w:pPr>
          </w:p>
        </w:tc>
        <w:tc>
          <w:tcPr>
            <w:tcW w:w="1139"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4F487CA">
            <w:pPr>
              <w:jc w:val="center"/>
              <w:rPr>
                <w:rFonts w:eastAsia="仿宋_GB2312"/>
              </w:rPr>
            </w:pPr>
          </w:p>
        </w:tc>
      </w:tr>
      <w:tr w14:paraId="298B60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2"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30EFA3">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BEA2497">
            <w:pPr>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210E78E">
            <w:pPr>
              <w:pStyle w:val="12"/>
              <w:widowControl/>
              <w:wordWrap w:val="0"/>
              <w:spacing w:before="0" w:beforeAutospacing="0" w:after="0" w:afterAutospacing="0" w:line="336" w:lineRule="atLeast"/>
              <w:jc w:val="center"/>
              <w:rPr>
                <w:rFonts w:eastAsia="仿宋_GB2312"/>
              </w:rPr>
            </w:pPr>
            <w:r>
              <w:rPr>
                <w:rFonts w:eastAsia="仿宋_GB2312"/>
                <w:sz w:val="22"/>
                <w:szCs w:val="22"/>
              </w:rPr>
              <w:t>灰砂硬化</w:t>
            </w:r>
          </w:p>
        </w:tc>
        <w:tc>
          <w:tcPr>
            <w:tcW w:w="870"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418174">
            <w:pPr>
              <w:widowControl/>
              <w:jc w:val="center"/>
              <w:textAlignment w:val="center"/>
              <w:rPr>
                <w:rFonts w:eastAsia="仿宋_GB2312"/>
              </w:rPr>
            </w:pPr>
            <w:r>
              <w:rPr>
                <w:rFonts w:eastAsia="仿宋_GB2312"/>
                <w:kern w:val="0"/>
                <w:szCs w:val="21"/>
                <w:lang w:bidi="ar"/>
              </w:rPr>
              <w:t>31</w:t>
            </w:r>
          </w:p>
        </w:tc>
        <w:tc>
          <w:tcPr>
            <w:tcW w:w="796" w:type="pct"/>
            <w:gridSpan w:val="9"/>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398BB25">
            <w:pPr>
              <w:widowControl/>
              <w:jc w:val="center"/>
              <w:textAlignment w:val="center"/>
              <w:rPr>
                <w:rFonts w:eastAsia="仿宋_GB2312"/>
              </w:rPr>
            </w:pPr>
            <w:r>
              <w:rPr>
                <w:rFonts w:eastAsia="仿宋_GB2312"/>
                <w:kern w:val="0"/>
                <w:szCs w:val="21"/>
                <w:lang w:bidi="ar"/>
              </w:rPr>
              <w:t>42</w:t>
            </w:r>
          </w:p>
        </w:tc>
        <w:tc>
          <w:tcPr>
            <w:tcW w:w="807"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8C58BBD">
            <w:pPr>
              <w:jc w:val="center"/>
              <w:rPr>
                <w:rFonts w:eastAsia="仿宋_GB2312"/>
              </w:rPr>
            </w:pPr>
          </w:p>
        </w:tc>
        <w:tc>
          <w:tcPr>
            <w:tcW w:w="1139"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2D13BE">
            <w:pPr>
              <w:jc w:val="center"/>
              <w:rPr>
                <w:rFonts w:eastAsia="仿宋_GB2312"/>
              </w:rPr>
            </w:pPr>
          </w:p>
        </w:tc>
      </w:tr>
      <w:tr w14:paraId="4D947E4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38"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57EF3F4">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427D82A">
            <w:pPr>
              <w:jc w:val="cente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E6F6DF4">
            <w:pPr>
              <w:pStyle w:val="12"/>
              <w:widowControl/>
              <w:wordWrap w:val="0"/>
              <w:spacing w:before="0" w:beforeAutospacing="0" w:after="0" w:afterAutospacing="0" w:line="336" w:lineRule="atLeast"/>
              <w:jc w:val="center"/>
              <w:rPr>
                <w:rFonts w:eastAsia="仿宋_GB2312"/>
              </w:rPr>
            </w:pPr>
            <w:r>
              <w:rPr>
                <w:rFonts w:eastAsia="仿宋_GB2312"/>
                <w:sz w:val="22"/>
                <w:szCs w:val="22"/>
              </w:rPr>
              <w:t>火砖硬化</w:t>
            </w:r>
          </w:p>
        </w:tc>
        <w:tc>
          <w:tcPr>
            <w:tcW w:w="1666" w:type="pct"/>
            <w:gridSpan w:val="17"/>
            <w:tcBorders>
              <w:top w:val="single" w:color="auto" w:sz="4" w:space="0"/>
              <w:left w:val="single" w:color="auto" w:sz="4" w:space="0"/>
              <w:bottom w:val="single" w:color="auto" w:sz="4" w:space="0"/>
              <w:right w:val="single" w:color="auto" w:sz="4" w:space="0"/>
            </w:tcBorders>
            <w:vAlign w:val="center"/>
          </w:tcPr>
          <w:p w14:paraId="454C3F66">
            <w:pPr>
              <w:widowControl/>
              <w:jc w:val="center"/>
              <w:textAlignment w:val="center"/>
              <w:rPr>
                <w:rFonts w:eastAsia="仿宋_GB2312"/>
                <w:kern w:val="0"/>
                <w:szCs w:val="21"/>
                <w:lang w:bidi="ar"/>
              </w:rPr>
            </w:pPr>
            <w:r>
              <w:rPr>
                <w:rFonts w:eastAsia="仿宋_GB2312"/>
                <w:kern w:val="0"/>
                <w:szCs w:val="21"/>
                <w:lang w:bidi="ar"/>
              </w:rPr>
              <w:t>平铺3</w:t>
            </w:r>
            <w:r>
              <w:rPr>
                <w:rFonts w:hint="eastAsia" w:eastAsia="仿宋_GB2312"/>
                <w:kern w:val="0"/>
                <w:szCs w:val="21"/>
                <w:lang w:bidi="ar"/>
              </w:rPr>
              <w:t>1</w:t>
            </w:r>
          </w:p>
        </w:tc>
        <w:tc>
          <w:tcPr>
            <w:tcW w:w="1945" w:type="pct"/>
            <w:gridSpan w:val="15"/>
            <w:tcBorders>
              <w:top w:val="single" w:color="auto" w:sz="4" w:space="0"/>
              <w:left w:val="single" w:color="auto" w:sz="4" w:space="0"/>
              <w:bottom w:val="single" w:color="auto" w:sz="4" w:space="0"/>
              <w:right w:val="single" w:color="auto" w:sz="4" w:space="0"/>
            </w:tcBorders>
            <w:vAlign w:val="center"/>
          </w:tcPr>
          <w:p w14:paraId="2D3BE041">
            <w:pPr>
              <w:widowControl/>
              <w:jc w:val="center"/>
              <w:textAlignment w:val="center"/>
              <w:rPr>
                <w:rFonts w:eastAsia="仿宋_GB2312"/>
                <w:kern w:val="0"/>
                <w:szCs w:val="21"/>
                <w:lang w:bidi="ar"/>
              </w:rPr>
            </w:pPr>
            <w:r>
              <w:rPr>
                <w:rFonts w:eastAsia="仿宋_GB2312"/>
                <w:kern w:val="0"/>
                <w:szCs w:val="21"/>
                <w:lang w:bidi="ar"/>
              </w:rPr>
              <w:t>侧铺5</w:t>
            </w:r>
            <w:r>
              <w:rPr>
                <w:rFonts w:hint="eastAsia" w:eastAsia="仿宋_GB2312"/>
                <w:kern w:val="0"/>
                <w:szCs w:val="21"/>
                <w:lang w:bidi="ar"/>
              </w:rPr>
              <w:t>5</w:t>
            </w:r>
          </w:p>
        </w:tc>
      </w:tr>
      <w:tr w14:paraId="2C3FB73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37"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2F4F08C">
            <w:pPr>
              <w:pStyle w:val="12"/>
              <w:widowControl/>
              <w:wordWrap w:val="0"/>
              <w:spacing w:before="0" w:beforeAutospacing="0" w:after="0" w:afterAutospacing="0" w:line="336" w:lineRule="atLeast"/>
              <w:jc w:val="center"/>
              <w:rPr>
                <w:rFonts w:eastAsia="仿宋_GB2312"/>
              </w:rPr>
            </w:pPr>
            <w:r>
              <w:rPr>
                <w:rFonts w:eastAsia="仿宋_GB2312"/>
                <w:sz w:val="22"/>
                <w:szCs w:val="22"/>
              </w:rPr>
              <w:t>独</w:t>
            </w:r>
          </w:p>
          <w:p w14:paraId="2A8AD5E2">
            <w:pPr>
              <w:pStyle w:val="12"/>
              <w:widowControl/>
              <w:wordWrap w:val="0"/>
              <w:spacing w:before="0" w:beforeAutospacing="0" w:after="0" w:afterAutospacing="0" w:line="336" w:lineRule="atLeast"/>
              <w:jc w:val="center"/>
              <w:rPr>
                <w:rFonts w:eastAsia="仿宋_GB2312"/>
              </w:rPr>
            </w:pPr>
            <w:r>
              <w:rPr>
                <w:rFonts w:eastAsia="仿宋_GB2312"/>
                <w:sz w:val="22"/>
                <w:szCs w:val="22"/>
              </w:rPr>
              <w:t>立</w:t>
            </w:r>
          </w:p>
          <w:p w14:paraId="22DBBD65">
            <w:pPr>
              <w:pStyle w:val="12"/>
              <w:widowControl/>
              <w:wordWrap w:val="0"/>
              <w:spacing w:before="0" w:beforeAutospacing="0" w:after="0" w:afterAutospacing="0" w:line="336" w:lineRule="atLeast"/>
              <w:jc w:val="center"/>
              <w:rPr>
                <w:rFonts w:eastAsia="仿宋_GB2312"/>
              </w:rPr>
            </w:pPr>
            <w:r>
              <w:rPr>
                <w:rFonts w:eastAsia="仿宋_GB2312"/>
                <w:sz w:val="22"/>
                <w:szCs w:val="22"/>
              </w:rPr>
              <w:t>墙</w:t>
            </w:r>
          </w:p>
        </w:tc>
        <w:tc>
          <w:tcPr>
            <w:tcW w:w="1144" w:type="pct"/>
            <w:gridSpan w:val="3"/>
            <w:tcBorders>
              <w:top w:val="single" w:color="auto" w:sz="4" w:space="0"/>
              <w:left w:val="single" w:color="auto" w:sz="4" w:space="0"/>
              <w:bottom w:val="single" w:color="auto" w:sz="4" w:space="0"/>
              <w:right w:val="single" w:color="auto" w:sz="4" w:space="0"/>
              <w:tl2br w:val="single" w:color="auto" w:sz="4" w:space="0"/>
            </w:tcBorders>
            <w:tcMar>
              <w:left w:w="48" w:type="dxa"/>
              <w:right w:w="48" w:type="dxa"/>
            </w:tcMar>
            <w:vAlign w:val="center"/>
          </w:tcPr>
          <w:p w14:paraId="0EACE721">
            <w:pPr>
              <w:pStyle w:val="12"/>
              <w:widowControl/>
              <w:wordWrap w:val="0"/>
              <w:spacing w:before="0" w:beforeAutospacing="0" w:after="0" w:afterAutospacing="0" w:line="300" w:lineRule="atLeast"/>
              <w:ind w:firstLine="336"/>
              <w:jc w:val="center"/>
              <w:rPr>
                <w:rFonts w:eastAsia="仿宋_GB2312"/>
              </w:rPr>
            </w:pPr>
            <w:r>
              <w:rPr>
                <w:rFonts w:eastAsia="仿宋_GB2312"/>
                <w:sz w:val="22"/>
                <w:szCs w:val="22"/>
              </w:rPr>
              <w:t>墙厚</w:t>
            </w:r>
          </w:p>
          <w:p w14:paraId="6F7117F1">
            <w:pPr>
              <w:pStyle w:val="12"/>
              <w:widowControl/>
              <w:wordWrap w:val="0"/>
              <w:spacing w:before="0" w:beforeAutospacing="0" w:after="0" w:afterAutospacing="0" w:line="300" w:lineRule="atLeast"/>
              <w:rPr>
                <w:rFonts w:eastAsia="仿宋_GB2312"/>
              </w:rPr>
            </w:pPr>
            <w:r>
              <w:rPr>
                <w:rFonts w:eastAsia="仿宋_GB2312"/>
                <w:sz w:val="22"/>
                <w:szCs w:val="22"/>
              </w:rPr>
              <w:t>类别（元/㎡）</w:t>
            </w:r>
          </w:p>
        </w:tc>
        <w:tc>
          <w:tcPr>
            <w:tcW w:w="815" w:type="pct"/>
            <w:gridSpan w:val="7"/>
            <w:tcBorders>
              <w:top w:val="single" w:color="auto" w:sz="4" w:space="0"/>
              <w:left w:val="single" w:color="auto" w:sz="4" w:space="0"/>
              <w:bottom w:val="single" w:color="auto" w:sz="4" w:space="0"/>
              <w:right w:val="single" w:color="auto" w:sz="4" w:space="0"/>
            </w:tcBorders>
            <w:vAlign w:val="center"/>
          </w:tcPr>
          <w:p w14:paraId="4459C3C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12cm</w:t>
            </w:r>
          </w:p>
        </w:tc>
        <w:tc>
          <w:tcPr>
            <w:tcW w:w="763" w:type="pct"/>
            <w:gridSpan w:val="8"/>
            <w:tcBorders>
              <w:top w:val="single" w:color="auto" w:sz="4" w:space="0"/>
              <w:left w:val="single" w:color="auto" w:sz="4" w:space="0"/>
              <w:bottom w:val="single" w:color="auto" w:sz="4" w:space="0"/>
              <w:right w:val="single" w:color="auto" w:sz="4" w:space="0"/>
            </w:tcBorders>
            <w:vAlign w:val="center"/>
          </w:tcPr>
          <w:p w14:paraId="672647BF">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18cm</w:t>
            </w:r>
          </w:p>
        </w:tc>
        <w:tc>
          <w:tcPr>
            <w:tcW w:w="809" w:type="pct"/>
            <w:gridSpan w:val="8"/>
            <w:tcBorders>
              <w:top w:val="single" w:color="auto" w:sz="4" w:space="0"/>
              <w:left w:val="single" w:color="auto" w:sz="4" w:space="0"/>
              <w:bottom w:val="single" w:color="auto" w:sz="4" w:space="0"/>
              <w:right w:val="single" w:color="auto" w:sz="4" w:space="0"/>
            </w:tcBorders>
            <w:vAlign w:val="center"/>
          </w:tcPr>
          <w:p w14:paraId="750404A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24cm</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0C454658">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37cm</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FDE25C0">
            <w:pPr>
              <w:pStyle w:val="12"/>
              <w:widowControl/>
              <w:wordWrap w:val="0"/>
              <w:spacing w:before="0" w:beforeAutospacing="0" w:after="0" w:afterAutospacing="0" w:line="336" w:lineRule="atLeast"/>
              <w:jc w:val="center"/>
              <w:rPr>
                <w:rFonts w:eastAsia="仿宋_GB2312"/>
              </w:rPr>
            </w:pPr>
            <w:r>
              <w:rPr>
                <w:rFonts w:eastAsia="仿宋_GB2312"/>
                <w:sz w:val="22"/>
                <w:szCs w:val="22"/>
              </w:rPr>
              <w:t>45cm</w:t>
            </w: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10BAB2C">
            <w:pPr>
              <w:pStyle w:val="12"/>
              <w:widowControl/>
              <w:wordWrap w:val="0"/>
              <w:spacing w:before="0" w:beforeAutospacing="0" w:after="0" w:afterAutospacing="0" w:line="336" w:lineRule="atLeast"/>
              <w:jc w:val="center"/>
              <w:rPr>
                <w:rFonts w:eastAsia="仿宋_GB2312"/>
              </w:rPr>
            </w:pPr>
            <w:r>
              <w:rPr>
                <w:rFonts w:eastAsia="仿宋_GB2312"/>
                <w:sz w:val="22"/>
                <w:szCs w:val="22"/>
              </w:rPr>
              <w:t>55cm</w:t>
            </w:r>
          </w:p>
        </w:tc>
      </w:tr>
      <w:tr w14:paraId="615E175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19"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C0CABE">
            <w:pPr>
              <w:rPr>
                <w:rFonts w:eastAsia="仿宋_GB2312"/>
                <w:sz w:val="24"/>
              </w:rPr>
            </w:pPr>
          </w:p>
        </w:tc>
        <w:tc>
          <w:tcPr>
            <w:tcW w:w="329" w:type="pct"/>
            <w:gridSpan w:val="2"/>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6B1D8D9">
            <w:pPr>
              <w:pStyle w:val="12"/>
              <w:widowControl/>
              <w:wordWrap w:val="0"/>
              <w:spacing w:before="0" w:beforeAutospacing="0" w:after="0" w:afterAutospacing="0" w:line="336" w:lineRule="atLeast"/>
              <w:jc w:val="center"/>
              <w:rPr>
                <w:rFonts w:eastAsia="仿宋_GB2312"/>
              </w:rPr>
            </w:pPr>
            <w:r>
              <w:rPr>
                <w:rFonts w:eastAsia="仿宋_GB2312"/>
                <w:sz w:val="22"/>
                <w:szCs w:val="22"/>
              </w:rPr>
              <w:t>围墙</w:t>
            </w:r>
          </w:p>
          <w:p w14:paraId="7029634A">
            <w:pPr>
              <w:pStyle w:val="12"/>
              <w:widowControl/>
              <w:wordWrap w:val="0"/>
              <w:spacing w:before="0" w:beforeAutospacing="0" w:after="0" w:afterAutospacing="0" w:line="336" w:lineRule="atLeast"/>
              <w:jc w:val="center"/>
              <w:rPr>
                <w:rFonts w:eastAsia="仿宋_GB2312"/>
              </w:rPr>
            </w:pPr>
            <w:r>
              <w:rPr>
                <w:rFonts w:eastAsia="仿宋_GB2312"/>
                <w:sz w:val="22"/>
                <w:szCs w:val="22"/>
              </w:rPr>
              <w:t>挡土墙</w:t>
            </w:r>
          </w:p>
          <w:p w14:paraId="2A272A39">
            <w:pPr>
              <w:pStyle w:val="12"/>
              <w:widowControl/>
              <w:wordWrap w:val="0"/>
              <w:spacing w:before="0" w:beforeAutospacing="0" w:after="0" w:afterAutospacing="0" w:line="336" w:lineRule="atLeast"/>
              <w:jc w:val="center"/>
              <w:rPr>
                <w:rFonts w:eastAsia="仿宋_GB2312"/>
              </w:rPr>
            </w:pPr>
            <w:r>
              <w:rPr>
                <w:rFonts w:eastAsia="仿宋_GB2312"/>
                <w:sz w:val="22"/>
                <w:szCs w:val="22"/>
              </w:rPr>
              <w:t>立面</w:t>
            </w: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D7CF8FC">
            <w:pPr>
              <w:pStyle w:val="12"/>
              <w:widowControl/>
              <w:wordWrap w:val="0"/>
              <w:spacing w:before="0" w:beforeAutospacing="0" w:after="0" w:afterAutospacing="0" w:line="336" w:lineRule="atLeast"/>
              <w:jc w:val="center"/>
              <w:rPr>
                <w:rFonts w:eastAsia="仿宋_GB2312"/>
              </w:rPr>
            </w:pPr>
            <w:r>
              <w:rPr>
                <w:rFonts w:eastAsia="仿宋_GB2312"/>
                <w:sz w:val="22"/>
                <w:szCs w:val="22"/>
              </w:rPr>
              <w:t>火砖墙</w:t>
            </w:r>
          </w:p>
        </w:tc>
        <w:tc>
          <w:tcPr>
            <w:tcW w:w="815" w:type="pct"/>
            <w:gridSpan w:val="7"/>
            <w:tcBorders>
              <w:top w:val="single" w:color="auto" w:sz="4" w:space="0"/>
              <w:left w:val="single" w:color="auto" w:sz="4" w:space="0"/>
              <w:bottom w:val="single" w:color="auto" w:sz="4" w:space="0"/>
              <w:right w:val="single" w:color="auto" w:sz="4" w:space="0"/>
            </w:tcBorders>
            <w:vAlign w:val="center"/>
          </w:tcPr>
          <w:p w14:paraId="7F93D9A1">
            <w:pPr>
              <w:widowControl/>
              <w:jc w:val="center"/>
              <w:textAlignment w:val="center"/>
              <w:rPr>
                <w:rFonts w:eastAsia="仿宋_GB2312"/>
                <w:kern w:val="0"/>
                <w:szCs w:val="21"/>
                <w:lang w:bidi="ar"/>
              </w:rPr>
            </w:pPr>
            <w:r>
              <w:rPr>
                <w:rFonts w:hint="eastAsia" w:eastAsia="仿宋_GB2312"/>
                <w:kern w:val="0"/>
                <w:szCs w:val="21"/>
                <w:lang w:bidi="ar"/>
              </w:rPr>
              <w:t>79</w:t>
            </w:r>
          </w:p>
        </w:tc>
        <w:tc>
          <w:tcPr>
            <w:tcW w:w="763" w:type="pct"/>
            <w:gridSpan w:val="8"/>
            <w:tcBorders>
              <w:top w:val="single" w:color="auto" w:sz="4" w:space="0"/>
              <w:left w:val="single" w:color="auto" w:sz="4" w:space="0"/>
              <w:bottom w:val="single" w:color="auto" w:sz="4" w:space="0"/>
              <w:right w:val="single" w:color="auto" w:sz="4" w:space="0"/>
            </w:tcBorders>
            <w:vAlign w:val="center"/>
          </w:tcPr>
          <w:p w14:paraId="36E3C6F9">
            <w:pPr>
              <w:widowControl/>
              <w:jc w:val="center"/>
              <w:textAlignment w:val="center"/>
              <w:rPr>
                <w:rFonts w:eastAsia="仿宋_GB2312"/>
                <w:kern w:val="0"/>
                <w:szCs w:val="21"/>
                <w:lang w:bidi="ar"/>
              </w:rPr>
            </w:pPr>
            <w:r>
              <w:rPr>
                <w:rFonts w:hint="eastAsia" w:eastAsia="仿宋_GB2312"/>
                <w:kern w:val="0"/>
                <w:szCs w:val="21"/>
                <w:lang w:bidi="ar"/>
              </w:rPr>
              <w:t>112</w:t>
            </w:r>
          </w:p>
        </w:tc>
        <w:tc>
          <w:tcPr>
            <w:tcW w:w="809" w:type="pct"/>
            <w:gridSpan w:val="8"/>
            <w:tcBorders>
              <w:top w:val="single" w:color="auto" w:sz="4" w:space="0"/>
              <w:left w:val="single" w:color="auto" w:sz="4" w:space="0"/>
              <w:bottom w:val="single" w:color="auto" w:sz="4" w:space="0"/>
              <w:right w:val="single" w:color="auto" w:sz="4" w:space="0"/>
            </w:tcBorders>
            <w:vAlign w:val="center"/>
          </w:tcPr>
          <w:p w14:paraId="27DA10E4">
            <w:pPr>
              <w:widowControl/>
              <w:jc w:val="center"/>
              <w:textAlignment w:val="center"/>
              <w:rPr>
                <w:rFonts w:eastAsia="仿宋_GB2312"/>
                <w:kern w:val="0"/>
                <w:szCs w:val="21"/>
                <w:lang w:bidi="ar"/>
              </w:rPr>
            </w:pPr>
            <w:r>
              <w:rPr>
                <w:rFonts w:hint="eastAsia" w:eastAsia="仿宋_GB2312"/>
                <w:kern w:val="0"/>
                <w:szCs w:val="21"/>
                <w:lang w:bidi="ar"/>
              </w:rPr>
              <w:t>141</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532DEC83">
            <w:pPr>
              <w:jc w:val="center"/>
              <w:rPr>
                <w:rFonts w:eastAsia="仿宋_GB2312"/>
              </w:rPr>
            </w:pPr>
            <w:r>
              <w:rPr>
                <w:rFonts w:hint="eastAsia" w:eastAsia="仿宋_GB2312"/>
              </w:rPr>
              <w:t>212</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BC8B3A5">
            <w:pPr>
              <w:jc w:val="center"/>
              <w:rPr>
                <w:rFonts w:eastAsia="仿宋_GB2312"/>
              </w:rPr>
            </w:pP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F1F49E6">
            <w:pPr>
              <w:jc w:val="center"/>
              <w:rPr>
                <w:rFonts w:eastAsia="仿宋_GB2312"/>
              </w:rPr>
            </w:pPr>
          </w:p>
        </w:tc>
      </w:tr>
      <w:tr w14:paraId="0375D0A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7"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0D48FD4">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5F8C307">
            <w:pP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C1DEE86">
            <w:pPr>
              <w:pStyle w:val="12"/>
              <w:widowControl/>
              <w:wordWrap w:val="0"/>
              <w:spacing w:before="0" w:beforeAutospacing="0" w:after="0" w:afterAutospacing="0" w:line="336" w:lineRule="atLeast"/>
              <w:jc w:val="center"/>
              <w:rPr>
                <w:rFonts w:eastAsia="仿宋_GB2312"/>
              </w:rPr>
            </w:pPr>
            <w:r>
              <w:rPr>
                <w:rFonts w:eastAsia="仿宋_GB2312"/>
                <w:sz w:val="22"/>
                <w:szCs w:val="22"/>
              </w:rPr>
              <w:t>空心砼砖墙</w:t>
            </w:r>
          </w:p>
        </w:tc>
        <w:tc>
          <w:tcPr>
            <w:tcW w:w="815" w:type="pct"/>
            <w:gridSpan w:val="7"/>
            <w:tcBorders>
              <w:top w:val="single" w:color="auto" w:sz="4" w:space="0"/>
              <w:left w:val="single" w:color="auto" w:sz="4" w:space="0"/>
              <w:bottom w:val="single" w:color="auto" w:sz="4" w:space="0"/>
              <w:right w:val="single" w:color="auto" w:sz="4" w:space="0"/>
            </w:tcBorders>
            <w:vAlign w:val="center"/>
          </w:tcPr>
          <w:p w14:paraId="4B69D8AC">
            <w:pPr>
              <w:widowControl/>
              <w:jc w:val="center"/>
              <w:textAlignment w:val="center"/>
              <w:rPr>
                <w:rFonts w:eastAsia="仿宋_GB2312"/>
                <w:kern w:val="0"/>
                <w:szCs w:val="21"/>
                <w:lang w:bidi="ar"/>
              </w:rPr>
            </w:pPr>
            <w:r>
              <w:rPr>
                <w:rFonts w:eastAsia="仿宋_GB2312"/>
                <w:kern w:val="0"/>
                <w:szCs w:val="21"/>
                <w:lang w:bidi="ar"/>
              </w:rPr>
              <w:t>57</w:t>
            </w:r>
          </w:p>
        </w:tc>
        <w:tc>
          <w:tcPr>
            <w:tcW w:w="763" w:type="pct"/>
            <w:gridSpan w:val="8"/>
            <w:tcBorders>
              <w:top w:val="single" w:color="auto" w:sz="4" w:space="0"/>
              <w:left w:val="single" w:color="auto" w:sz="4" w:space="0"/>
              <w:bottom w:val="single" w:color="auto" w:sz="4" w:space="0"/>
              <w:right w:val="single" w:color="auto" w:sz="4" w:space="0"/>
            </w:tcBorders>
            <w:vAlign w:val="center"/>
          </w:tcPr>
          <w:p w14:paraId="16728ECF">
            <w:pPr>
              <w:widowControl/>
              <w:jc w:val="center"/>
              <w:textAlignment w:val="center"/>
              <w:rPr>
                <w:rFonts w:eastAsia="仿宋_GB2312"/>
                <w:kern w:val="0"/>
                <w:szCs w:val="21"/>
                <w:lang w:bidi="ar"/>
              </w:rPr>
            </w:pPr>
            <w:r>
              <w:rPr>
                <w:rFonts w:eastAsia="仿宋_GB2312"/>
                <w:kern w:val="0"/>
                <w:szCs w:val="21"/>
                <w:lang w:bidi="ar"/>
              </w:rPr>
              <w:t>68</w:t>
            </w:r>
          </w:p>
        </w:tc>
        <w:tc>
          <w:tcPr>
            <w:tcW w:w="809" w:type="pct"/>
            <w:gridSpan w:val="8"/>
            <w:tcBorders>
              <w:top w:val="single" w:color="auto" w:sz="4" w:space="0"/>
              <w:left w:val="single" w:color="auto" w:sz="4" w:space="0"/>
              <w:bottom w:val="single" w:color="auto" w:sz="4" w:space="0"/>
              <w:right w:val="single" w:color="auto" w:sz="4" w:space="0"/>
            </w:tcBorders>
            <w:vAlign w:val="center"/>
          </w:tcPr>
          <w:p w14:paraId="5828451F">
            <w:pPr>
              <w:widowControl/>
              <w:jc w:val="center"/>
              <w:textAlignment w:val="center"/>
              <w:rPr>
                <w:rFonts w:eastAsia="仿宋_GB2312"/>
              </w:rPr>
            </w:pPr>
            <w:r>
              <w:rPr>
                <w:rFonts w:eastAsia="仿宋_GB2312"/>
                <w:kern w:val="0"/>
                <w:szCs w:val="21"/>
                <w:lang w:bidi="ar"/>
              </w:rPr>
              <w:t>82</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1ED234A8">
            <w:pPr>
              <w:widowControl/>
              <w:jc w:val="center"/>
              <w:textAlignment w:val="center"/>
              <w:rPr>
                <w:rFonts w:eastAsia="仿宋_GB2312"/>
              </w:rPr>
            </w:pPr>
            <w:r>
              <w:rPr>
                <w:rFonts w:eastAsia="仿宋_GB2312"/>
                <w:kern w:val="0"/>
                <w:szCs w:val="21"/>
                <w:lang w:bidi="ar"/>
              </w:rPr>
              <w:t>124</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DA78B9D">
            <w:pPr>
              <w:jc w:val="center"/>
              <w:rPr>
                <w:rFonts w:eastAsia="仿宋_GB2312"/>
              </w:rPr>
            </w:pP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D39D571">
            <w:pPr>
              <w:jc w:val="center"/>
              <w:rPr>
                <w:rFonts w:eastAsia="仿宋_GB2312"/>
              </w:rPr>
            </w:pPr>
          </w:p>
        </w:tc>
      </w:tr>
      <w:tr w14:paraId="32F4A0C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3"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77462A">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EC1789A">
            <w:pP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3AC5265">
            <w:pPr>
              <w:pStyle w:val="12"/>
              <w:widowControl/>
              <w:wordWrap w:val="0"/>
              <w:spacing w:before="0" w:beforeAutospacing="0" w:after="0" w:afterAutospacing="0" w:line="336" w:lineRule="atLeast"/>
              <w:jc w:val="center"/>
              <w:rPr>
                <w:rFonts w:eastAsia="仿宋_GB2312"/>
              </w:rPr>
            </w:pPr>
            <w:r>
              <w:rPr>
                <w:rFonts w:eastAsia="仿宋_GB2312"/>
                <w:sz w:val="22"/>
                <w:szCs w:val="22"/>
              </w:rPr>
              <w:t>泥砖、砂土墙</w:t>
            </w:r>
          </w:p>
        </w:tc>
        <w:tc>
          <w:tcPr>
            <w:tcW w:w="815" w:type="pct"/>
            <w:gridSpan w:val="7"/>
            <w:tcBorders>
              <w:top w:val="single" w:color="auto" w:sz="4" w:space="0"/>
              <w:left w:val="single" w:color="auto" w:sz="4" w:space="0"/>
              <w:bottom w:val="single" w:color="auto" w:sz="4" w:space="0"/>
              <w:right w:val="single" w:color="auto" w:sz="4" w:space="0"/>
            </w:tcBorders>
            <w:vAlign w:val="center"/>
          </w:tcPr>
          <w:p w14:paraId="5E985F6F">
            <w:pPr>
              <w:jc w:val="center"/>
              <w:rPr>
                <w:rFonts w:eastAsia="仿宋_GB2312"/>
              </w:rPr>
            </w:pPr>
          </w:p>
        </w:tc>
        <w:tc>
          <w:tcPr>
            <w:tcW w:w="763" w:type="pct"/>
            <w:gridSpan w:val="8"/>
            <w:tcBorders>
              <w:top w:val="single" w:color="auto" w:sz="4" w:space="0"/>
              <w:left w:val="single" w:color="auto" w:sz="4" w:space="0"/>
              <w:bottom w:val="single" w:color="auto" w:sz="4" w:space="0"/>
              <w:right w:val="single" w:color="auto" w:sz="4" w:space="0"/>
            </w:tcBorders>
            <w:vAlign w:val="center"/>
          </w:tcPr>
          <w:p w14:paraId="35545B0B">
            <w:pPr>
              <w:widowControl/>
              <w:jc w:val="center"/>
              <w:textAlignment w:val="center"/>
              <w:rPr>
                <w:rFonts w:eastAsia="仿宋_GB2312"/>
                <w:kern w:val="0"/>
                <w:szCs w:val="21"/>
                <w:lang w:bidi="ar"/>
              </w:rPr>
            </w:pPr>
          </w:p>
        </w:tc>
        <w:tc>
          <w:tcPr>
            <w:tcW w:w="809" w:type="pct"/>
            <w:gridSpan w:val="8"/>
            <w:tcBorders>
              <w:top w:val="single" w:color="auto" w:sz="4" w:space="0"/>
              <w:left w:val="single" w:color="auto" w:sz="4" w:space="0"/>
              <w:bottom w:val="single" w:color="auto" w:sz="4" w:space="0"/>
              <w:right w:val="single" w:color="auto" w:sz="4" w:space="0"/>
            </w:tcBorders>
            <w:vAlign w:val="center"/>
          </w:tcPr>
          <w:p w14:paraId="1D0EB2B2">
            <w:pPr>
              <w:widowControl/>
              <w:jc w:val="center"/>
              <w:textAlignment w:val="center"/>
              <w:rPr>
                <w:rFonts w:eastAsia="仿宋_GB2312"/>
              </w:rPr>
            </w:pPr>
            <w:r>
              <w:rPr>
                <w:rFonts w:eastAsia="仿宋_GB2312"/>
                <w:kern w:val="0"/>
                <w:szCs w:val="21"/>
                <w:lang w:bidi="ar"/>
              </w:rPr>
              <w:t>80</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67C91E0C">
            <w:pPr>
              <w:widowControl/>
              <w:jc w:val="center"/>
              <w:textAlignment w:val="center"/>
              <w:rPr>
                <w:rFonts w:eastAsia="仿宋_GB2312"/>
              </w:rPr>
            </w:pPr>
            <w:r>
              <w:rPr>
                <w:rFonts w:eastAsia="仿宋_GB2312"/>
                <w:kern w:val="0"/>
                <w:szCs w:val="21"/>
                <w:lang w:bidi="ar"/>
              </w:rPr>
              <w:t>99</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148A542">
            <w:pPr>
              <w:jc w:val="center"/>
              <w:rPr>
                <w:rFonts w:eastAsia="仿宋_GB2312"/>
              </w:rPr>
            </w:pP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EBF2478">
            <w:pPr>
              <w:jc w:val="center"/>
              <w:rPr>
                <w:rFonts w:eastAsia="仿宋_GB2312"/>
              </w:rPr>
            </w:pPr>
          </w:p>
        </w:tc>
      </w:tr>
      <w:tr w14:paraId="61491F6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6"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EA369E">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895EAF2">
            <w:pPr>
              <w:rPr>
                <w:rFonts w:eastAsia="仿宋_GB2312"/>
                <w:sz w:val="24"/>
              </w:rPr>
            </w:pPr>
          </w:p>
        </w:tc>
        <w:tc>
          <w:tcPr>
            <w:tcW w:w="81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E31A48B">
            <w:pPr>
              <w:pStyle w:val="12"/>
              <w:widowControl/>
              <w:wordWrap w:val="0"/>
              <w:spacing w:before="0" w:beforeAutospacing="0" w:after="0" w:afterAutospacing="0" w:line="336" w:lineRule="atLeast"/>
              <w:jc w:val="center"/>
              <w:rPr>
                <w:rFonts w:eastAsia="仿宋_GB2312"/>
              </w:rPr>
            </w:pPr>
            <w:r>
              <w:rPr>
                <w:rFonts w:eastAsia="仿宋_GB2312"/>
                <w:sz w:val="22"/>
                <w:szCs w:val="22"/>
              </w:rPr>
              <w:t>片石墙</w:t>
            </w:r>
          </w:p>
        </w:tc>
        <w:tc>
          <w:tcPr>
            <w:tcW w:w="815" w:type="pct"/>
            <w:gridSpan w:val="7"/>
            <w:tcBorders>
              <w:top w:val="single" w:color="auto" w:sz="4" w:space="0"/>
              <w:left w:val="single" w:color="auto" w:sz="4" w:space="0"/>
              <w:bottom w:val="single" w:color="auto" w:sz="4" w:space="0"/>
              <w:right w:val="single" w:color="auto" w:sz="4" w:space="0"/>
            </w:tcBorders>
            <w:vAlign w:val="center"/>
          </w:tcPr>
          <w:p w14:paraId="66286353">
            <w:pPr>
              <w:jc w:val="center"/>
              <w:rPr>
                <w:rFonts w:eastAsia="仿宋_GB2312"/>
              </w:rPr>
            </w:pPr>
          </w:p>
        </w:tc>
        <w:tc>
          <w:tcPr>
            <w:tcW w:w="763" w:type="pct"/>
            <w:gridSpan w:val="8"/>
            <w:tcBorders>
              <w:top w:val="single" w:color="auto" w:sz="4" w:space="0"/>
              <w:left w:val="single" w:color="auto" w:sz="4" w:space="0"/>
              <w:bottom w:val="single" w:color="auto" w:sz="4" w:space="0"/>
              <w:right w:val="single" w:color="auto" w:sz="4" w:space="0"/>
            </w:tcBorders>
            <w:vAlign w:val="center"/>
          </w:tcPr>
          <w:p w14:paraId="3A12481C">
            <w:pPr>
              <w:jc w:val="center"/>
              <w:rPr>
                <w:rFonts w:eastAsia="仿宋_GB2312"/>
              </w:rPr>
            </w:pPr>
          </w:p>
        </w:tc>
        <w:tc>
          <w:tcPr>
            <w:tcW w:w="809" w:type="pct"/>
            <w:gridSpan w:val="8"/>
            <w:tcBorders>
              <w:top w:val="single" w:color="auto" w:sz="4" w:space="0"/>
              <w:left w:val="single" w:color="auto" w:sz="4" w:space="0"/>
              <w:bottom w:val="single" w:color="auto" w:sz="4" w:space="0"/>
              <w:right w:val="single" w:color="auto" w:sz="4" w:space="0"/>
            </w:tcBorders>
            <w:vAlign w:val="center"/>
          </w:tcPr>
          <w:p w14:paraId="4CCEA1DE">
            <w:pPr>
              <w:widowControl/>
              <w:jc w:val="center"/>
              <w:textAlignment w:val="center"/>
              <w:rPr>
                <w:rFonts w:eastAsia="仿宋_GB2312"/>
                <w:kern w:val="0"/>
                <w:szCs w:val="21"/>
                <w:lang w:bidi="ar"/>
              </w:rPr>
            </w:pP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4880EDD6">
            <w:pPr>
              <w:widowControl/>
              <w:jc w:val="center"/>
              <w:textAlignment w:val="center"/>
              <w:rPr>
                <w:rFonts w:eastAsia="仿宋_GB2312"/>
              </w:rPr>
            </w:pPr>
            <w:r>
              <w:rPr>
                <w:rFonts w:eastAsia="仿宋_GB2312"/>
                <w:kern w:val="0"/>
                <w:szCs w:val="21"/>
                <w:lang w:bidi="ar"/>
              </w:rPr>
              <w:t>134</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68A6944">
            <w:pPr>
              <w:widowControl/>
              <w:jc w:val="center"/>
              <w:textAlignment w:val="center"/>
              <w:rPr>
                <w:rFonts w:eastAsia="仿宋_GB2312"/>
              </w:rPr>
            </w:pPr>
            <w:r>
              <w:rPr>
                <w:rFonts w:eastAsia="仿宋_GB2312"/>
                <w:kern w:val="0"/>
                <w:szCs w:val="21"/>
                <w:lang w:bidi="ar"/>
              </w:rPr>
              <w:t>164</w:t>
            </w: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97AD64B">
            <w:pPr>
              <w:widowControl/>
              <w:jc w:val="center"/>
              <w:textAlignment w:val="center"/>
              <w:rPr>
                <w:rFonts w:eastAsia="仿宋_GB2312"/>
              </w:rPr>
            </w:pPr>
            <w:r>
              <w:rPr>
                <w:rFonts w:eastAsia="仿宋_GB2312"/>
                <w:kern w:val="0"/>
                <w:szCs w:val="21"/>
                <w:lang w:bidi="ar"/>
              </w:rPr>
              <w:t>196</w:t>
            </w:r>
          </w:p>
        </w:tc>
      </w:tr>
      <w:tr w14:paraId="25522F5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36"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AF41671">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D6AB654">
            <w:pPr>
              <w:rPr>
                <w:rFonts w:eastAsia="仿宋_GB2312"/>
                <w:sz w:val="24"/>
              </w:rPr>
            </w:pPr>
          </w:p>
        </w:tc>
        <w:tc>
          <w:tcPr>
            <w:tcW w:w="81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2F5B964">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砼墙</w:t>
            </w:r>
          </w:p>
        </w:tc>
        <w:tc>
          <w:tcPr>
            <w:tcW w:w="414" w:type="pct"/>
            <w:gridSpan w:val="3"/>
            <w:tcBorders>
              <w:top w:val="single" w:color="auto" w:sz="4" w:space="0"/>
              <w:left w:val="single" w:color="auto" w:sz="4" w:space="0"/>
              <w:bottom w:val="single" w:color="auto" w:sz="4" w:space="0"/>
              <w:right w:val="single" w:color="auto" w:sz="4" w:space="0"/>
            </w:tcBorders>
            <w:vAlign w:val="center"/>
          </w:tcPr>
          <w:p w14:paraId="3D87A15D">
            <w:pPr>
              <w:jc w:val="center"/>
              <w:rPr>
                <w:rFonts w:eastAsia="仿宋_GB2312"/>
              </w:rPr>
            </w:pPr>
            <w:r>
              <w:rPr>
                <w:rFonts w:eastAsia="仿宋_GB2312"/>
              </w:rPr>
              <w:t>钢</w:t>
            </w:r>
          </w:p>
        </w:tc>
        <w:tc>
          <w:tcPr>
            <w:tcW w:w="401" w:type="pct"/>
            <w:gridSpan w:val="4"/>
            <w:tcBorders>
              <w:top w:val="single" w:color="auto" w:sz="4" w:space="0"/>
              <w:left w:val="single" w:color="auto" w:sz="4" w:space="0"/>
              <w:bottom w:val="single" w:color="auto" w:sz="4" w:space="0"/>
              <w:right w:val="single" w:color="auto" w:sz="4" w:space="0"/>
            </w:tcBorders>
            <w:vAlign w:val="center"/>
          </w:tcPr>
          <w:p w14:paraId="4386A0EC">
            <w:pPr>
              <w:jc w:val="center"/>
              <w:rPr>
                <w:rFonts w:eastAsia="仿宋_GB2312"/>
              </w:rPr>
            </w:pPr>
            <w:r>
              <w:rPr>
                <w:rFonts w:eastAsia="仿宋_GB2312"/>
              </w:rPr>
              <w:t>素</w:t>
            </w:r>
          </w:p>
        </w:tc>
        <w:tc>
          <w:tcPr>
            <w:tcW w:w="375" w:type="pct"/>
            <w:gridSpan w:val="5"/>
            <w:tcBorders>
              <w:top w:val="single" w:color="auto" w:sz="4" w:space="0"/>
              <w:left w:val="single" w:color="auto" w:sz="4" w:space="0"/>
              <w:bottom w:val="single" w:color="auto" w:sz="4" w:space="0"/>
              <w:right w:val="single" w:color="auto" w:sz="4" w:space="0"/>
            </w:tcBorders>
            <w:vAlign w:val="center"/>
          </w:tcPr>
          <w:p w14:paraId="1C41D995">
            <w:pPr>
              <w:jc w:val="center"/>
              <w:rPr>
                <w:rFonts w:eastAsia="仿宋_GB2312"/>
              </w:rPr>
            </w:pPr>
            <w:r>
              <w:rPr>
                <w:rFonts w:eastAsia="仿宋_GB2312"/>
              </w:rPr>
              <w:t>钢</w:t>
            </w:r>
          </w:p>
        </w:tc>
        <w:tc>
          <w:tcPr>
            <w:tcW w:w="388" w:type="pct"/>
            <w:gridSpan w:val="3"/>
            <w:tcBorders>
              <w:top w:val="single" w:color="auto" w:sz="4" w:space="0"/>
              <w:left w:val="single" w:color="auto" w:sz="4" w:space="0"/>
              <w:bottom w:val="single" w:color="auto" w:sz="4" w:space="0"/>
              <w:right w:val="single" w:color="auto" w:sz="4" w:space="0"/>
            </w:tcBorders>
            <w:vAlign w:val="center"/>
          </w:tcPr>
          <w:p w14:paraId="7F718332">
            <w:pPr>
              <w:jc w:val="center"/>
              <w:rPr>
                <w:rFonts w:eastAsia="仿宋_GB2312"/>
              </w:rPr>
            </w:pPr>
            <w:r>
              <w:rPr>
                <w:rFonts w:eastAsia="仿宋_GB2312"/>
              </w:rPr>
              <w:t>素</w:t>
            </w:r>
          </w:p>
        </w:tc>
        <w:tc>
          <w:tcPr>
            <w:tcW w:w="398" w:type="pct"/>
            <w:gridSpan w:val="5"/>
            <w:tcBorders>
              <w:top w:val="single" w:color="auto" w:sz="4" w:space="0"/>
              <w:left w:val="single" w:color="auto" w:sz="4" w:space="0"/>
              <w:bottom w:val="single" w:color="auto" w:sz="4" w:space="0"/>
              <w:right w:val="single" w:color="auto" w:sz="4" w:space="0"/>
            </w:tcBorders>
            <w:vAlign w:val="center"/>
          </w:tcPr>
          <w:p w14:paraId="699A61BA">
            <w:pPr>
              <w:jc w:val="center"/>
              <w:rPr>
                <w:rFonts w:eastAsia="仿宋_GB2312"/>
              </w:rPr>
            </w:pPr>
            <w:r>
              <w:rPr>
                <w:rFonts w:eastAsia="仿宋_GB2312"/>
              </w:rPr>
              <w:t>钢</w:t>
            </w:r>
          </w:p>
        </w:tc>
        <w:tc>
          <w:tcPr>
            <w:tcW w:w="412" w:type="pct"/>
            <w:gridSpan w:val="3"/>
            <w:tcBorders>
              <w:top w:val="single" w:color="auto" w:sz="4" w:space="0"/>
              <w:left w:val="single" w:color="auto" w:sz="4" w:space="0"/>
              <w:bottom w:val="single" w:color="auto" w:sz="4" w:space="0"/>
              <w:right w:val="single" w:color="auto" w:sz="4" w:space="0"/>
            </w:tcBorders>
            <w:vAlign w:val="center"/>
          </w:tcPr>
          <w:p w14:paraId="2642DB2A">
            <w:pPr>
              <w:jc w:val="center"/>
              <w:rPr>
                <w:rFonts w:eastAsia="仿宋_GB2312"/>
              </w:rPr>
            </w:pPr>
            <w:r>
              <w:rPr>
                <w:rFonts w:eastAsia="仿宋_GB2312"/>
              </w:rPr>
              <w:t>素</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6B2F3904">
            <w:pPr>
              <w:widowControl/>
              <w:jc w:val="center"/>
              <w:textAlignment w:val="center"/>
              <w:rPr>
                <w:rFonts w:eastAsia="仿宋_GB2312"/>
                <w:kern w:val="0"/>
                <w:szCs w:val="21"/>
                <w:lang w:bidi="ar"/>
              </w:rPr>
            </w:pPr>
            <w:r>
              <w:rPr>
                <w:rFonts w:eastAsia="仿宋_GB2312"/>
              </w:rPr>
              <w:t>素</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1761E74">
            <w:pPr>
              <w:widowControl/>
              <w:jc w:val="center"/>
              <w:textAlignment w:val="center"/>
              <w:rPr>
                <w:rFonts w:eastAsia="仿宋_GB2312"/>
                <w:kern w:val="0"/>
                <w:szCs w:val="21"/>
                <w:lang w:bidi="ar"/>
              </w:rPr>
            </w:pP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F22B973">
            <w:pPr>
              <w:widowControl/>
              <w:jc w:val="center"/>
              <w:textAlignment w:val="center"/>
              <w:rPr>
                <w:rFonts w:eastAsia="仿宋_GB2312"/>
                <w:kern w:val="0"/>
                <w:szCs w:val="21"/>
                <w:lang w:bidi="ar"/>
              </w:rPr>
            </w:pPr>
          </w:p>
        </w:tc>
      </w:tr>
      <w:tr w14:paraId="61E1E57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rPr>
          <w:trHeight w:val="336"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8F9A816">
            <w:pPr>
              <w:rPr>
                <w:rFonts w:eastAsia="仿宋_GB2312"/>
                <w:sz w:val="24"/>
              </w:rPr>
            </w:pPr>
          </w:p>
        </w:tc>
        <w:tc>
          <w:tcPr>
            <w:tcW w:w="329" w:type="pct"/>
            <w:gridSpan w:val="2"/>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74E19A2">
            <w:pPr>
              <w:rPr>
                <w:rFonts w:eastAsia="仿宋_GB2312"/>
                <w:sz w:val="24"/>
              </w:rPr>
            </w:pPr>
          </w:p>
        </w:tc>
        <w:tc>
          <w:tcPr>
            <w:tcW w:w="81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0916D0">
            <w:pPr>
              <w:pStyle w:val="12"/>
              <w:widowControl/>
              <w:wordWrap w:val="0"/>
              <w:spacing w:before="0" w:beforeAutospacing="0" w:after="0" w:afterAutospacing="0" w:line="336" w:lineRule="atLeast"/>
              <w:jc w:val="center"/>
              <w:rPr>
                <w:rFonts w:eastAsia="仿宋_GB2312"/>
                <w:sz w:val="22"/>
                <w:szCs w:val="22"/>
              </w:rPr>
            </w:pPr>
          </w:p>
        </w:tc>
        <w:tc>
          <w:tcPr>
            <w:tcW w:w="414" w:type="pct"/>
            <w:gridSpan w:val="3"/>
            <w:tcBorders>
              <w:top w:val="single" w:color="auto" w:sz="4" w:space="0"/>
              <w:left w:val="single" w:color="auto" w:sz="4" w:space="0"/>
              <w:bottom w:val="single" w:color="auto" w:sz="4" w:space="0"/>
              <w:right w:val="single" w:color="auto" w:sz="4" w:space="0"/>
            </w:tcBorders>
            <w:vAlign w:val="center"/>
          </w:tcPr>
          <w:p w14:paraId="44F29BD2">
            <w:pPr>
              <w:jc w:val="center"/>
              <w:rPr>
                <w:rFonts w:eastAsia="仿宋_GB2312"/>
              </w:rPr>
            </w:pPr>
            <w:r>
              <w:rPr>
                <w:rFonts w:hint="eastAsia" w:eastAsia="仿宋_GB2312"/>
              </w:rPr>
              <w:t>125</w:t>
            </w:r>
          </w:p>
        </w:tc>
        <w:tc>
          <w:tcPr>
            <w:tcW w:w="401" w:type="pct"/>
            <w:gridSpan w:val="4"/>
            <w:tcBorders>
              <w:top w:val="single" w:color="auto" w:sz="4" w:space="0"/>
              <w:left w:val="single" w:color="auto" w:sz="4" w:space="0"/>
              <w:bottom w:val="single" w:color="auto" w:sz="4" w:space="0"/>
              <w:right w:val="single" w:color="auto" w:sz="4" w:space="0"/>
            </w:tcBorders>
            <w:vAlign w:val="center"/>
          </w:tcPr>
          <w:p w14:paraId="6E253A9A">
            <w:pPr>
              <w:jc w:val="center"/>
              <w:rPr>
                <w:rFonts w:eastAsia="仿宋_GB2312"/>
              </w:rPr>
            </w:pPr>
            <w:r>
              <w:rPr>
                <w:rFonts w:hint="eastAsia" w:eastAsia="仿宋_GB2312"/>
              </w:rPr>
              <w:t>88</w:t>
            </w:r>
          </w:p>
        </w:tc>
        <w:tc>
          <w:tcPr>
            <w:tcW w:w="375" w:type="pct"/>
            <w:gridSpan w:val="5"/>
            <w:tcBorders>
              <w:top w:val="single" w:color="auto" w:sz="4" w:space="0"/>
              <w:left w:val="single" w:color="auto" w:sz="4" w:space="0"/>
              <w:bottom w:val="single" w:color="auto" w:sz="4" w:space="0"/>
              <w:right w:val="single" w:color="auto" w:sz="4" w:space="0"/>
            </w:tcBorders>
            <w:vAlign w:val="center"/>
          </w:tcPr>
          <w:p w14:paraId="59BBF653">
            <w:pPr>
              <w:jc w:val="center"/>
              <w:rPr>
                <w:rFonts w:eastAsia="仿宋_GB2312"/>
              </w:rPr>
            </w:pPr>
            <w:r>
              <w:rPr>
                <w:rFonts w:hint="eastAsia" w:eastAsia="仿宋_GB2312"/>
              </w:rPr>
              <w:t>150</w:t>
            </w:r>
          </w:p>
        </w:tc>
        <w:tc>
          <w:tcPr>
            <w:tcW w:w="388" w:type="pct"/>
            <w:gridSpan w:val="3"/>
            <w:tcBorders>
              <w:top w:val="single" w:color="auto" w:sz="4" w:space="0"/>
              <w:left w:val="single" w:color="auto" w:sz="4" w:space="0"/>
              <w:bottom w:val="single" w:color="auto" w:sz="4" w:space="0"/>
              <w:right w:val="single" w:color="auto" w:sz="4" w:space="0"/>
            </w:tcBorders>
            <w:vAlign w:val="center"/>
          </w:tcPr>
          <w:p w14:paraId="1AB592F3">
            <w:pPr>
              <w:jc w:val="center"/>
              <w:rPr>
                <w:rFonts w:eastAsia="仿宋_GB2312"/>
              </w:rPr>
            </w:pPr>
            <w:r>
              <w:rPr>
                <w:rFonts w:hint="eastAsia" w:eastAsia="仿宋_GB2312"/>
              </w:rPr>
              <w:t>115</w:t>
            </w:r>
          </w:p>
        </w:tc>
        <w:tc>
          <w:tcPr>
            <w:tcW w:w="398" w:type="pct"/>
            <w:gridSpan w:val="5"/>
            <w:tcBorders>
              <w:top w:val="single" w:color="auto" w:sz="4" w:space="0"/>
              <w:left w:val="single" w:color="auto" w:sz="4" w:space="0"/>
              <w:bottom w:val="single" w:color="auto" w:sz="4" w:space="0"/>
              <w:right w:val="single" w:color="auto" w:sz="4" w:space="0"/>
            </w:tcBorders>
            <w:vAlign w:val="center"/>
          </w:tcPr>
          <w:p w14:paraId="712C8203">
            <w:pPr>
              <w:widowControl/>
              <w:jc w:val="center"/>
              <w:textAlignment w:val="center"/>
              <w:rPr>
                <w:rFonts w:eastAsia="仿宋_GB2312"/>
                <w:kern w:val="0"/>
                <w:szCs w:val="21"/>
                <w:lang w:bidi="ar"/>
              </w:rPr>
            </w:pPr>
            <w:r>
              <w:rPr>
                <w:rFonts w:hint="eastAsia" w:eastAsia="仿宋_GB2312"/>
                <w:kern w:val="0"/>
                <w:szCs w:val="21"/>
                <w:lang w:bidi="ar"/>
              </w:rPr>
              <w:t>178</w:t>
            </w:r>
          </w:p>
        </w:tc>
        <w:tc>
          <w:tcPr>
            <w:tcW w:w="412" w:type="pct"/>
            <w:gridSpan w:val="3"/>
            <w:tcBorders>
              <w:top w:val="single" w:color="auto" w:sz="4" w:space="0"/>
              <w:left w:val="single" w:color="auto" w:sz="4" w:space="0"/>
              <w:bottom w:val="single" w:color="auto" w:sz="4" w:space="0"/>
              <w:right w:val="single" w:color="auto" w:sz="4" w:space="0"/>
            </w:tcBorders>
            <w:vAlign w:val="center"/>
          </w:tcPr>
          <w:p w14:paraId="0BCF0959">
            <w:pPr>
              <w:widowControl/>
              <w:jc w:val="center"/>
              <w:textAlignment w:val="center"/>
              <w:rPr>
                <w:rFonts w:eastAsia="仿宋_GB2312"/>
                <w:kern w:val="0"/>
                <w:szCs w:val="21"/>
                <w:lang w:bidi="ar"/>
              </w:rPr>
            </w:pPr>
            <w:r>
              <w:rPr>
                <w:rFonts w:hint="eastAsia" w:eastAsia="仿宋_GB2312"/>
                <w:kern w:val="0"/>
                <w:szCs w:val="21"/>
                <w:lang w:bidi="ar"/>
              </w:rPr>
              <w:t>140</w:t>
            </w:r>
          </w:p>
        </w:tc>
        <w:tc>
          <w:tcPr>
            <w:tcW w:w="473" w:type="pct"/>
            <w:gridSpan w:val="4"/>
            <w:tcBorders>
              <w:top w:val="single" w:color="auto" w:sz="4" w:space="0"/>
              <w:left w:val="single" w:color="auto" w:sz="4" w:space="0"/>
              <w:bottom w:val="single" w:color="auto" w:sz="4" w:space="0"/>
              <w:right w:val="single" w:color="auto" w:sz="4" w:space="0"/>
            </w:tcBorders>
            <w:vAlign w:val="center"/>
          </w:tcPr>
          <w:p w14:paraId="2546D095">
            <w:pPr>
              <w:widowControl/>
              <w:jc w:val="center"/>
              <w:textAlignment w:val="center"/>
              <w:rPr>
                <w:rFonts w:eastAsia="仿宋_GB2312"/>
                <w:kern w:val="0"/>
                <w:szCs w:val="21"/>
                <w:lang w:bidi="ar"/>
              </w:rPr>
            </w:pPr>
            <w:r>
              <w:rPr>
                <w:rFonts w:hint="eastAsia" w:eastAsia="仿宋_GB2312"/>
                <w:kern w:val="0"/>
                <w:szCs w:val="21"/>
                <w:lang w:bidi="ar"/>
              </w:rPr>
              <w:t>187</w:t>
            </w:r>
          </w:p>
        </w:tc>
        <w:tc>
          <w:tcPr>
            <w:tcW w:w="41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C0C44DF">
            <w:pPr>
              <w:widowControl/>
              <w:jc w:val="center"/>
              <w:textAlignment w:val="center"/>
              <w:rPr>
                <w:rFonts w:eastAsia="仿宋_GB2312"/>
                <w:kern w:val="0"/>
                <w:szCs w:val="21"/>
                <w:lang w:bidi="ar"/>
              </w:rPr>
            </w:pPr>
          </w:p>
        </w:tc>
        <w:tc>
          <w:tcPr>
            <w:tcW w:w="340"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17F1BF7">
            <w:pPr>
              <w:widowControl/>
              <w:jc w:val="center"/>
              <w:textAlignment w:val="center"/>
              <w:rPr>
                <w:rFonts w:eastAsia="仿宋_GB2312"/>
                <w:kern w:val="0"/>
                <w:szCs w:val="21"/>
                <w:lang w:bidi="ar"/>
              </w:rPr>
            </w:pPr>
          </w:p>
        </w:tc>
      </w:tr>
      <w:tr w14:paraId="54B8CF7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27"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1961C75">
            <w:pPr>
              <w:pStyle w:val="12"/>
              <w:widowControl/>
              <w:wordWrap w:val="0"/>
              <w:spacing w:before="0" w:beforeAutospacing="0" w:after="0" w:afterAutospacing="0" w:line="336" w:lineRule="atLeast"/>
              <w:jc w:val="center"/>
              <w:rPr>
                <w:rFonts w:eastAsia="仿宋_GB2312"/>
              </w:rPr>
            </w:pPr>
            <w:r>
              <w:rPr>
                <w:rFonts w:eastAsia="仿宋_GB2312"/>
                <w:sz w:val="22"/>
                <w:szCs w:val="22"/>
              </w:rPr>
              <w:t>水井</w:t>
            </w:r>
          </w:p>
        </w:tc>
        <w:tc>
          <w:tcPr>
            <w:tcW w:w="1613"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3027573">
            <w:pPr>
              <w:pStyle w:val="12"/>
              <w:widowControl/>
              <w:wordWrap w:val="0"/>
              <w:spacing w:before="0" w:beforeAutospacing="0" w:after="0" w:afterAutospacing="0" w:line="300" w:lineRule="atLeast"/>
              <w:jc w:val="both"/>
              <w:rPr>
                <w:rFonts w:eastAsia="仿宋_GB2312"/>
                <w:sz w:val="22"/>
                <w:szCs w:val="22"/>
              </w:rPr>
            </w:pPr>
            <w:r>
              <w:rPr>
                <w:rFonts w:hint="eastAsia" w:eastAsia="仿宋_GB2312"/>
                <w:sz w:val="22"/>
                <w:szCs w:val="22"/>
              </w:rPr>
              <w:t xml:space="preserve">  </w:t>
            </w:r>
            <w:r>
              <w:rPr>
                <w:rFonts w:eastAsia="仿宋_GB2312"/>
                <w:sz w:val="22"/>
                <w:szCs w:val="22"/>
              </w:rPr>
              <w:t>井深（H）</w:t>
            </w:r>
          </w:p>
          <w:p w14:paraId="0EFAC56F">
            <w:pPr>
              <w:pStyle w:val="12"/>
              <w:widowControl/>
              <w:wordWrap w:val="0"/>
              <w:spacing w:before="0" w:beforeAutospacing="0" w:after="0" w:afterAutospacing="0" w:line="300" w:lineRule="atLeast"/>
              <w:jc w:val="both"/>
              <w:rPr>
                <w:rFonts w:eastAsia="仿宋_GB2312"/>
              </w:rPr>
            </w:pPr>
            <w:r>
              <w:rPr>
                <w:rFonts w:eastAsia="仿宋_GB2312"/>
                <w:sz w:val="22"/>
                <w:szCs w:val="22"/>
              </w:rPr>
              <w:t>类别（元/m</w:t>
            </w:r>
            <w:r>
              <w:rPr>
                <w:rFonts w:eastAsia="仿宋_GB2312"/>
                <w:sz w:val="22"/>
                <w:szCs w:val="22"/>
                <w:vertAlign w:val="superscript"/>
              </w:rPr>
              <w:t>3</w:t>
            </w:r>
            <w:r>
              <w:rPr>
                <w:rFonts w:eastAsia="仿宋_GB2312"/>
                <w:sz w:val="22"/>
                <w:szCs w:val="22"/>
              </w:rPr>
              <w:t>）</w:t>
            </w:r>
          </w:p>
        </w:tc>
        <w:tc>
          <w:tcPr>
            <w:tcW w:w="633" w:type="pct"/>
            <w:gridSpan w:val="7"/>
            <w:tcBorders>
              <w:top w:val="single" w:color="auto" w:sz="4" w:space="0"/>
              <w:left w:val="single" w:color="auto" w:sz="4" w:space="0"/>
              <w:bottom w:val="single" w:color="auto" w:sz="4" w:space="0"/>
              <w:right w:val="single" w:color="auto" w:sz="4" w:space="0"/>
            </w:tcBorders>
            <w:vAlign w:val="center"/>
          </w:tcPr>
          <w:p w14:paraId="4D3C500D">
            <w:pPr>
              <w:pStyle w:val="12"/>
              <w:widowControl/>
              <w:wordWrap w:val="0"/>
              <w:spacing w:before="0" w:beforeAutospacing="0" w:after="0" w:afterAutospacing="0" w:line="300" w:lineRule="atLeast"/>
              <w:jc w:val="center"/>
              <w:rPr>
                <w:rFonts w:eastAsia="仿宋_GB2312"/>
              </w:rPr>
            </w:pPr>
            <w:r>
              <w:rPr>
                <w:rFonts w:eastAsia="仿宋_GB2312"/>
                <w:sz w:val="22"/>
                <w:szCs w:val="22"/>
              </w:rPr>
              <w:t>H≤2</w:t>
            </w:r>
          </w:p>
          <w:p w14:paraId="41F1AC4A">
            <w:pPr>
              <w:pStyle w:val="12"/>
              <w:widowControl/>
              <w:wordWrap w:val="0"/>
              <w:spacing w:before="0" w:beforeAutospacing="0" w:after="0" w:afterAutospacing="0" w:line="300" w:lineRule="atLeast"/>
              <w:jc w:val="center"/>
              <w:rPr>
                <w:rFonts w:eastAsia="仿宋_GB2312"/>
                <w:sz w:val="22"/>
                <w:szCs w:val="22"/>
              </w:rPr>
            </w:pPr>
            <w:r>
              <w:rPr>
                <w:rFonts w:eastAsia="仿宋_GB2312"/>
                <w:sz w:val="22"/>
                <w:szCs w:val="22"/>
              </w:rPr>
              <w:t>（m）</w:t>
            </w:r>
          </w:p>
        </w:tc>
        <w:tc>
          <w:tcPr>
            <w:tcW w:w="796" w:type="pct"/>
            <w:gridSpan w:val="7"/>
            <w:tcBorders>
              <w:top w:val="single" w:color="auto" w:sz="4" w:space="0"/>
              <w:left w:val="single" w:color="auto" w:sz="4" w:space="0"/>
              <w:bottom w:val="single" w:color="auto" w:sz="4" w:space="0"/>
              <w:right w:val="single" w:color="auto" w:sz="4" w:space="0"/>
            </w:tcBorders>
            <w:vAlign w:val="center"/>
          </w:tcPr>
          <w:p w14:paraId="4D2560E4">
            <w:pPr>
              <w:pStyle w:val="12"/>
              <w:widowControl/>
              <w:wordWrap w:val="0"/>
              <w:spacing w:before="0" w:beforeAutospacing="0" w:after="0" w:afterAutospacing="0" w:line="300" w:lineRule="atLeast"/>
              <w:jc w:val="center"/>
              <w:rPr>
                <w:rFonts w:eastAsia="仿宋_GB2312"/>
                <w:sz w:val="22"/>
                <w:szCs w:val="22"/>
              </w:rPr>
            </w:pPr>
            <w:r>
              <w:rPr>
                <w:rFonts w:eastAsia="仿宋_GB2312"/>
                <w:sz w:val="22"/>
                <w:szCs w:val="22"/>
              </w:rPr>
              <w:t>2＜H≤4</w:t>
            </w:r>
          </w:p>
          <w:p w14:paraId="6DC1F1D3">
            <w:pPr>
              <w:pStyle w:val="12"/>
              <w:widowControl/>
              <w:wordWrap w:val="0"/>
              <w:spacing w:before="0" w:beforeAutospacing="0" w:after="0" w:afterAutospacing="0" w:line="300" w:lineRule="atLeast"/>
              <w:jc w:val="center"/>
              <w:rPr>
                <w:rFonts w:eastAsia="仿宋_GB2312"/>
                <w:sz w:val="22"/>
                <w:szCs w:val="22"/>
              </w:rPr>
            </w:pPr>
            <w:r>
              <w:rPr>
                <w:rFonts w:eastAsia="仿宋_GB2312"/>
                <w:sz w:val="22"/>
                <w:szCs w:val="22"/>
              </w:rPr>
              <w:t>（m）</w:t>
            </w:r>
          </w:p>
        </w:tc>
        <w:tc>
          <w:tcPr>
            <w:tcW w:w="738" w:type="pct"/>
            <w:gridSpan w:val="7"/>
            <w:tcBorders>
              <w:top w:val="single" w:color="auto" w:sz="4" w:space="0"/>
              <w:left w:val="single" w:color="auto" w:sz="4" w:space="0"/>
              <w:bottom w:val="single" w:color="auto" w:sz="4" w:space="0"/>
              <w:right w:val="single" w:color="auto" w:sz="4" w:space="0"/>
            </w:tcBorders>
            <w:vAlign w:val="center"/>
          </w:tcPr>
          <w:p w14:paraId="2AFC21E6">
            <w:pPr>
              <w:pStyle w:val="12"/>
              <w:widowControl/>
              <w:wordWrap w:val="0"/>
              <w:spacing w:before="0" w:beforeAutospacing="0" w:after="0" w:afterAutospacing="0" w:line="300" w:lineRule="atLeast"/>
              <w:jc w:val="center"/>
              <w:rPr>
                <w:rFonts w:eastAsia="仿宋_GB2312"/>
              </w:rPr>
            </w:pPr>
            <w:r>
              <w:rPr>
                <w:rFonts w:eastAsia="仿宋_GB2312"/>
                <w:sz w:val="22"/>
                <w:szCs w:val="22"/>
              </w:rPr>
              <w:t>H＞4</w:t>
            </w:r>
          </w:p>
          <w:p w14:paraId="12E9BBE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（m）</w:t>
            </w:r>
          </w:p>
        </w:tc>
        <w:tc>
          <w:tcPr>
            <w:tcW w:w="976" w:type="pct"/>
            <w:gridSpan w:val="7"/>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AC89364">
            <w:pPr>
              <w:pStyle w:val="12"/>
              <w:widowControl/>
              <w:wordWrap w:val="0"/>
              <w:spacing w:before="0" w:beforeAutospacing="0" w:after="0" w:afterAutospacing="0" w:line="336" w:lineRule="atLeast"/>
              <w:jc w:val="center"/>
              <w:rPr>
                <w:rFonts w:eastAsia="仿宋_GB2312"/>
              </w:rPr>
            </w:pPr>
            <w:r>
              <w:rPr>
                <w:rFonts w:eastAsia="仿宋_GB2312"/>
                <w:sz w:val="22"/>
                <w:szCs w:val="22"/>
              </w:rPr>
              <w:t>机钻井100元/m</w:t>
            </w:r>
          </w:p>
          <w:p w14:paraId="265B29FA">
            <w:pPr>
              <w:pStyle w:val="12"/>
              <w:widowControl/>
              <w:wordWrap w:val="0"/>
              <w:spacing w:before="0" w:beforeAutospacing="0" w:after="0" w:afterAutospacing="0" w:line="336" w:lineRule="atLeast"/>
              <w:jc w:val="center"/>
              <w:rPr>
                <w:rFonts w:eastAsia="仿宋_GB2312"/>
              </w:rPr>
            </w:pPr>
            <w:r>
              <w:rPr>
                <w:rFonts w:eastAsia="仿宋_GB2312"/>
                <w:sz w:val="22"/>
                <w:szCs w:val="22"/>
              </w:rPr>
              <w:t>（按井深计算）</w:t>
            </w:r>
          </w:p>
        </w:tc>
      </w:tr>
      <w:tr w14:paraId="1C6B482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73"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7130C41">
            <w:pPr>
              <w:rPr>
                <w:rFonts w:eastAsia="仿宋_GB2312"/>
                <w:sz w:val="24"/>
              </w:rPr>
            </w:pPr>
          </w:p>
        </w:tc>
        <w:tc>
          <w:tcPr>
            <w:tcW w:w="1613"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E266C4">
            <w:pPr>
              <w:pStyle w:val="12"/>
              <w:widowControl/>
              <w:wordWrap w:val="0"/>
              <w:spacing w:before="0" w:beforeAutospacing="0" w:after="0" w:afterAutospacing="0" w:line="336" w:lineRule="atLeast"/>
              <w:jc w:val="center"/>
              <w:rPr>
                <w:rFonts w:eastAsia="仿宋_GB2312"/>
              </w:rPr>
            </w:pPr>
            <w:r>
              <w:rPr>
                <w:rFonts w:eastAsia="仿宋_GB2312"/>
                <w:sz w:val="22"/>
                <w:szCs w:val="22"/>
              </w:rPr>
              <w:t>砖砌井（按内空容积计算）</w:t>
            </w:r>
          </w:p>
        </w:tc>
        <w:tc>
          <w:tcPr>
            <w:tcW w:w="633" w:type="pct"/>
            <w:gridSpan w:val="7"/>
            <w:tcBorders>
              <w:top w:val="single" w:color="auto" w:sz="4" w:space="0"/>
              <w:left w:val="single" w:color="auto" w:sz="4" w:space="0"/>
              <w:bottom w:val="single" w:color="auto" w:sz="4" w:space="0"/>
              <w:right w:val="single" w:color="auto" w:sz="4" w:space="0"/>
            </w:tcBorders>
            <w:vAlign w:val="center"/>
          </w:tcPr>
          <w:p w14:paraId="2C944CBE">
            <w:pPr>
              <w:pStyle w:val="12"/>
              <w:widowControl/>
              <w:wordWrap w:val="0"/>
              <w:spacing w:before="0" w:beforeAutospacing="0" w:after="0" w:afterAutospacing="0" w:line="336" w:lineRule="atLeast"/>
              <w:jc w:val="center"/>
              <w:rPr>
                <w:rFonts w:eastAsia="仿宋_GB2312"/>
              </w:rPr>
            </w:pPr>
            <w:r>
              <w:rPr>
                <w:rFonts w:eastAsia="仿宋_GB2312"/>
                <w:sz w:val="22"/>
                <w:szCs w:val="22"/>
              </w:rPr>
              <w:t>540</w:t>
            </w:r>
          </w:p>
        </w:tc>
        <w:tc>
          <w:tcPr>
            <w:tcW w:w="796" w:type="pct"/>
            <w:gridSpan w:val="7"/>
            <w:tcBorders>
              <w:top w:val="single" w:color="auto" w:sz="4" w:space="0"/>
              <w:left w:val="single" w:color="auto" w:sz="4" w:space="0"/>
              <w:bottom w:val="single" w:color="auto" w:sz="4" w:space="0"/>
              <w:right w:val="single" w:color="auto" w:sz="4" w:space="0"/>
            </w:tcBorders>
            <w:vAlign w:val="center"/>
          </w:tcPr>
          <w:p w14:paraId="05C81924">
            <w:pPr>
              <w:pStyle w:val="12"/>
              <w:widowControl/>
              <w:wordWrap w:val="0"/>
              <w:spacing w:before="0" w:beforeAutospacing="0" w:after="0" w:afterAutospacing="0" w:line="336" w:lineRule="atLeast"/>
              <w:jc w:val="center"/>
              <w:rPr>
                <w:rFonts w:eastAsia="仿宋_GB2312"/>
              </w:rPr>
            </w:pPr>
            <w:r>
              <w:rPr>
                <w:rFonts w:eastAsia="仿宋_GB2312"/>
                <w:sz w:val="22"/>
                <w:szCs w:val="22"/>
              </w:rPr>
              <w:t>606</w:t>
            </w:r>
          </w:p>
        </w:tc>
        <w:tc>
          <w:tcPr>
            <w:tcW w:w="738" w:type="pct"/>
            <w:gridSpan w:val="7"/>
            <w:tcBorders>
              <w:top w:val="single" w:color="auto" w:sz="4" w:space="0"/>
              <w:left w:val="single" w:color="auto" w:sz="4" w:space="0"/>
              <w:bottom w:val="single" w:color="auto" w:sz="4" w:space="0"/>
              <w:right w:val="single" w:color="auto" w:sz="4" w:space="0"/>
            </w:tcBorders>
            <w:vAlign w:val="center"/>
          </w:tcPr>
          <w:p w14:paraId="7110E6EC">
            <w:pPr>
              <w:pStyle w:val="12"/>
              <w:widowControl/>
              <w:wordWrap w:val="0"/>
              <w:spacing w:before="0" w:beforeAutospacing="0" w:after="0" w:afterAutospacing="0" w:line="336" w:lineRule="atLeast"/>
              <w:jc w:val="center"/>
              <w:rPr>
                <w:rFonts w:eastAsia="仿宋_GB2312"/>
              </w:rPr>
            </w:pPr>
            <w:r>
              <w:rPr>
                <w:rFonts w:eastAsia="仿宋_GB2312"/>
                <w:sz w:val="22"/>
                <w:szCs w:val="22"/>
              </w:rPr>
              <w:t>670</w:t>
            </w:r>
          </w:p>
        </w:tc>
        <w:tc>
          <w:tcPr>
            <w:tcW w:w="976" w:type="pct"/>
            <w:gridSpan w:val="7"/>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5325DF0">
            <w:pPr>
              <w:rPr>
                <w:rFonts w:eastAsia="仿宋_GB2312"/>
                <w:sz w:val="24"/>
              </w:rPr>
            </w:pPr>
          </w:p>
        </w:tc>
      </w:tr>
      <w:tr w14:paraId="7F1B8A2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4"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C3BAA3F">
            <w:pPr>
              <w:rPr>
                <w:rFonts w:eastAsia="仿宋_GB2312"/>
                <w:sz w:val="24"/>
              </w:rPr>
            </w:pPr>
          </w:p>
        </w:tc>
        <w:tc>
          <w:tcPr>
            <w:tcW w:w="1613"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98AA4F4">
            <w:pPr>
              <w:pStyle w:val="12"/>
              <w:widowControl/>
              <w:wordWrap w:val="0"/>
              <w:spacing w:before="0" w:beforeAutospacing="0" w:after="0" w:afterAutospacing="0" w:line="336" w:lineRule="atLeast"/>
              <w:jc w:val="center"/>
              <w:rPr>
                <w:rFonts w:eastAsia="仿宋_GB2312"/>
              </w:rPr>
            </w:pPr>
            <w:r>
              <w:rPr>
                <w:rFonts w:eastAsia="仿宋_GB2312"/>
                <w:sz w:val="22"/>
                <w:szCs w:val="22"/>
              </w:rPr>
              <w:t>水泥箍井（按内空容积计算）</w:t>
            </w:r>
          </w:p>
        </w:tc>
        <w:tc>
          <w:tcPr>
            <w:tcW w:w="633" w:type="pct"/>
            <w:gridSpan w:val="7"/>
            <w:tcBorders>
              <w:top w:val="single" w:color="auto" w:sz="4" w:space="0"/>
              <w:left w:val="single" w:color="auto" w:sz="4" w:space="0"/>
              <w:bottom w:val="single" w:color="auto" w:sz="4" w:space="0"/>
              <w:right w:val="single" w:color="auto" w:sz="4" w:space="0"/>
            </w:tcBorders>
            <w:vAlign w:val="center"/>
          </w:tcPr>
          <w:p w14:paraId="48E302CD">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363</w:t>
            </w:r>
          </w:p>
        </w:tc>
        <w:tc>
          <w:tcPr>
            <w:tcW w:w="796" w:type="pct"/>
            <w:gridSpan w:val="7"/>
            <w:tcBorders>
              <w:top w:val="single" w:color="auto" w:sz="4" w:space="0"/>
              <w:left w:val="single" w:color="auto" w:sz="4" w:space="0"/>
              <w:bottom w:val="single" w:color="auto" w:sz="4" w:space="0"/>
              <w:right w:val="single" w:color="auto" w:sz="4" w:space="0"/>
            </w:tcBorders>
            <w:vAlign w:val="center"/>
          </w:tcPr>
          <w:p w14:paraId="7FB90771">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412</w:t>
            </w:r>
          </w:p>
        </w:tc>
        <w:tc>
          <w:tcPr>
            <w:tcW w:w="738" w:type="pct"/>
            <w:gridSpan w:val="7"/>
            <w:tcBorders>
              <w:top w:val="single" w:color="auto" w:sz="4" w:space="0"/>
              <w:left w:val="single" w:color="auto" w:sz="4" w:space="0"/>
              <w:bottom w:val="single" w:color="auto" w:sz="4" w:space="0"/>
              <w:right w:val="single" w:color="auto" w:sz="4" w:space="0"/>
            </w:tcBorders>
            <w:vAlign w:val="center"/>
          </w:tcPr>
          <w:p w14:paraId="0C0EF612">
            <w:pPr>
              <w:pStyle w:val="12"/>
              <w:widowControl/>
              <w:wordWrap w:val="0"/>
              <w:spacing w:before="0" w:beforeAutospacing="0" w:after="0" w:afterAutospacing="0" w:line="336" w:lineRule="atLeast"/>
              <w:jc w:val="center"/>
              <w:rPr>
                <w:rFonts w:eastAsia="仿宋_GB2312"/>
              </w:rPr>
            </w:pPr>
            <w:r>
              <w:rPr>
                <w:rFonts w:hint="eastAsia" w:eastAsia="仿宋_GB2312"/>
                <w:sz w:val="22"/>
                <w:szCs w:val="22"/>
              </w:rPr>
              <w:t>452</w:t>
            </w:r>
          </w:p>
        </w:tc>
        <w:tc>
          <w:tcPr>
            <w:tcW w:w="976" w:type="pct"/>
            <w:gridSpan w:val="7"/>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5728AD">
            <w:pPr>
              <w:rPr>
                <w:rFonts w:eastAsia="仿宋_GB2312"/>
                <w:sz w:val="24"/>
              </w:rPr>
            </w:pPr>
          </w:p>
        </w:tc>
      </w:tr>
      <w:tr w14:paraId="55E3BB2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4"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F7C24AB">
            <w:pPr>
              <w:rPr>
                <w:rFonts w:eastAsia="仿宋_GB2312"/>
                <w:sz w:val="24"/>
              </w:rPr>
            </w:pPr>
          </w:p>
        </w:tc>
        <w:tc>
          <w:tcPr>
            <w:tcW w:w="1613"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8709F82">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石砌井（按内空容积计算）</w:t>
            </w:r>
          </w:p>
        </w:tc>
        <w:tc>
          <w:tcPr>
            <w:tcW w:w="633" w:type="pct"/>
            <w:gridSpan w:val="7"/>
            <w:tcBorders>
              <w:top w:val="single" w:color="auto" w:sz="4" w:space="0"/>
              <w:left w:val="single" w:color="auto" w:sz="4" w:space="0"/>
              <w:bottom w:val="single" w:color="auto" w:sz="4" w:space="0"/>
              <w:right w:val="single" w:color="auto" w:sz="4" w:space="0"/>
            </w:tcBorders>
            <w:vAlign w:val="center"/>
          </w:tcPr>
          <w:p w14:paraId="720CA5F0">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307</w:t>
            </w:r>
          </w:p>
        </w:tc>
        <w:tc>
          <w:tcPr>
            <w:tcW w:w="796" w:type="pct"/>
            <w:gridSpan w:val="7"/>
            <w:tcBorders>
              <w:top w:val="single" w:color="auto" w:sz="4" w:space="0"/>
              <w:left w:val="single" w:color="auto" w:sz="4" w:space="0"/>
              <w:bottom w:val="single" w:color="auto" w:sz="4" w:space="0"/>
              <w:right w:val="single" w:color="auto" w:sz="4" w:space="0"/>
            </w:tcBorders>
            <w:vAlign w:val="center"/>
          </w:tcPr>
          <w:p w14:paraId="0B258340">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345</w:t>
            </w:r>
          </w:p>
        </w:tc>
        <w:tc>
          <w:tcPr>
            <w:tcW w:w="738" w:type="pct"/>
            <w:gridSpan w:val="7"/>
            <w:tcBorders>
              <w:top w:val="single" w:color="auto" w:sz="4" w:space="0"/>
              <w:left w:val="single" w:color="auto" w:sz="4" w:space="0"/>
              <w:bottom w:val="single" w:color="auto" w:sz="4" w:space="0"/>
              <w:right w:val="single" w:color="auto" w:sz="4" w:space="0"/>
            </w:tcBorders>
            <w:vAlign w:val="center"/>
          </w:tcPr>
          <w:p w14:paraId="44D2D18A">
            <w:pPr>
              <w:pStyle w:val="12"/>
              <w:widowControl/>
              <w:wordWrap w:val="0"/>
              <w:spacing w:before="0" w:beforeAutospacing="0" w:after="0" w:afterAutospacing="0" w:line="336" w:lineRule="atLeast"/>
              <w:jc w:val="center"/>
              <w:rPr>
                <w:rFonts w:eastAsia="仿宋_GB2312"/>
                <w:sz w:val="22"/>
                <w:szCs w:val="22"/>
              </w:rPr>
            </w:pPr>
            <w:r>
              <w:rPr>
                <w:rFonts w:hint="eastAsia" w:eastAsia="仿宋_GB2312"/>
                <w:sz w:val="22"/>
                <w:szCs w:val="22"/>
              </w:rPr>
              <w:t>381</w:t>
            </w:r>
          </w:p>
        </w:tc>
        <w:tc>
          <w:tcPr>
            <w:tcW w:w="976" w:type="pct"/>
            <w:gridSpan w:val="7"/>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89232D2">
            <w:pPr>
              <w:rPr>
                <w:rFonts w:eastAsia="仿宋_GB2312"/>
                <w:sz w:val="24"/>
              </w:rPr>
            </w:pPr>
          </w:p>
        </w:tc>
      </w:tr>
      <w:tr w14:paraId="4E77D8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90"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C34B386">
            <w:pPr>
              <w:pStyle w:val="12"/>
              <w:widowControl/>
              <w:wordWrap w:val="0"/>
              <w:spacing w:before="0" w:beforeAutospacing="0" w:after="0" w:afterAutospacing="0" w:line="336" w:lineRule="atLeast"/>
              <w:jc w:val="center"/>
              <w:rPr>
                <w:rFonts w:eastAsia="仿宋_GB2312"/>
              </w:rPr>
            </w:pPr>
            <w:r>
              <w:rPr>
                <w:rFonts w:eastAsia="仿宋_GB2312"/>
                <w:sz w:val="22"/>
                <w:szCs w:val="22"/>
              </w:rPr>
              <w:t>水池</w:t>
            </w:r>
          </w:p>
        </w:tc>
        <w:tc>
          <w:tcPr>
            <w:tcW w:w="1144" w:type="pct"/>
            <w:gridSpan w:val="3"/>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55E2DF2">
            <w:pPr>
              <w:pStyle w:val="12"/>
              <w:widowControl/>
              <w:wordWrap w:val="0"/>
              <w:snapToGrid w:val="0"/>
              <w:spacing w:before="0" w:beforeAutospacing="0" w:after="0" w:afterAutospacing="0" w:line="336" w:lineRule="atLeast"/>
              <w:rPr>
                <w:rFonts w:eastAsia="仿宋_GB2312"/>
                <w:sz w:val="22"/>
                <w:szCs w:val="22"/>
              </w:rPr>
            </w:pPr>
            <w:r>
              <w:rPr>
                <w:rFonts w:eastAsia="仿宋_GB2312"/>
                <w:sz w:val="22"/>
                <w:szCs w:val="22"/>
              </w:rPr>
              <w:t>类别（元/㎡）</w:t>
            </w:r>
          </w:p>
          <w:p w14:paraId="542608E3">
            <w:pPr>
              <w:pStyle w:val="12"/>
              <w:widowControl/>
              <w:wordWrap w:val="0"/>
              <w:spacing w:before="0" w:beforeAutospacing="0" w:after="0" w:afterAutospacing="0" w:line="336" w:lineRule="atLeast"/>
              <w:rPr>
                <w:rFonts w:eastAsia="仿宋_GB2312"/>
              </w:rPr>
            </w:pPr>
            <w:r>
              <w:rPr>
                <w:rFonts w:eastAsia="仿宋_GB2312"/>
                <w:sz w:val="22"/>
                <w:szCs w:val="22"/>
              </w:rPr>
              <w:t>板材板厚</w:t>
            </w:r>
          </w:p>
        </w:tc>
        <w:tc>
          <w:tcPr>
            <w:tcW w:w="654"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ADC734">
            <w:pPr>
              <w:pStyle w:val="12"/>
              <w:widowControl/>
              <w:wordWrap w:val="0"/>
              <w:spacing w:before="0" w:beforeAutospacing="0" w:after="0" w:afterAutospacing="0" w:line="336" w:lineRule="atLeast"/>
              <w:jc w:val="center"/>
              <w:rPr>
                <w:rFonts w:eastAsia="仿宋_GB2312"/>
              </w:rPr>
            </w:pPr>
            <w:r>
              <w:rPr>
                <w:rFonts w:eastAsia="仿宋_GB2312"/>
                <w:sz w:val="22"/>
                <w:szCs w:val="22"/>
              </w:rPr>
              <w:t>6cm</w:t>
            </w:r>
          </w:p>
        </w:tc>
        <w:tc>
          <w:tcPr>
            <w:tcW w:w="980" w:type="pct"/>
            <w:gridSpan w:val="11"/>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1736D06">
            <w:pPr>
              <w:pStyle w:val="12"/>
              <w:widowControl/>
              <w:wordWrap w:val="0"/>
              <w:spacing w:before="0" w:beforeAutospacing="0" w:after="0" w:afterAutospacing="0" w:line="336" w:lineRule="atLeast"/>
              <w:jc w:val="center"/>
              <w:rPr>
                <w:rFonts w:eastAsia="仿宋_GB2312"/>
              </w:rPr>
            </w:pPr>
            <w:r>
              <w:rPr>
                <w:rFonts w:eastAsia="仿宋_GB2312"/>
                <w:sz w:val="22"/>
                <w:szCs w:val="22"/>
              </w:rPr>
              <w:t>12cm</w:t>
            </w:r>
          </w:p>
        </w:tc>
        <w:tc>
          <w:tcPr>
            <w:tcW w:w="1002" w:type="pct"/>
            <w:gridSpan w:val="9"/>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668DC34">
            <w:pPr>
              <w:pStyle w:val="12"/>
              <w:widowControl/>
              <w:wordWrap w:val="0"/>
              <w:spacing w:before="0" w:beforeAutospacing="0" w:after="0" w:afterAutospacing="0" w:line="336" w:lineRule="atLeast"/>
              <w:jc w:val="center"/>
              <w:rPr>
                <w:rFonts w:eastAsia="仿宋_GB2312"/>
              </w:rPr>
            </w:pPr>
            <w:r>
              <w:rPr>
                <w:rFonts w:eastAsia="仿宋_GB2312"/>
                <w:sz w:val="22"/>
                <w:szCs w:val="22"/>
              </w:rPr>
              <w:t>18cm</w:t>
            </w:r>
          </w:p>
        </w:tc>
        <w:tc>
          <w:tcPr>
            <w:tcW w:w="976"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C531247">
            <w:pPr>
              <w:pStyle w:val="12"/>
              <w:widowControl/>
              <w:wordWrap w:val="0"/>
              <w:spacing w:before="0" w:beforeAutospacing="0" w:after="0" w:afterAutospacing="0" w:line="336" w:lineRule="atLeast"/>
              <w:jc w:val="center"/>
              <w:rPr>
                <w:rFonts w:eastAsia="仿宋_GB2312"/>
              </w:rPr>
            </w:pPr>
            <w:r>
              <w:rPr>
                <w:rFonts w:eastAsia="仿宋_GB2312"/>
                <w:sz w:val="22"/>
                <w:szCs w:val="22"/>
              </w:rPr>
              <w:t>24cm</w:t>
            </w:r>
          </w:p>
        </w:tc>
      </w:tr>
      <w:tr w14:paraId="737F384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6"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712EAE">
            <w:pPr>
              <w:rPr>
                <w:rFonts w:eastAsia="仿宋_GB2312"/>
                <w:sz w:val="24"/>
              </w:rPr>
            </w:pPr>
          </w:p>
        </w:tc>
        <w:tc>
          <w:tcPr>
            <w:tcW w:w="1144" w:type="pct"/>
            <w:gridSpan w:val="3"/>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F2E35BE">
            <w:pPr>
              <w:rPr>
                <w:rFonts w:eastAsia="仿宋_GB2312"/>
                <w:sz w:val="24"/>
              </w:rPr>
            </w:pP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A46349C">
            <w:pPr>
              <w:pStyle w:val="12"/>
              <w:widowControl/>
              <w:wordWrap w:val="0"/>
              <w:spacing w:before="0" w:beforeAutospacing="0" w:after="0" w:afterAutospacing="0" w:line="336" w:lineRule="atLeast"/>
              <w:jc w:val="center"/>
              <w:rPr>
                <w:rFonts w:eastAsia="仿宋_GB2312"/>
              </w:rPr>
            </w:pPr>
            <w:r>
              <w:rPr>
                <w:rFonts w:eastAsia="仿宋_GB2312"/>
                <w:sz w:val="22"/>
                <w:szCs w:val="22"/>
              </w:rPr>
              <w:t>砼</w:t>
            </w: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94A210">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4FC52FE">
            <w:pPr>
              <w:pStyle w:val="12"/>
              <w:widowControl/>
              <w:wordWrap w:val="0"/>
              <w:spacing w:before="0" w:beforeAutospacing="0" w:after="0" w:afterAutospacing="0" w:line="336" w:lineRule="atLeast"/>
              <w:jc w:val="center"/>
              <w:rPr>
                <w:rFonts w:eastAsia="仿宋_GB2312"/>
              </w:rPr>
            </w:pPr>
            <w:r>
              <w:rPr>
                <w:rFonts w:eastAsia="仿宋_GB2312"/>
                <w:sz w:val="22"/>
                <w:szCs w:val="22"/>
              </w:rPr>
              <w:t>钢砼</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385BC57">
            <w:pPr>
              <w:pStyle w:val="12"/>
              <w:widowControl/>
              <w:wordWrap w:val="0"/>
              <w:spacing w:before="0" w:beforeAutospacing="0" w:after="0" w:afterAutospacing="0" w:line="336" w:lineRule="atLeast"/>
              <w:jc w:val="center"/>
              <w:rPr>
                <w:rFonts w:eastAsia="仿宋_GB2312"/>
              </w:rPr>
            </w:pPr>
            <w:r>
              <w:rPr>
                <w:rFonts w:eastAsia="仿宋_GB2312"/>
                <w:sz w:val="22"/>
                <w:szCs w:val="22"/>
              </w:rPr>
              <w:t>素砼</w:t>
            </w: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3E58AFF">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C75A06B">
            <w:pPr>
              <w:pStyle w:val="12"/>
              <w:widowControl/>
              <w:wordWrap w:val="0"/>
              <w:spacing w:before="0" w:beforeAutospacing="0" w:after="0" w:afterAutospacing="0" w:line="336" w:lineRule="atLeast"/>
              <w:jc w:val="center"/>
              <w:rPr>
                <w:rFonts w:eastAsia="仿宋_GB2312"/>
              </w:rPr>
            </w:pPr>
            <w:r>
              <w:rPr>
                <w:rFonts w:eastAsia="仿宋_GB2312"/>
                <w:sz w:val="22"/>
                <w:szCs w:val="22"/>
              </w:rPr>
              <w:t>钢砼</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AF994BA">
            <w:pPr>
              <w:pStyle w:val="12"/>
              <w:widowControl/>
              <w:wordWrap w:val="0"/>
              <w:spacing w:before="0" w:beforeAutospacing="0" w:after="0" w:afterAutospacing="0" w:line="336" w:lineRule="atLeast"/>
              <w:jc w:val="center"/>
              <w:rPr>
                <w:rFonts w:eastAsia="仿宋_GB2312"/>
              </w:rPr>
            </w:pPr>
            <w:r>
              <w:rPr>
                <w:rFonts w:eastAsia="仿宋_GB2312"/>
                <w:sz w:val="22"/>
                <w:szCs w:val="22"/>
              </w:rPr>
              <w:t>素砼</w:t>
            </w: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0B2109E">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B54A8D4">
            <w:pPr>
              <w:pStyle w:val="12"/>
              <w:widowControl/>
              <w:wordWrap w:val="0"/>
              <w:spacing w:before="0" w:beforeAutospacing="0" w:after="0" w:afterAutospacing="0" w:line="336" w:lineRule="atLeast"/>
              <w:jc w:val="center"/>
              <w:rPr>
                <w:rFonts w:eastAsia="仿宋_GB2312"/>
              </w:rPr>
            </w:pPr>
            <w:r>
              <w:rPr>
                <w:rFonts w:eastAsia="仿宋_GB2312"/>
                <w:sz w:val="22"/>
                <w:szCs w:val="22"/>
              </w:rPr>
              <w:t>钢砼</w:t>
            </w: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ADC0550">
            <w:pPr>
              <w:pStyle w:val="12"/>
              <w:widowControl/>
              <w:wordWrap w:val="0"/>
              <w:spacing w:before="0" w:beforeAutospacing="0" w:after="0" w:afterAutospacing="0" w:line="336" w:lineRule="atLeast"/>
              <w:jc w:val="center"/>
              <w:rPr>
                <w:rFonts w:eastAsia="仿宋_GB2312"/>
              </w:rPr>
            </w:pPr>
            <w:r>
              <w:rPr>
                <w:rFonts w:eastAsia="仿宋_GB2312"/>
                <w:sz w:val="22"/>
                <w:szCs w:val="22"/>
              </w:rPr>
              <w:t>素砼</w:t>
            </w: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CF03658">
            <w:pPr>
              <w:pStyle w:val="12"/>
              <w:widowControl/>
              <w:wordWrap w:val="0"/>
              <w:spacing w:before="0" w:beforeAutospacing="0" w:after="0" w:afterAutospacing="0" w:line="336" w:lineRule="atLeast"/>
              <w:jc w:val="center"/>
              <w:rPr>
                <w:rFonts w:eastAsia="仿宋_GB2312"/>
              </w:rPr>
            </w:pPr>
            <w:r>
              <w:rPr>
                <w:rFonts w:eastAsia="仿宋_GB2312"/>
                <w:sz w:val="22"/>
                <w:szCs w:val="22"/>
              </w:rPr>
              <w:t>砖</w:t>
            </w:r>
          </w:p>
        </w:tc>
      </w:tr>
      <w:tr w14:paraId="3BF0E3C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43"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9003064">
            <w:pPr>
              <w:rPr>
                <w:rFonts w:eastAsia="仿宋_GB2312"/>
                <w:sz w:val="24"/>
              </w:rPr>
            </w:pPr>
          </w:p>
        </w:tc>
        <w:tc>
          <w:tcPr>
            <w:tcW w:w="3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4E42504">
            <w:pPr>
              <w:pStyle w:val="12"/>
              <w:widowControl/>
              <w:wordWrap w:val="0"/>
              <w:spacing w:before="0" w:beforeAutospacing="0" w:after="0" w:afterAutospacing="0" w:line="336" w:lineRule="atLeast"/>
              <w:jc w:val="center"/>
              <w:rPr>
                <w:rFonts w:eastAsia="仿宋_GB2312"/>
              </w:rPr>
            </w:pPr>
            <w:r>
              <w:rPr>
                <w:rFonts w:eastAsia="仿宋_GB2312"/>
                <w:sz w:val="22"/>
                <w:szCs w:val="22"/>
              </w:rPr>
              <w:t>底板</w:t>
            </w:r>
          </w:p>
        </w:tc>
        <w:tc>
          <w:tcPr>
            <w:tcW w:w="820" w:type="pct"/>
            <w:gridSpan w:val="2"/>
            <w:tcBorders>
              <w:top w:val="single" w:color="auto" w:sz="4" w:space="0"/>
              <w:left w:val="single" w:color="auto" w:sz="4" w:space="0"/>
              <w:bottom w:val="single" w:color="auto" w:sz="4" w:space="0"/>
              <w:right w:val="single" w:color="auto" w:sz="4" w:space="0"/>
            </w:tcBorders>
            <w:tcMar>
              <w:left w:w="48" w:type="dxa"/>
              <w:right w:w="48" w:type="dxa"/>
            </w:tcMar>
          </w:tcPr>
          <w:p w14:paraId="53C2F8B2">
            <w:pPr>
              <w:pStyle w:val="12"/>
              <w:widowControl/>
              <w:wordWrap w:val="0"/>
              <w:spacing w:before="0" w:beforeAutospacing="0" w:after="0" w:afterAutospacing="0" w:line="336" w:lineRule="atLeast"/>
              <w:jc w:val="center"/>
              <w:rPr>
                <w:rFonts w:eastAsia="仿宋_GB2312"/>
              </w:rPr>
            </w:pPr>
            <w:r>
              <w:rPr>
                <w:rFonts w:eastAsia="仿宋_GB2312"/>
                <w:sz w:val="22"/>
                <w:szCs w:val="22"/>
              </w:rPr>
              <w:t>未离地</w:t>
            </w: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658897E">
            <w:pPr>
              <w:widowControl/>
              <w:jc w:val="center"/>
              <w:textAlignment w:val="center"/>
              <w:rPr>
                <w:rFonts w:eastAsia="仿宋_GB2312"/>
              </w:rPr>
            </w:pPr>
            <w:r>
              <w:rPr>
                <w:rFonts w:eastAsia="仿宋_GB2312"/>
                <w:kern w:val="0"/>
                <w:szCs w:val="21"/>
                <w:lang w:bidi="ar"/>
              </w:rPr>
              <w:t>42</w:t>
            </w: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1BC19FC">
            <w:pPr>
              <w:widowControl/>
              <w:jc w:val="center"/>
              <w:textAlignment w:val="center"/>
              <w:rPr>
                <w:rFonts w:eastAsia="仿宋_GB2312"/>
              </w:rPr>
            </w:pPr>
            <w:r>
              <w:rPr>
                <w:rFonts w:eastAsia="仿宋_GB2312"/>
                <w:kern w:val="0"/>
                <w:szCs w:val="21"/>
                <w:lang w:bidi="ar"/>
              </w:rPr>
              <w:t>30</w:t>
            </w: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E6B70BF">
            <w:pPr>
              <w:widowControl/>
              <w:jc w:val="center"/>
              <w:textAlignment w:val="center"/>
              <w:rPr>
                <w:rFonts w:eastAsia="仿宋_GB2312"/>
              </w:rPr>
            </w:pPr>
            <w:r>
              <w:rPr>
                <w:rFonts w:eastAsia="仿宋_GB2312"/>
                <w:kern w:val="0"/>
                <w:szCs w:val="21"/>
                <w:lang w:bidi="ar"/>
              </w:rPr>
              <w:t>93</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471167">
            <w:pPr>
              <w:widowControl/>
              <w:jc w:val="center"/>
              <w:textAlignment w:val="center"/>
              <w:rPr>
                <w:rFonts w:eastAsia="仿宋_GB2312"/>
              </w:rPr>
            </w:pPr>
            <w:r>
              <w:rPr>
                <w:rFonts w:eastAsia="仿宋_GB2312"/>
                <w:kern w:val="0"/>
                <w:szCs w:val="21"/>
                <w:lang w:bidi="ar"/>
              </w:rPr>
              <w:t>62</w:t>
            </w: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4BC6811">
            <w:pPr>
              <w:widowControl/>
              <w:jc w:val="center"/>
              <w:textAlignment w:val="center"/>
              <w:rPr>
                <w:rFonts w:eastAsia="仿宋_GB2312"/>
              </w:rPr>
            </w:pPr>
            <w:r>
              <w:rPr>
                <w:rFonts w:eastAsia="仿宋_GB2312"/>
                <w:kern w:val="0"/>
                <w:szCs w:val="21"/>
                <w:lang w:bidi="ar"/>
              </w:rPr>
              <w:t>55</w:t>
            </w: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A4A6551">
            <w:pPr>
              <w:widowControl/>
              <w:jc w:val="center"/>
              <w:textAlignment w:val="center"/>
              <w:rPr>
                <w:rFonts w:eastAsia="仿宋_GB2312"/>
              </w:rPr>
            </w:pPr>
            <w:r>
              <w:rPr>
                <w:rFonts w:eastAsia="仿宋_GB2312"/>
                <w:kern w:val="0"/>
                <w:szCs w:val="21"/>
                <w:lang w:bidi="ar"/>
              </w:rPr>
              <w:t>120</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3FD37E0">
            <w:pPr>
              <w:widowControl/>
              <w:jc w:val="center"/>
              <w:textAlignment w:val="center"/>
              <w:rPr>
                <w:rFonts w:eastAsia="仿宋_GB2312"/>
              </w:rPr>
            </w:pPr>
            <w:r>
              <w:rPr>
                <w:rFonts w:eastAsia="仿宋_GB2312"/>
                <w:kern w:val="0"/>
                <w:szCs w:val="21"/>
                <w:lang w:bidi="ar"/>
              </w:rPr>
              <w:t>83</w:t>
            </w: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B922922">
            <w:pPr>
              <w:jc w:val="center"/>
              <w:rPr>
                <w:rFonts w:eastAsia="仿宋_GB2312"/>
              </w:rPr>
            </w:pP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50C0155">
            <w:pPr>
              <w:widowControl/>
              <w:jc w:val="center"/>
              <w:textAlignment w:val="center"/>
              <w:rPr>
                <w:rFonts w:eastAsia="仿宋_GB2312"/>
              </w:rPr>
            </w:pPr>
            <w:r>
              <w:rPr>
                <w:rFonts w:eastAsia="仿宋_GB2312"/>
                <w:kern w:val="0"/>
                <w:szCs w:val="21"/>
                <w:lang w:bidi="ar"/>
              </w:rPr>
              <w:t>145</w:t>
            </w: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96A5020">
            <w:pPr>
              <w:widowControl/>
              <w:jc w:val="center"/>
              <w:textAlignment w:val="center"/>
              <w:rPr>
                <w:rFonts w:eastAsia="仿宋_GB2312"/>
              </w:rPr>
            </w:pPr>
            <w:r>
              <w:rPr>
                <w:rFonts w:eastAsia="仿宋_GB2312"/>
                <w:kern w:val="0"/>
                <w:szCs w:val="21"/>
                <w:lang w:bidi="ar"/>
              </w:rPr>
              <w:t>102</w:t>
            </w: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983CF23">
            <w:pPr>
              <w:jc w:val="center"/>
              <w:rPr>
                <w:rFonts w:eastAsia="仿宋_GB2312"/>
              </w:rPr>
            </w:pPr>
          </w:p>
        </w:tc>
      </w:tr>
      <w:tr w14:paraId="01CFBC2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42"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F7D2D92">
            <w:pPr>
              <w:rPr>
                <w:rFonts w:eastAsia="仿宋_GB2312"/>
                <w:sz w:val="24"/>
              </w:rPr>
            </w:pPr>
          </w:p>
        </w:tc>
        <w:tc>
          <w:tcPr>
            <w:tcW w:w="3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425B8B8">
            <w:pPr>
              <w:rPr>
                <w:rFonts w:eastAsia="仿宋_GB2312"/>
                <w:sz w:val="24"/>
              </w:rPr>
            </w:pPr>
          </w:p>
        </w:tc>
        <w:tc>
          <w:tcPr>
            <w:tcW w:w="820" w:type="pct"/>
            <w:gridSpan w:val="2"/>
            <w:tcBorders>
              <w:top w:val="single" w:color="auto" w:sz="4" w:space="0"/>
              <w:left w:val="single" w:color="auto" w:sz="4" w:space="0"/>
              <w:bottom w:val="single" w:color="auto" w:sz="4" w:space="0"/>
              <w:right w:val="single" w:color="auto" w:sz="4" w:space="0"/>
            </w:tcBorders>
            <w:tcMar>
              <w:left w:w="48" w:type="dxa"/>
              <w:right w:w="48" w:type="dxa"/>
            </w:tcMar>
          </w:tcPr>
          <w:p w14:paraId="16574766">
            <w:pPr>
              <w:pStyle w:val="12"/>
              <w:widowControl/>
              <w:wordWrap w:val="0"/>
              <w:spacing w:before="0" w:beforeAutospacing="0" w:after="0" w:afterAutospacing="0" w:line="336" w:lineRule="atLeast"/>
              <w:jc w:val="center"/>
              <w:rPr>
                <w:rFonts w:eastAsia="仿宋_GB2312"/>
              </w:rPr>
            </w:pPr>
            <w:r>
              <w:rPr>
                <w:rFonts w:eastAsia="仿宋_GB2312"/>
                <w:sz w:val="22"/>
                <w:szCs w:val="22"/>
              </w:rPr>
              <w:t>支架离地</w:t>
            </w: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03AFD9C">
            <w:pPr>
              <w:jc w:val="center"/>
              <w:rPr>
                <w:rFonts w:eastAsia="仿宋_GB2312"/>
              </w:rPr>
            </w:pP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08D3DF5">
            <w:pPr>
              <w:jc w:val="center"/>
              <w:rPr>
                <w:rFonts w:eastAsia="仿宋_GB2312"/>
              </w:rPr>
            </w:pP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B2CB049">
            <w:pPr>
              <w:widowControl/>
              <w:jc w:val="center"/>
              <w:textAlignment w:val="center"/>
              <w:rPr>
                <w:rFonts w:eastAsia="仿宋_GB2312"/>
              </w:rPr>
            </w:pPr>
            <w:r>
              <w:rPr>
                <w:rFonts w:eastAsia="仿宋_GB2312"/>
                <w:kern w:val="0"/>
                <w:szCs w:val="21"/>
                <w:lang w:bidi="ar"/>
              </w:rPr>
              <w:t>145</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3221725">
            <w:pPr>
              <w:jc w:val="center"/>
              <w:rPr>
                <w:rFonts w:eastAsia="仿宋_GB2312"/>
              </w:rPr>
            </w:pP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002D2D">
            <w:pPr>
              <w:jc w:val="center"/>
              <w:rPr>
                <w:rFonts w:eastAsia="仿宋_GB2312"/>
              </w:rPr>
            </w:pP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DD9C605">
            <w:pPr>
              <w:widowControl/>
              <w:jc w:val="center"/>
              <w:textAlignment w:val="center"/>
              <w:rPr>
                <w:rFonts w:eastAsia="仿宋_GB2312"/>
              </w:rPr>
            </w:pPr>
            <w:r>
              <w:rPr>
                <w:rFonts w:eastAsia="仿宋_GB2312"/>
                <w:kern w:val="0"/>
                <w:szCs w:val="21"/>
                <w:lang w:bidi="ar"/>
              </w:rPr>
              <w:t>170</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3A49992">
            <w:pPr>
              <w:jc w:val="center"/>
              <w:rPr>
                <w:rFonts w:eastAsia="仿宋_GB2312"/>
              </w:rPr>
            </w:pP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D4127B4">
            <w:pPr>
              <w:jc w:val="center"/>
              <w:rPr>
                <w:rFonts w:eastAsia="仿宋_GB2312"/>
              </w:rPr>
            </w:pP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B1979DC">
            <w:pPr>
              <w:widowControl/>
              <w:jc w:val="center"/>
              <w:textAlignment w:val="center"/>
              <w:rPr>
                <w:rFonts w:eastAsia="仿宋_GB2312"/>
              </w:rPr>
            </w:pPr>
            <w:r>
              <w:rPr>
                <w:rFonts w:eastAsia="仿宋_GB2312"/>
                <w:kern w:val="0"/>
                <w:szCs w:val="21"/>
                <w:lang w:bidi="ar"/>
              </w:rPr>
              <w:t>190</w:t>
            </w: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24D3860">
            <w:pPr>
              <w:jc w:val="center"/>
              <w:rPr>
                <w:rFonts w:eastAsia="仿宋_GB2312"/>
              </w:rPr>
            </w:pP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B2D1743">
            <w:pPr>
              <w:jc w:val="center"/>
              <w:rPr>
                <w:rFonts w:eastAsia="仿宋_GB2312"/>
              </w:rPr>
            </w:pPr>
          </w:p>
        </w:tc>
      </w:tr>
      <w:tr w14:paraId="0FCFE2C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29"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D2FFA14">
            <w:pPr>
              <w:rPr>
                <w:rFonts w:eastAsia="仿宋_GB2312"/>
                <w:sz w:val="24"/>
              </w:rPr>
            </w:pPr>
          </w:p>
        </w:tc>
        <w:tc>
          <w:tcPr>
            <w:tcW w:w="324"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F45D133">
            <w:pPr>
              <w:pStyle w:val="12"/>
              <w:widowControl/>
              <w:wordWrap w:val="0"/>
              <w:spacing w:before="0" w:beforeAutospacing="0" w:after="0" w:afterAutospacing="0" w:line="336" w:lineRule="atLeast"/>
              <w:jc w:val="center"/>
              <w:rPr>
                <w:rFonts w:eastAsia="仿宋_GB2312"/>
              </w:rPr>
            </w:pPr>
            <w:r>
              <w:rPr>
                <w:rFonts w:eastAsia="仿宋_GB2312"/>
                <w:sz w:val="22"/>
                <w:szCs w:val="22"/>
              </w:rPr>
              <w:t>顶板</w:t>
            </w:r>
          </w:p>
        </w:tc>
        <w:tc>
          <w:tcPr>
            <w:tcW w:w="820" w:type="pct"/>
            <w:gridSpan w:val="2"/>
            <w:tcBorders>
              <w:top w:val="single" w:color="auto" w:sz="4" w:space="0"/>
              <w:left w:val="single" w:color="auto" w:sz="4" w:space="0"/>
              <w:bottom w:val="single" w:color="auto" w:sz="4" w:space="0"/>
              <w:right w:val="single" w:color="auto" w:sz="4" w:space="0"/>
            </w:tcBorders>
            <w:tcMar>
              <w:left w:w="48" w:type="dxa"/>
              <w:right w:w="48" w:type="dxa"/>
            </w:tcMar>
          </w:tcPr>
          <w:p w14:paraId="04339357">
            <w:pPr>
              <w:pStyle w:val="12"/>
              <w:widowControl/>
              <w:wordWrap w:val="0"/>
              <w:spacing w:before="0" w:beforeAutospacing="0" w:after="0" w:afterAutospacing="0" w:line="336" w:lineRule="atLeast"/>
              <w:jc w:val="center"/>
              <w:rPr>
                <w:rFonts w:eastAsia="仿宋_GB2312"/>
              </w:rPr>
            </w:pPr>
            <w:r>
              <w:rPr>
                <w:rFonts w:eastAsia="仿宋_GB2312"/>
                <w:sz w:val="22"/>
                <w:szCs w:val="22"/>
              </w:rPr>
              <w:t>浇制板</w:t>
            </w: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94C25C8">
            <w:pPr>
              <w:jc w:val="center"/>
              <w:rPr>
                <w:rFonts w:eastAsia="仿宋_GB2312"/>
              </w:rPr>
            </w:pP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262537F">
            <w:pPr>
              <w:jc w:val="center"/>
              <w:rPr>
                <w:rFonts w:eastAsia="仿宋_GB2312"/>
              </w:rPr>
            </w:pP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E2BD795">
            <w:pPr>
              <w:widowControl/>
              <w:jc w:val="center"/>
              <w:textAlignment w:val="center"/>
              <w:rPr>
                <w:rFonts w:eastAsia="仿宋_GB2312"/>
              </w:rPr>
            </w:pPr>
            <w:r>
              <w:rPr>
                <w:rFonts w:eastAsia="仿宋_GB2312"/>
                <w:kern w:val="0"/>
                <w:szCs w:val="21"/>
                <w:lang w:bidi="ar"/>
              </w:rPr>
              <w:t>122</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22512EE">
            <w:pPr>
              <w:jc w:val="center"/>
              <w:rPr>
                <w:rFonts w:eastAsia="仿宋_GB2312"/>
              </w:rPr>
            </w:pP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37F180">
            <w:pPr>
              <w:jc w:val="center"/>
              <w:rPr>
                <w:rFonts w:eastAsia="仿宋_GB2312"/>
              </w:rPr>
            </w:pP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1A9A5D0">
            <w:pPr>
              <w:widowControl/>
              <w:jc w:val="center"/>
              <w:textAlignment w:val="center"/>
              <w:rPr>
                <w:rFonts w:eastAsia="仿宋_GB2312"/>
              </w:rPr>
            </w:pPr>
            <w:r>
              <w:rPr>
                <w:rFonts w:eastAsia="仿宋_GB2312"/>
                <w:kern w:val="0"/>
                <w:szCs w:val="21"/>
                <w:lang w:bidi="ar"/>
              </w:rPr>
              <w:t>150</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E9086A6">
            <w:pPr>
              <w:jc w:val="center"/>
              <w:rPr>
                <w:rFonts w:eastAsia="仿宋_GB2312"/>
              </w:rPr>
            </w:pP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A935DAC">
            <w:pPr>
              <w:jc w:val="center"/>
              <w:rPr>
                <w:rFonts w:eastAsia="仿宋_GB2312"/>
              </w:rPr>
            </w:pP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8FBC470">
            <w:pPr>
              <w:widowControl/>
              <w:jc w:val="center"/>
              <w:textAlignment w:val="center"/>
              <w:rPr>
                <w:rFonts w:eastAsia="仿宋_GB2312"/>
              </w:rPr>
            </w:pPr>
            <w:r>
              <w:rPr>
                <w:rFonts w:eastAsia="仿宋_GB2312"/>
                <w:kern w:val="0"/>
                <w:szCs w:val="21"/>
                <w:lang w:bidi="ar"/>
              </w:rPr>
              <w:t>174</w:t>
            </w: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321D80A">
            <w:pPr>
              <w:jc w:val="center"/>
              <w:rPr>
                <w:rFonts w:eastAsia="仿宋_GB2312"/>
              </w:rPr>
            </w:pP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2CBB5F3">
            <w:pPr>
              <w:jc w:val="center"/>
              <w:rPr>
                <w:rFonts w:eastAsia="仿宋_GB2312"/>
              </w:rPr>
            </w:pPr>
          </w:p>
        </w:tc>
      </w:tr>
      <w:tr w14:paraId="66F6318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16"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A561624">
            <w:pPr>
              <w:rPr>
                <w:rFonts w:eastAsia="仿宋_GB2312"/>
                <w:sz w:val="24"/>
              </w:rPr>
            </w:pPr>
          </w:p>
        </w:tc>
        <w:tc>
          <w:tcPr>
            <w:tcW w:w="324"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4324992">
            <w:pPr>
              <w:rPr>
                <w:rFonts w:eastAsia="仿宋_GB2312"/>
                <w:sz w:val="24"/>
              </w:rPr>
            </w:pPr>
          </w:p>
        </w:tc>
        <w:tc>
          <w:tcPr>
            <w:tcW w:w="820" w:type="pct"/>
            <w:gridSpan w:val="2"/>
            <w:tcBorders>
              <w:top w:val="single" w:color="auto" w:sz="4" w:space="0"/>
              <w:left w:val="single" w:color="auto" w:sz="4" w:space="0"/>
              <w:bottom w:val="single" w:color="auto" w:sz="4" w:space="0"/>
              <w:right w:val="single" w:color="auto" w:sz="4" w:space="0"/>
            </w:tcBorders>
            <w:tcMar>
              <w:left w:w="48" w:type="dxa"/>
              <w:right w:w="48" w:type="dxa"/>
            </w:tcMar>
          </w:tcPr>
          <w:p w14:paraId="1F8A8ADC">
            <w:pPr>
              <w:pStyle w:val="12"/>
              <w:widowControl/>
              <w:wordWrap w:val="0"/>
              <w:spacing w:before="0" w:beforeAutospacing="0" w:after="0" w:afterAutospacing="0" w:line="336" w:lineRule="atLeast"/>
              <w:jc w:val="center"/>
              <w:rPr>
                <w:rFonts w:eastAsia="仿宋_GB2312"/>
              </w:rPr>
            </w:pPr>
            <w:r>
              <w:rPr>
                <w:rFonts w:eastAsia="仿宋_GB2312"/>
                <w:sz w:val="22"/>
                <w:szCs w:val="22"/>
              </w:rPr>
              <w:t>预制板</w:t>
            </w: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B253EFD">
            <w:pPr>
              <w:widowControl/>
              <w:jc w:val="center"/>
              <w:textAlignment w:val="center"/>
              <w:rPr>
                <w:rFonts w:eastAsia="仿宋_GB2312"/>
              </w:rPr>
            </w:pPr>
            <w:r>
              <w:rPr>
                <w:rFonts w:eastAsia="仿宋_GB2312"/>
                <w:kern w:val="0"/>
                <w:szCs w:val="21"/>
                <w:lang w:bidi="ar"/>
              </w:rPr>
              <w:t>57</w:t>
            </w: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1FFBF29">
            <w:pPr>
              <w:jc w:val="center"/>
              <w:rPr>
                <w:rFonts w:eastAsia="仿宋_GB2312"/>
              </w:rPr>
            </w:pP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BB64328">
            <w:pPr>
              <w:widowControl/>
              <w:jc w:val="center"/>
              <w:textAlignment w:val="center"/>
              <w:rPr>
                <w:rFonts w:eastAsia="仿宋_GB2312"/>
              </w:rPr>
            </w:pPr>
            <w:r>
              <w:rPr>
                <w:rFonts w:eastAsia="仿宋_GB2312"/>
                <w:kern w:val="0"/>
                <w:szCs w:val="21"/>
                <w:lang w:bidi="ar"/>
              </w:rPr>
              <w:t>78</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158EE39">
            <w:pPr>
              <w:jc w:val="center"/>
              <w:rPr>
                <w:rFonts w:eastAsia="仿宋_GB2312"/>
              </w:rPr>
            </w:pP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A570885">
            <w:pPr>
              <w:jc w:val="center"/>
              <w:rPr>
                <w:rFonts w:eastAsia="仿宋_GB2312"/>
              </w:rPr>
            </w:pP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6FD7E8B">
            <w:pPr>
              <w:widowControl/>
              <w:jc w:val="center"/>
              <w:textAlignment w:val="center"/>
              <w:rPr>
                <w:rFonts w:eastAsia="仿宋_GB2312"/>
              </w:rPr>
            </w:pPr>
            <w:r>
              <w:rPr>
                <w:rFonts w:eastAsia="仿宋_GB2312"/>
                <w:kern w:val="0"/>
                <w:szCs w:val="21"/>
                <w:lang w:bidi="ar"/>
              </w:rPr>
              <w:t>98</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CF2B10F">
            <w:pPr>
              <w:jc w:val="center"/>
              <w:rPr>
                <w:rFonts w:eastAsia="仿宋_GB2312"/>
              </w:rPr>
            </w:pP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58BD817">
            <w:pPr>
              <w:jc w:val="center"/>
              <w:rPr>
                <w:rFonts w:eastAsia="仿宋_GB2312"/>
              </w:rPr>
            </w:pP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2A8641">
            <w:pPr>
              <w:jc w:val="center"/>
              <w:rPr>
                <w:rFonts w:eastAsia="仿宋_GB2312"/>
              </w:rPr>
            </w:pP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FEF6761">
            <w:pPr>
              <w:jc w:val="center"/>
              <w:rPr>
                <w:rFonts w:eastAsia="仿宋_GB2312"/>
              </w:rPr>
            </w:pP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57B3E3B">
            <w:pPr>
              <w:jc w:val="center"/>
              <w:rPr>
                <w:rFonts w:eastAsia="仿宋_GB2312"/>
              </w:rPr>
            </w:pPr>
          </w:p>
        </w:tc>
      </w:tr>
      <w:tr w14:paraId="6E69E6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51"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94A3A12">
            <w:pPr>
              <w:rPr>
                <w:rFonts w:eastAsia="仿宋_GB2312"/>
                <w:sz w:val="24"/>
              </w:rPr>
            </w:pPr>
          </w:p>
        </w:tc>
        <w:tc>
          <w:tcPr>
            <w:tcW w:w="1144" w:type="pct"/>
            <w:gridSpan w:val="3"/>
            <w:tcBorders>
              <w:top w:val="single" w:color="auto" w:sz="4" w:space="0"/>
              <w:left w:val="single" w:color="auto" w:sz="4" w:space="0"/>
              <w:bottom w:val="single" w:color="auto" w:sz="4" w:space="0"/>
              <w:right w:val="single" w:color="auto" w:sz="4" w:space="0"/>
            </w:tcBorders>
            <w:tcMar>
              <w:left w:w="48" w:type="dxa"/>
              <w:right w:w="48" w:type="dxa"/>
            </w:tcMar>
          </w:tcPr>
          <w:p w14:paraId="7AB79AAE">
            <w:pPr>
              <w:pStyle w:val="12"/>
              <w:widowControl/>
              <w:wordWrap w:val="0"/>
              <w:spacing w:before="0" w:beforeAutospacing="0" w:after="0" w:afterAutospacing="0" w:line="336" w:lineRule="atLeast"/>
              <w:jc w:val="center"/>
              <w:rPr>
                <w:rFonts w:eastAsia="仿宋_GB2312"/>
              </w:rPr>
            </w:pPr>
            <w:r>
              <w:rPr>
                <w:rFonts w:eastAsia="仿宋_GB2312"/>
                <w:sz w:val="22"/>
                <w:szCs w:val="22"/>
              </w:rPr>
              <w:t>壁板</w:t>
            </w:r>
          </w:p>
        </w:tc>
        <w:tc>
          <w:tcPr>
            <w:tcW w:w="327" w:type="pct"/>
            <w:gridSpan w:val="2"/>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41CAB3C">
            <w:pPr>
              <w:jc w:val="center"/>
              <w:rPr>
                <w:rFonts w:eastAsia="仿宋_GB2312"/>
              </w:rPr>
            </w:pPr>
          </w:p>
        </w:tc>
        <w:tc>
          <w:tcPr>
            <w:tcW w:w="3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7C75458">
            <w:pPr>
              <w:widowControl/>
              <w:jc w:val="center"/>
              <w:textAlignment w:val="center"/>
              <w:rPr>
                <w:rFonts w:eastAsia="仿宋_GB2312"/>
              </w:rPr>
            </w:pPr>
            <w:r>
              <w:rPr>
                <w:rFonts w:eastAsia="仿宋_GB2312"/>
                <w:kern w:val="0"/>
                <w:szCs w:val="21"/>
                <w:lang w:bidi="ar"/>
              </w:rPr>
              <w:t>46</w:t>
            </w:r>
          </w:p>
        </w:tc>
        <w:tc>
          <w:tcPr>
            <w:tcW w:w="324"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E9B2BA3">
            <w:pPr>
              <w:widowControl/>
              <w:jc w:val="center"/>
              <w:textAlignment w:val="center"/>
              <w:rPr>
                <w:rFonts w:eastAsia="仿宋_GB2312"/>
              </w:rPr>
            </w:pPr>
            <w:r>
              <w:rPr>
                <w:rFonts w:eastAsia="仿宋_GB2312"/>
                <w:kern w:val="0"/>
                <w:szCs w:val="21"/>
                <w:lang w:bidi="ar"/>
              </w:rPr>
              <w:t>122</w:t>
            </w:r>
          </w:p>
        </w:tc>
        <w:tc>
          <w:tcPr>
            <w:tcW w:w="32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D5FDBB0">
            <w:pPr>
              <w:widowControl/>
              <w:jc w:val="center"/>
              <w:textAlignment w:val="center"/>
              <w:rPr>
                <w:rFonts w:eastAsia="仿宋_GB2312"/>
              </w:rPr>
            </w:pPr>
            <w:r>
              <w:rPr>
                <w:rFonts w:eastAsia="仿宋_GB2312"/>
                <w:kern w:val="0"/>
                <w:szCs w:val="21"/>
                <w:lang w:bidi="ar"/>
              </w:rPr>
              <w:t>87</w:t>
            </w:r>
          </w:p>
        </w:tc>
        <w:tc>
          <w:tcPr>
            <w:tcW w:w="330"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F6D9CD4">
            <w:pPr>
              <w:widowControl/>
              <w:jc w:val="center"/>
              <w:textAlignment w:val="center"/>
              <w:rPr>
                <w:rFonts w:eastAsia="仿宋_GB2312"/>
              </w:rPr>
            </w:pPr>
            <w:r>
              <w:rPr>
                <w:rFonts w:eastAsia="仿宋_GB2312"/>
                <w:kern w:val="0"/>
                <w:szCs w:val="21"/>
                <w:lang w:bidi="ar"/>
              </w:rPr>
              <w:t>78</w:t>
            </w:r>
          </w:p>
        </w:tc>
        <w:tc>
          <w:tcPr>
            <w:tcW w:w="333"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9EA8FD2">
            <w:pPr>
              <w:widowControl/>
              <w:jc w:val="center"/>
              <w:textAlignment w:val="center"/>
              <w:rPr>
                <w:rFonts w:eastAsia="仿宋_GB2312"/>
              </w:rPr>
            </w:pPr>
            <w:r>
              <w:rPr>
                <w:rFonts w:eastAsia="仿宋_GB2312"/>
                <w:kern w:val="0"/>
                <w:szCs w:val="21"/>
                <w:lang w:bidi="ar"/>
              </w:rPr>
              <w:t>150</w:t>
            </w:r>
          </w:p>
        </w:tc>
        <w:tc>
          <w:tcPr>
            <w:tcW w:w="335"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D40104E">
            <w:pPr>
              <w:widowControl/>
              <w:jc w:val="center"/>
              <w:textAlignment w:val="center"/>
              <w:rPr>
                <w:rFonts w:eastAsia="仿宋_GB2312"/>
              </w:rPr>
            </w:pPr>
            <w:r>
              <w:rPr>
                <w:rFonts w:eastAsia="仿宋_GB2312"/>
                <w:kern w:val="0"/>
                <w:szCs w:val="21"/>
                <w:lang w:bidi="ar"/>
              </w:rPr>
              <w:t>112</w:t>
            </w:r>
          </w:p>
        </w:tc>
        <w:tc>
          <w:tcPr>
            <w:tcW w:w="33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751EF0B">
            <w:pPr>
              <w:widowControl/>
              <w:jc w:val="center"/>
              <w:textAlignment w:val="center"/>
              <w:rPr>
                <w:rFonts w:eastAsia="仿宋_GB2312"/>
              </w:rPr>
            </w:pPr>
            <w:r>
              <w:rPr>
                <w:rFonts w:eastAsia="仿宋_GB2312"/>
                <w:kern w:val="0"/>
                <w:szCs w:val="21"/>
                <w:lang w:bidi="ar"/>
              </w:rPr>
              <w:t>110</w:t>
            </w:r>
          </w:p>
        </w:tc>
        <w:tc>
          <w:tcPr>
            <w:tcW w:w="41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5B98D0">
            <w:pPr>
              <w:widowControl/>
              <w:jc w:val="center"/>
              <w:textAlignment w:val="center"/>
              <w:rPr>
                <w:rFonts w:eastAsia="仿宋_GB2312"/>
              </w:rPr>
            </w:pPr>
            <w:r>
              <w:rPr>
                <w:rFonts w:eastAsia="仿宋_GB2312"/>
                <w:kern w:val="0"/>
                <w:szCs w:val="21"/>
                <w:lang w:bidi="ar"/>
              </w:rPr>
              <w:t>174</w:t>
            </w:r>
          </w:p>
        </w:tc>
        <w:tc>
          <w:tcPr>
            <w:tcW w:w="328"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F1B78F0">
            <w:pPr>
              <w:widowControl/>
              <w:jc w:val="center"/>
              <w:textAlignment w:val="center"/>
              <w:rPr>
                <w:rFonts w:eastAsia="仿宋_GB2312"/>
              </w:rPr>
            </w:pPr>
            <w:r>
              <w:rPr>
                <w:rFonts w:eastAsia="仿宋_GB2312"/>
                <w:kern w:val="0"/>
                <w:szCs w:val="21"/>
                <w:lang w:bidi="ar"/>
              </w:rPr>
              <w:t>138</w:t>
            </w:r>
          </w:p>
        </w:tc>
        <w:tc>
          <w:tcPr>
            <w:tcW w:w="235" w:type="pc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F473FD4">
            <w:pPr>
              <w:widowControl/>
              <w:jc w:val="center"/>
              <w:textAlignment w:val="center"/>
              <w:rPr>
                <w:rFonts w:eastAsia="仿宋_GB2312"/>
              </w:rPr>
            </w:pPr>
            <w:r>
              <w:rPr>
                <w:rFonts w:eastAsia="仿宋_GB2312"/>
                <w:kern w:val="0"/>
                <w:szCs w:val="21"/>
                <w:lang w:bidi="ar"/>
              </w:rPr>
              <w:t>140</w:t>
            </w:r>
          </w:p>
        </w:tc>
      </w:tr>
      <w:tr w14:paraId="56505AB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28"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75CDA8D">
            <w:pPr>
              <w:rPr>
                <w:rFonts w:eastAsia="仿宋_GB2312"/>
                <w:sz w:val="24"/>
              </w:rPr>
            </w:pPr>
          </w:p>
        </w:tc>
        <w:tc>
          <w:tcPr>
            <w:tcW w:w="4755" w:type="pct"/>
            <w:gridSpan w:val="35"/>
            <w:tcBorders>
              <w:top w:val="single" w:color="auto" w:sz="4" w:space="0"/>
              <w:left w:val="single" w:color="auto" w:sz="4" w:space="0"/>
              <w:bottom w:val="single" w:color="auto" w:sz="4" w:space="0"/>
              <w:right w:val="single" w:color="auto" w:sz="4" w:space="0"/>
            </w:tcBorders>
            <w:tcMar>
              <w:left w:w="48" w:type="dxa"/>
              <w:right w:w="48" w:type="dxa"/>
            </w:tcMar>
          </w:tcPr>
          <w:p w14:paraId="699045EF">
            <w:pPr>
              <w:pStyle w:val="12"/>
              <w:widowControl/>
              <w:wordWrap w:val="0"/>
              <w:spacing w:before="0" w:beforeAutospacing="0" w:after="0" w:afterAutospacing="0" w:line="336" w:lineRule="atLeast"/>
              <w:jc w:val="center"/>
              <w:rPr>
                <w:rFonts w:eastAsia="仿宋_GB2312"/>
              </w:rPr>
            </w:pPr>
            <w:r>
              <w:rPr>
                <w:rFonts w:eastAsia="仿宋_GB2312"/>
                <w:sz w:val="22"/>
                <w:szCs w:val="22"/>
              </w:rPr>
              <w:t>板面批砂浆类加26，砂浆贴瓷砖类加85</w:t>
            </w:r>
          </w:p>
        </w:tc>
      </w:tr>
      <w:tr w14:paraId="1227F73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rPr>
          <w:trHeight w:val="264"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C847B94">
            <w:pPr>
              <w:pStyle w:val="12"/>
              <w:widowControl/>
              <w:wordWrap w:val="0"/>
              <w:spacing w:before="0" w:beforeAutospacing="0" w:after="0" w:afterAutospacing="0" w:line="336" w:lineRule="atLeast"/>
              <w:jc w:val="center"/>
              <w:rPr>
                <w:rFonts w:eastAsia="仿宋_GB2312"/>
              </w:rPr>
            </w:pPr>
            <w:r>
              <w:rPr>
                <w:rFonts w:eastAsia="仿宋_GB2312"/>
                <w:sz w:val="22"/>
                <w:szCs w:val="22"/>
              </w:rPr>
              <w:t>掩埋式化粪池</w:t>
            </w:r>
          </w:p>
        </w:tc>
        <w:tc>
          <w:tcPr>
            <w:tcW w:w="138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7DB154C">
            <w:pPr>
              <w:pStyle w:val="12"/>
              <w:widowControl/>
              <w:wordWrap w:val="0"/>
              <w:spacing w:before="0" w:beforeAutospacing="0" w:after="0" w:afterAutospacing="0" w:line="336" w:lineRule="atLeast"/>
              <w:jc w:val="center"/>
              <w:rPr>
                <w:rFonts w:eastAsia="仿宋_GB2312"/>
              </w:rPr>
            </w:pPr>
            <w:r>
              <w:rPr>
                <w:rFonts w:eastAsia="仿宋_GB2312"/>
                <w:sz w:val="22"/>
                <w:szCs w:val="22"/>
              </w:rPr>
              <w:t>砌筑池（元/m</w:t>
            </w:r>
            <w:r>
              <w:rPr>
                <w:rFonts w:eastAsia="仿宋_GB2312"/>
                <w:sz w:val="22"/>
                <w:szCs w:val="22"/>
                <w:vertAlign w:val="superscript"/>
              </w:rPr>
              <w:t>3</w:t>
            </w:r>
            <w:r>
              <w:rPr>
                <w:rFonts w:eastAsia="仿宋_GB2312"/>
                <w:sz w:val="22"/>
                <w:szCs w:val="22"/>
              </w:rPr>
              <w:t>）</w:t>
            </w:r>
          </w:p>
        </w:tc>
        <w:tc>
          <w:tcPr>
            <w:tcW w:w="561"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ED8D99">
            <w:pPr>
              <w:pStyle w:val="12"/>
              <w:widowControl/>
              <w:wordWrap w:val="0"/>
              <w:spacing w:before="0" w:beforeAutospacing="0" w:after="0" w:afterAutospacing="0" w:line="336" w:lineRule="atLeast"/>
              <w:jc w:val="center"/>
              <w:rPr>
                <w:rFonts w:eastAsia="仿宋_GB2312"/>
              </w:rPr>
            </w:pPr>
            <w:r>
              <w:rPr>
                <w:rFonts w:eastAsia="仿宋_GB2312"/>
                <w:sz w:val="22"/>
                <w:szCs w:val="22"/>
              </w:rPr>
              <w:t>12墙440</w:t>
            </w:r>
          </w:p>
        </w:tc>
        <w:tc>
          <w:tcPr>
            <w:tcW w:w="604" w:type="pct"/>
            <w:gridSpan w:val="8"/>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5D2D51B">
            <w:pPr>
              <w:pStyle w:val="12"/>
              <w:widowControl/>
              <w:wordWrap w:val="0"/>
              <w:spacing w:before="0" w:beforeAutospacing="0" w:after="0" w:afterAutospacing="0" w:line="336" w:lineRule="atLeast"/>
              <w:jc w:val="center"/>
              <w:rPr>
                <w:rFonts w:eastAsia="仿宋_GB2312"/>
              </w:rPr>
            </w:pPr>
            <w:r>
              <w:rPr>
                <w:rFonts w:eastAsia="仿宋_GB2312"/>
                <w:sz w:val="22"/>
                <w:szCs w:val="22"/>
              </w:rPr>
              <w:t>18墙530</w:t>
            </w:r>
          </w:p>
        </w:tc>
        <w:tc>
          <w:tcPr>
            <w:tcW w:w="702"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7BA6D0B">
            <w:pPr>
              <w:pStyle w:val="12"/>
              <w:widowControl/>
              <w:wordWrap w:val="0"/>
              <w:spacing w:before="0" w:beforeAutospacing="0" w:after="0" w:afterAutospacing="0" w:line="336" w:lineRule="atLeast"/>
              <w:jc w:val="center"/>
              <w:rPr>
                <w:rFonts w:eastAsia="仿宋_GB2312"/>
              </w:rPr>
            </w:pPr>
            <w:r>
              <w:rPr>
                <w:rFonts w:eastAsia="仿宋_GB2312"/>
                <w:sz w:val="22"/>
                <w:szCs w:val="22"/>
              </w:rPr>
              <w:t>24墙630</w:t>
            </w:r>
          </w:p>
        </w:tc>
        <w:tc>
          <w:tcPr>
            <w:tcW w:w="1502" w:type="pct"/>
            <w:gridSpan w:val="11"/>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0BA047F">
            <w:pPr>
              <w:pStyle w:val="12"/>
              <w:widowControl/>
              <w:wordWrap w:val="0"/>
              <w:spacing w:before="0" w:beforeAutospacing="0" w:after="0" w:afterAutospacing="0" w:line="336" w:lineRule="atLeast"/>
              <w:jc w:val="center"/>
              <w:rPr>
                <w:rFonts w:eastAsia="仿宋_GB2312"/>
              </w:rPr>
            </w:pPr>
            <w:r>
              <w:rPr>
                <w:rFonts w:eastAsia="仿宋_GB2312"/>
                <w:sz w:val="22"/>
                <w:szCs w:val="22"/>
              </w:rPr>
              <w:t>（按容积计算）</w:t>
            </w:r>
          </w:p>
        </w:tc>
      </w:tr>
      <w:tr w14:paraId="272466D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1"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ED39EFB">
            <w:pPr>
              <w:rPr>
                <w:rFonts w:eastAsia="仿宋_GB2312"/>
                <w:sz w:val="24"/>
              </w:rPr>
            </w:pPr>
          </w:p>
        </w:tc>
        <w:tc>
          <w:tcPr>
            <w:tcW w:w="138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4164EBD">
            <w:pPr>
              <w:pStyle w:val="12"/>
              <w:widowControl/>
              <w:wordWrap w:val="0"/>
              <w:spacing w:before="0" w:beforeAutospacing="0" w:after="0" w:afterAutospacing="0" w:line="336" w:lineRule="atLeast"/>
              <w:jc w:val="center"/>
              <w:rPr>
                <w:rFonts w:eastAsia="仿宋_GB2312"/>
              </w:rPr>
            </w:pPr>
            <w:r>
              <w:rPr>
                <w:rFonts w:eastAsia="仿宋_GB2312"/>
                <w:sz w:val="22"/>
                <w:szCs w:val="22"/>
              </w:rPr>
              <w:t>成品池（元/m</w:t>
            </w:r>
            <w:r>
              <w:rPr>
                <w:rFonts w:eastAsia="仿宋_GB2312"/>
                <w:sz w:val="22"/>
                <w:szCs w:val="22"/>
                <w:vertAlign w:val="superscript"/>
              </w:rPr>
              <w:t>3</w:t>
            </w:r>
            <w:r>
              <w:rPr>
                <w:rFonts w:eastAsia="仿宋_GB2312"/>
                <w:sz w:val="22"/>
                <w:szCs w:val="22"/>
              </w:rPr>
              <w:t>）</w:t>
            </w:r>
          </w:p>
        </w:tc>
        <w:tc>
          <w:tcPr>
            <w:tcW w:w="1165" w:type="pct"/>
            <w:gridSpan w:val="1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05E65CE">
            <w:pPr>
              <w:pStyle w:val="12"/>
              <w:widowControl/>
              <w:wordWrap w:val="0"/>
              <w:spacing w:before="0" w:beforeAutospacing="0" w:after="0" w:afterAutospacing="0" w:line="336" w:lineRule="atLeast"/>
              <w:jc w:val="center"/>
              <w:rPr>
                <w:rFonts w:eastAsia="仿宋_GB2312"/>
              </w:rPr>
            </w:pPr>
            <w:r>
              <w:rPr>
                <w:rFonts w:eastAsia="仿宋_GB2312"/>
                <w:sz w:val="22"/>
                <w:szCs w:val="22"/>
              </w:rPr>
              <w:t>玻璃钢池570</w:t>
            </w:r>
          </w:p>
        </w:tc>
        <w:tc>
          <w:tcPr>
            <w:tcW w:w="702"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50C6BC">
            <w:pPr>
              <w:pStyle w:val="12"/>
              <w:widowControl/>
              <w:wordWrap w:val="0"/>
              <w:spacing w:before="0" w:beforeAutospacing="0" w:after="0" w:afterAutospacing="0" w:line="336" w:lineRule="atLeast"/>
              <w:jc w:val="center"/>
              <w:rPr>
                <w:rFonts w:eastAsia="仿宋_GB2312"/>
              </w:rPr>
            </w:pPr>
            <w:r>
              <w:rPr>
                <w:rFonts w:eastAsia="仿宋_GB2312"/>
                <w:sz w:val="22"/>
                <w:szCs w:val="22"/>
              </w:rPr>
              <w:t>塑料池465</w:t>
            </w:r>
          </w:p>
        </w:tc>
        <w:tc>
          <w:tcPr>
            <w:tcW w:w="1502" w:type="pct"/>
            <w:gridSpan w:val="11"/>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897E00A">
            <w:pPr>
              <w:rPr>
                <w:rFonts w:eastAsia="仿宋_GB2312"/>
                <w:sz w:val="24"/>
              </w:rPr>
            </w:pPr>
          </w:p>
        </w:tc>
      </w:tr>
      <w:tr w14:paraId="4D23BC4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4" w:hRule="atLeast"/>
        </w:trPr>
        <w:tc>
          <w:tcPr>
            <w:tcW w:w="245" w:type="pct"/>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A31F803">
            <w:pPr>
              <w:pStyle w:val="12"/>
              <w:widowControl/>
              <w:wordWrap w:val="0"/>
              <w:spacing w:before="0" w:beforeAutospacing="0" w:after="0" w:afterAutospacing="0" w:line="336" w:lineRule="atLeast"/>
              <w:jc w:val="center"/>
              <w:rPr>
                <w:rFonts w:eastAsia="仿宋_GB2312"/>
              </w:rPr>
            </w:pPr>
            <w:r>
              <w:rPr>
                <w:rFonts w:eastAsia="仿宋_GB2312"/>
                <w:sz w:val="22"/>
                <w:szCs w:val="22"/>
              </w:rPr>
              <w:t>室外埋设管道</w:t>
            </w:r>
          </w:p>
        </w:tc>
        <w:tc>
          <w:tcPr>
            <w:tcW w:w="1386" w:type="pct"/>
            <w:gridSpan w:val="4"/>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53042F5">
            <w:pPr>
              <w:pStyle w:val="12"/>
              <w:widowControl/>
              <w:wordWrap w:val="0"/>
              <w:spacing w:before="0" w:beforeAutospacing="0" w:after="0" w:afterAutospacing="0" w:line="336" w:lineRule="atLeast"/>
              <w:jc w:val="center"/>
              <w:rPr>
                <w:rFonts w:eastAsia="仿宋_GB2312"/>
              </w:rPr>
            </w:pPr>
            <w:r>
              <w:rPr>
                <w:rFonts w:eastAsia="仿宋_GB2312"/>
                <w:sz w:val="22"/>
                <w:szCs w:val="22"/>
              </w:rPr>
              <w:t>混凝土管（元/m）</w:t>
            </w:r>
          </w:p>
        </w:tc>
        <w:tc>
          <w:tcPr>
            <w:tcW w:w="412" w:type="pct"/>
            <w:gridSpan w:val="4"/>
            <w:tcBorders>
              <w:top w:val="single" w:color="auto" w:sz="4" w:space="0"/>
              <w:left w:val="single" w:color="auto" w:sz="4" w:space="0"/>
              <w:bottom w:val="single" w:color="auto" w:sz="4" w:space="0"/>
              <w:right w:val="single" w:color="auto" w:sz="4" w:space="0"/>
            </w:tcBorders>
            <w:vAlign w:val="center"/>
          </w:tcPr>
          <w:p w14:paraId="078E98B7">
            <w:pPr>
              <w:pStyle w:val="12"/>
              <w:widowControl/>
              <w:wordWrap w:val="0"/>
              <w:spacing w:before="0" w:beforeAutospacing="0" w:after="0" w:afterAutospacing="0" w:line="336" w:lineRule="atLeast"/>
              <w:jc w:val="center"/>
              <w:rPr>
                <w:rFonts w:eastAsia="仿宋_GB2312"/>
                <w:sz w:val="22"/>
                <w:szCs w:val="22"/>
              </w:rPr>
            </w:pPr>
          </w:p>
        </w:tc>
        <w:tc>
          <w:tcPr>
            <w:tcW w:w="408" w:type="pct"/>
            <w:gridSpan w:val="5"/>
            <w:tcBorders>
              <w:top w:val="single" w:color="auto" w:sz="4" w:space="0"/>
              <w:left w:val="single" w:color="auto" w:sz="4" w:space="0"/>
              <w:bottom w:val="single" w:color="auto" w:sz="4" w:space="0"/>
              <w:right w:val="single" w:color="auto" w:sz="4" w:space="0"/>
            </w:tcBorders>
            <w:vAlign w:val="center"/>
          </w:tcPr>
          <w:p w14:paraId="62FEDC04">
            <w:pPr>
              <w:pStyle w:val="12"/>
              <w:widowControl/>
              <w:wordWrap w:val="0"/>
              <w:spacing w:before="0" w:beforeAutospacing="0" w:after="0" w:afterAutospacing="0" w:line="336" w:lineRule="atLeast"/>
              <w:jc w:val="center"/>
              <w:rPr>
                <w:rFonts w:eastAsia="仿宋_GB2312"/>
                <w:sz w:val="22"/>
                <w:szCs w:val="22"/>
              </w:rPr>
            </w:pPr>
          </w:p>
        </w:tc>
        <w:tc>
          <w:tcPr>
            <w:tcW w:w="345" w:type="pct"/>
            <w:gridSpan w:val="4"/>
            <w:tcBorders>
              <w:top w:val="single" w:color="auto" w:sz="4" w:space="0"/>
              <w:left w:val="single" w:color="auto" w:sz="4" w:space="0"/>
              <w:bottom w:val="single" w:color="auto" w:sz="4" w:space="0"/>
              <w:right w:val="single" w:color="auto" w:sz="4" w:space="0"/>
            </w:tcBorders>
            <w:vAlign w:val="center"/>
          </w:tcPr>
          <w:p w14:paraId="7484C735">
            <w:pPr>
              <w:pStyle w:val="12"/>
              <w:widowControl/>
              <w:wordWrap w:val="0"/>
              <w:spacing w:before="0" w:beforeAutospacing="0" w:after="0" w:afterAutospacing="0" w:line="336" w:lineRule="atLeast"/>
              <w:jc w:val="center"/>
              <w:rPr>
                <w:rFonts w:eastAsia="仿宋_GB2312"/>
                <w:sz w:val="22"/>
                <w:szCs w:val="22"/>
              </w:rPr>
            </w:pPr>
          </w:p>
        </w:tc>
        <w:tc>
          <w:tcPr>
            <w:tcW w:w="491"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4B713D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Φ300mm</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A99F7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Φ400mm</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86CF8E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Φ500mm</w:t>
            </w:r>
          </w:p>
        </w:tc>
        <w:tc>
          <w:tcPr>
            <w:tcW w:w="40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33F6FB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Φ600mm</w:t>
            </w:r>
          </w:p>
        </w:tc>
        <w:tc>
          <w:tcPr>
            <w:tcW w:w="39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80B6DAE">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Φ700mm</w:t>
            </w:r>
          </w:p>
        </w:tc>
      </w:tr>
      <w:tr w14:paraId="6BD6D17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128"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FAF331">
            <w:pPr>
              <w:jc w:val="center"/>
              <w:rPr>
                <w:rFonts w:eastAsia="仿宋_GB2312"/>
                <w:sz w:val="24"/>
              </w:rPr>
            </w:pPr>
          </w:p>
        </w:tc>
        <w:tc>
          <w:tcPr>
            <w:tcW w:w="1386" w:type="pct"/>
            <w:gridSpan w:val="4"/>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91BCE11">
            <w:pPr>
              <w:jc w:val="center"/>
              <w:rPr>
                <w:rFonts w:eastAsia="仿宋_GB2312"/>
                <w:sz w:val="24"/>
              </w:rPr>
            </w:pPr>
          </w:p>
        </w:tc>
        <w:tc>
          <w:tcPr>
            <w:tcW w:w="412" w:type="pct"/>
            <w:gridSpan w:val="4"/>
            <w:tcBorders>
              <w:top w:val="single" w:color="auto" w:sz="4" w:space="0"/>
              <w:left w:val="single" w:color="auto" w:sz="4" w:space="0"/>
              <w:bottom w:val="single" w:color="auto" w:sz="4" w:space="0"/>
              <w:right w:val="single" w:color="auto" w:sz="4" w:space="0"/>
            </w:tcBorders>
            <w:vAlign w:val="center"/>
          </w:tcPr>
          <w:p w14:paraId="535E6E6C">
            <w:pPr>
              <w:widowControl/>
              <w:jc w:val="center"/>
              <w:textAlignment w:val="center"/>
              <w:rPr>
                <w:color w:val="000000"/>
                <w:kern w:val="0"/>
                <w:szCs w:val="21"/>
                <w:lang w:bidi="ar"/>
              </w:rPr>
            </w:pPr>
          </w:p>
        </w:tc>
        <w:tc>
          <w:tcPr>
            <w:tcW w:w="408" w:type="pct"/>
            <w:gridSpan w:val="5"/>
            <w:tcBorders>
              <w:top w:val="single" w:color="auto" w:sz="4" w:space="0"/>
              <w:left w:val="single" w:color="auto" w:sz="4" w:space="0"/>
              <w:bottom w:val="single" w:color="auto" w:sz="4" w:space="0"/>
              <w:right w:val="single" w:color="auto" w:sz="4" w:space="0"/>
            </w:tcBorders>
            <w:vAlign w:val="center"/>
          </w:tcPr>
          <w:p w14:paraId="3E78ADA9">
            <w:pPr>
              <w:widowControl/>
              <w:jc w:val="center"/>
              <w:textAlignment w:val="center"/>
              <w:rPr>
                <w:color w:val="000000"/>
                <w:kern w:val="0"/>
                <w:szCs w:val="21"/>
                <w:lang w:bidi="ar"/>
              </w:rPr>
            </w:pPr>
          </w:p>
        </w:tc>
        <w:tc>
          <w:tcPr>
            <w:tcW w:w="345" w:type="pct"/>
            <w:gridSpan w:val="4"/>
            <w:tcBorders>
              <w:top w:val="single" w:color="auto" w:sz="4" w:space="0"/>
              <w:left w:val="single" w:color="auto" w:sz="4" w:space="0"/>
              <w:bottom w:val="single" w:color="auto" w:sz="4" w:space="0"/>
              <w:right w:val="single" w:color="auto" w:sz="4" w:space="0"/>
            </w:tcBorders>
            <w:vAlign w:val="center"/>
          </w:tcPr>
          <w:p w14:paraId="03966F6E">
            <w:pPr>
              <w:widowControl/>
              <w:jc w:val="center"/>
              <w:textAlignment w:val="center"/>
              <w:rPr>
                <w:color w:val="000000"/>
                <w:kern w:val="0"/>
                <w:szCs w:val="21"/>
                <w:lang w:bidi="ar"/>
              </w:rPr>
            </w:pPr>
          </w:p>
        </w:tc>
        <w:tc>
          <w:tcPr>
            <w:tcW w:w="491"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9F426A0">
            <w:pPr>
              <w:widowControl/>
              <w:jc w:val="center"/>
              <w:textAlignment w:val="center"/>
              <w:rPr>
                <w:rFonts w:eastAsia="仿宋_GB2312"/>
              </w:rPr>
            </w:pPr>
            <w:r>
              <w:rPr>
                <w:color w:val="000000"/>
                <w:kern w:val="0"/>
                <w:szCs w:val="21"/>
                <w:lang w:bidi="ar"/>
              </w:rPr>
              <w:t>105</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97C1942">
            <w:pPr>
              <w:widowControl/>
              <w:jc w:val="center"/>
              <w:textAlignment w:val="center"/>
              <w:rPr>
                <w:rFonts w:eastAsia="仿宋_GB2312"/>
              </w:rPr>
            </w:pPr>
            <w:r>
              <w:rPr>
                <w:color w:val="000000"/>
                <w:kern w:val="0"/>
                <w:szCs w:val="21"/>
                <w:lang w:bidi="ar"/>
              </w:rPr>
              <w:t>142</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EEFF332">
            <w:pPr>
              <w:widowControl/>
              <w:jc w:val="center"/>
              <w:textAlignment w:val="center"/>
              <w:rPr>
                <w:rFonts w:eastAsia="仿宋_GB2312"/>
              </w:rPr>
            </w:pPr>
            <w:r>
              <w:rPr>
                <w:color w:val="000000"/>
                <w:kern w:val="0"/>
                <w:szCs w:val="21"/>
                <w:lang w:bidi="ar"/>
              </w:rPr>
              <w:t>170</w:t>
            </w:r>
          </w:p>
        </w:tc>
        <w:tc>
          <w:tcPr>
            <w:tcW w:w="40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6DA4F12">
            <w:pPr>
              <w:widowControl/>
              <w:jc w:val="center"/>
              <w:textAlignment w:val="center"/>
              <w:rPr>
                <w:rFonts w:eastAsia="仿宋_GB2312"/>
              </w:rPr>
            </w:pPr>
            <w:r>
              <w:rPr>
                <w:color w:val="000000"/>
                <w:kern w:val="0"/>
                <w:szCs w:val="21"/>
                <w:lang w:bidi="ar"/>
              </w:rPr>
              <w:t>226</w:t>
            </w:r>
          </w:p>
        </w:tc>
        <w:tc>
          <w:tcPr>
            <w:tcW w:w="39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910D617">
            <w:pPr>
              <w:widowControl/>
              <w:jc w:val="center"/>
              <w:textAlignment w:val="center"/>
              <w:rPr>
                <w:rFonts w:eastAsia="仿宋_GB2312"/>
              </w:rPr>
            </w:pPr>
            <w:r>
              <w:rPr>
                <w:color w:val="000000"/>
                <w:kern w:val="0"/>
                <w:szCs w:val="21"/>
                <w:lang w:bidi="ar"/>
              </w:rPr>
              <w:t>255</w:t>
            </w:r>
          </w:p>
        </w:tc>
      </w:tr>
      <w:tr w14:paraId="3C7D08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64"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B8ACD2B">
            <w:pPr>
              <w:jc w:val="center"/>
              <w:rPr>
                <w:rFonts w:eastAsia="仿宋_GB2312"/>
                <w:sz w:val="24"/>
              </w:rPr>
            </w:pPr>
          </w:p>
        </w:tc>
        <w:tc>
          <w:tcPr>
            <w:tcW w:w="1386" w:type="pct"/>
            <w:gridSpan w:val="4"/>
            <w:vMerge w:val="restart"/>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AB67DEB">
            <w:pPr>
              <w:pStyle w:val="12"/>
              <w:widowControl/>
              <w:wordWrap w:val="0"/>
              <w:spacing w:before="0" w:beforeAutospacing="0" w:after="0" w:afterAutospacing="0" w:line="336" w:lineRule="atLeast"/>
              <w:jc w:val="center"/>
              <w:rPr>
                <w:rFonts w:eastAsia="仿宋_GB2312"/>
              </w:rPr>
            </w:pPr>
            <w:r>
              <w:rPr>
                <w:rFonts w:eastAsia="仿宋_GB2312"/>
                <w:sz w:val="22"/>
                <w:szCs w:val="22"/>
              </w:rPr>
              <w:t>UPVC硬塑料管（元/m）</w:t>
            </w:r>
          </w:p>
        </w:tc>
        <w:tc>
          <w:tcPr>
            <w:tcW w:w="412" w:type="pct"/>
            <w:gridSpan w:val="4"/>
            <w:tcBorders>
              <w:top w:val="single" w:color="auto" w:sz="4" w:space="0"/>
              <w:left w:val="single" w:color="auto" w:sz="4" w:space="0"/>
              <w:bottom w:val="single" w:color="auto" w:sz="4" w:space="0"/>
              <w:right w:val="single" w:color="auto" w:sz="4" w:space="0"/>
            </w:tcBorders>
            <w:vAlign w:val="center"/>
          </w:tcPr>
          <w:p w14:paraId="35574CCA">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w:t>
            </w:r>
            <w:r>
              <w:rPr>
                <w:rFonts w:hint="eastAsia" w:eastAsia="仿宋_GB2312"/>
                <w:sz w:val="22"/>
                <w:szCs w:val="22"/>
              </w:rPr>
              <w:t>6</w:t>
            </w:r>
            <w:r>
              <w:rPr>
                <w:rFonts w:eastAsia="仿宋_GB2312"/>
                <w:sz w:val="22"/>
                <w:szCs w:val="22"/>
              </w:rPr>
              <w:t>0mm</w:t>
            </w:r>
          </w:p>
        </w:tc>
        <w:tc>
          <w:tcPr>
            <w:tcW w:w="408" w:type="pct"/>
            <w:gridSpan w:val="5"/>
            <w:tcBorders>
              <w:top w:val="single" w:color="auto" w:sz="4" w:space="0"/>
              <w:left w:val="single" w:color="auto" w:sz="4" w:space="0"/>
              <w:bottom w:val="single" w:color="auto" w:sz="4" w:space="0"/>
              <w:right w:val="single" w:color="auto" w:sz="4" w:space="0"/>
            </w:tcBorders>
            <w:vAlign w:val="center"/>
          </w:tcPr>
          <w:p w14:paraId="1FB19EE9">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w:t>
            </w:r>
            <w:r>
              <w:rPr>
                <w:rFonts w:hint="eastAsia" w:eastAsia="仿宋_GB2312"/>
                <w:sz w:val="22"/>
                <w:szCs w:val="22"/>
              </w:rPr>
              <w:t>70</w:t>
            </w:r>
            <w:r>
              <w:rPr>
                <w:rFonts w:eastAsia="仿宋_GB2312"/>
                <w:sz w:val="22"/>
                <w:szCs w:val="22"/>
              </w:rPr>
              <w:t>mm</w:t>
            </w:r>
          </w:p>
        </w:tc>
        <w:tc>
          <w:tcPr>
            <w:tcW w:w="345" w:type="pct"/>
            <w:gridSpan w:val="4"/>
            <w:tcBorders>
              <w:top w:val="single" w:color="auto" w:sz="4" w:space="0"/>
              <w:left w:val="single" w:color="auto" w:sz="4" w:space="0"/>
              <w:bottom w:val="single" w:color="auto" w:sz="4" w:space="0"/>
              <w:right w:val="single" w:color="auto" w:sz="4" w:space="0"/>
            </w:tcBorders>
            <w:vAlign w:val="center"/>
          </w:tcPr>
          <w:p w14:paraId="2EB87500">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Φ</w:t>
            </w:r>
            <w:r>
              <w:rPr>
                <w:rFonts w:hint="eastAsia" w:eastAsia="仿宋_GB2312"/>
                <w:sz w:val="22"/>
                <w:szCs w:val="22"/>
              </w:rPr>
              <w:t>9</w:t>
            </w:r>
            <w:r>
              <w:rPr>
                <w:rFonts w:eastAsia="仿宋_GB2312"/>
                <w:sz w:val="22"/>
                <w:szCs w:val="22"/>
              </w:rPr>
              <w:t>0mm</w:t>
            </w:r>
          </w:p>
        </w:tc>
        <w:tc>
          <w:tcPr>
            <w:tcW w:w="491"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49DE393">
            <w:pPr>
              <w:pStyle w:val="12"/>
              <w:widowControl/>
              <w:wordWrap w:val="0"/>
              <w:spacing w:before="0" w:beforeAutospacing="0" w:after="0" w:afterAutospacing="0" w:line="336" w:lineRule="atLeast"/>
              <w:jc w:val="center"/>
              <w:rPr>
                <w:rFonts w:eastAsia="仿宋_GB2312"/>
              </w:rPr>
            </w:pPr>
            <w:r>
              <w:rPr>
                <w:rFonts w:eastAsia="仿宋_GB2312"/>
                <w:sz w:val="22"/>
                <w:szCs w:val="22"/>
              </w:rPr>
              <w:t>Φ110mm</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92AB094">
            <w:pPr>
              <w:pStyle w:val="12"/>
              <w:widowControl/>
              <w:wordWrap w:val="0"/>
              <w:spacing w:before="0" w:beforeAutospacing="0" w:after="0" w:afterAutospacing="0" w:line="336" w:lineRule="atLeast"/>
              <w:jc w:val="center"/>
              <w:rPr>
                <w:rFonts w:eastAsia="仿宋_GB2312"/>
              </w:rPr>
            </w:pPr>
            <w:r>
              <w:rPr>
                <w:rFonts w:eastAsia="仿宋_GB2312"/>
                <w:sz w:val="22"/>
                <w:szCs w:val="22"/>
              </w:rPr>
              <w:t>Φ160mm</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58B683E">
            <w:pPr>
              <w:pStyle w:val="12"/>
              <w:widowControl/>
              <w:wordWrap w:val="0"/>
              <w:spacing w:before="0" w:beforeAutospacing="0" w:after="0" w:afterAutospacing="0" w:line="336" w:lineRule="atLeast"/>
              <w:jc w:val="center"/>
              <w:rPr>
                <w:rFonts w:eastAsia="仿宋_GB2312"/>
              </w:rPr>
            </w:pPr>
            <w:r>
              <w:rPr>
                <w:rFonts w:eastAsia="仿宋_GB2312"/>
                <w:sz w:val="22"/>
                <w:szCs w:val="22"/>
              </w:rPr>
              <w:t>Φ200mm</w:t>
            </w:r>
          </w:p>
        </w:tc>
        <w:tc>
          <w:tcPr>
            <w:tcW w:w="40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C80C941">
            <w:pPr>
              <w:pStyle w:val="12"/>
              <w:widowControl/>
              <w:wordWrap w:val="0"/>
              <w:spacing w:before="0" w:beforeAutospacing="0" w:after="0" w:afterAutospacing="0" w:line="336" w:lineRule="atLeast"/>
              <w:jc w:val="center"/>
              <w:rPr>
                <w:rFonts w:eastAsia="仿宋_GB2312"/>
              </w:rPr>
            </w:pPr>
            <w:r>
              <w:rPr>
                <w:rFonts w:eastAsia="仿宋_GB2312"/>
                <w:sz w:val="22"/>
                <w:szCs w:val="22"/>
              </w:rPr>
              <w:t>Φ250mm</w:t>
            </w:r>
          </w:p>
        </w:tc>
        <w:tc>
          <w:tcPr>
            <w:tcW w:w="39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FABE7D2">
            <w:pPr>
              <w:pStyle w:val="12"/>
              <w:widowControl/>
              <w:wordWrap w:val="0"/>
              <w:spacing w:before="0" w:beforeAutospacing="0" w:after="0" w:afterAutospacing="0" w:line="336" w:lineRule="atLeast"/>
              <w:jc w:val="center"/>
              <w:rPr>
                <w:rFonts w:eastAsia="仿宋_GB2312"/>
              </w:rPr>
            </w:pPr>
            <w:r>
              <w:rPr>
                <w:rFonts w:eastAsia="仿宋_GB2312"/>
                <w:sz w:val="22"/>
                <w:szCs w:val="22"/>
              </w:rPr>
              <w:t>Φ315mm</w:t>
            </w:r>
          </w:p>
        </w:tc>
      </w:tr>
      <w:tr w14:paraId="0E7D62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19" w:hRule="atLeast"/>
        </w:trPr>
        <w:tc>
          <w:tcPr>
            <w:tcW w:w="245" w:type="pct"/>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036654F">
            <w:pPr>
              <w:jc w:val="center"/>
              <w:rPr>
                <w:rFonts w:eastAsia="仿宋_GB2312"/>
                <w:sz w:val="24"/>
              </w:rPr>
            </w:pPr>
          </w:p>
        </w:tc>
        <w:tc>
          <w:tcPr>
            <w:tcW w:w="1386" w:type="pct"/>
            <w:gridSpan w:val="4"/>
            <w:vMerge w:val="continue"/>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9B64D92">
            <w:pPr>
              <w:jc w:val="center"/>
              <w:rPr>
                <w:rFonts w:eastAsia="仿宋_GB2312"/>
                <w:sz w:val="24"/>
              </w:rPr>
            </w:pPr>
          </w:p>
        </w:tc>
        <w:tc>
          <w:tcPr>
            <w:tcW w:w="412" w:type="pct"/>
            <w:gridSpan w:val="4"/>
            <w:tcBorders>
              <w:top w:val="single" w:color="auto" w:sz="4" w:space="0"/>
              <w:left w:val="single" w:color="auto" w:sz="4" w:space="0"/>
              <w:bottom w:val="single" w:color="auto" w:sz="4" w:space="0"/>
              <w:right w:val="single" w:color="auto" w:sz="4" w:space="0"/>
            </w:tcBorders>
            <w:vAlign w:val="center"/>
          </w:tcPr>
          <w:p w14:paraId="5DBC594A">
            <w:pPr>
              <w:widowControl/>
              <w:jc w:val="center"/>
              <w:textAlignment w:val="center"/>
              <w:rPr>
                <w:color w:val="000000"/>
                <w:kern w:val="0"/>
                <w:szCs w:val="21"/>
                <w:lang w:bidi="ar"/>
              </w:rPr>
            </w:pPr>
            <w:r>
              <w:rPr>
                <w:rFonts w:hint="eastAsia"/>
                <w:color w:val="000000"/>
                <w:kern w:val="0"/>
                <w:szCs w:val="21"/>
                <w:lang w:bidi="ar"/>
              </w:rPr>
              <w:t>14</w:t>
            </w:r>
          </w:p>
        </w:tc>
        <w:tc>
          <w:tcPr>
            <w:tcW w:w="408" w:type="pct"/>
            <w:gridSpan w:val="5"/>
            <w:tcBorders>
              <w:top w:val="single" w:color="auto" w:sz="4" w:space="0"/>
              <w:left w:val="single" w:color="auto" w:sz="4" w:space="0"/>
              <w:bottom w:val="single" w:color="auto" w:sz="4" w:space="0"/>
              <w:right w:val="single" w:color="auto" w:sz="4" w:space="0"/>
            </w:tcBorders>
            <w:vAlign w:val="center"/>
          </w:tcPr>
          <w:p w14:paraId="6D897FF7">
            <w:pPr>
              <w:widowControl/>
              <w:jc w:val="center"/>
              <w:textAlignment w:val="center"/>
              <w:rPr>
                <w:color w:val="000000"/>
                <w:kern w:val="0"/>
                <w:szCs w:val="21"/>
                <w:lang w:bidi="ar"/>
              </w:rPr>
            </w:pPr>
            <w:r>
              <w:rPr>
                <w:rFonts w:hint="eastAsia"/>
                <w:color w:val="000000"/>
                <w:kern w:val="0"/>
                <w:szCs w:val="21"/>
                <w:lang w:bidi="ar"/>
              </w:rPr>
              <w:t>20</w:t>
            </w:r>
          </w:p>
        </w:tc>
        <w:tc>
          <w:tcPr>
            <w:tcW w:w="345" w:type="pct"/>
            <w:gridSpan w:val="4"/>
            <w:tcBorders>
              <w:top w:val="single" w:color="auto" w:sz="4" w:space="0"/>
              <w:left w:val="single" w:color="auto" w:sz="4" w:space="0"/>
              <w:bottom w:val="single" w:color="auto" w:sz="4" w:space="0"/>
              <w:right w:val="single" w:color="auto" w:sz="4" w:space="0"/>
            </w:tcBorders>
            <w:vAlign w:val="center"/>
          </w:tcPr>
          <w:p w14:paraId="66C163D5">
            <w:pPr>
              <w:widowControl/>
              <w:jc w:val="center"/>
              <w:textAlignment w:val="center"/>
              <w:rPr>
                <w:color w:val="000000"/>
                <w:kern w:val="0"/>
                <w:szCs w:val="21"/>
                <w:lang w:bidi="ar"/>
              </w:rPr>
            </w:pPr>
            <w:r>
              <w:rPr>
                <w:rFonts w:hint="eastAsia"/>
                <w:color w:val="000000"/>
                <w:kern w:val="0"/>
                <w:szCs w:val="21"/>
                <w:lang w:bidi="ar"/>
              </w:rPr>
              <w:t>30</w:t>
            </w:r>
          </w:p>
        </w:tc>
        <w:tc>
          <w:tcPr>
            <w:tcW w:w="491"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2EBD1DE">
            <w:pPr>
              <w:widowControl/>
              <w:jc w:val="center"/>
              <w:textAlignment w:val="center"/>
              <w:rPr>
                <w:rFonts w:eastAsia="仿宋_GB2312"/>
              </w:rPr>
            </w:pPr>
            <w:r>
              <w:rPr>
                <w:color w:val="000000"/>
                <w:kern w:val="0"/>
                <w:szCs w:val="21"/>
                <w:lang w:bidi="ar"/>
              </w:rPr>
              <w:t>52</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8007DC2">
            <w:pPr>
              <w:widowControl/>
              <w:jc w:val="center"/>
              <w:textAlignment w:val="center"/>
              <w:rPr>
                <w:rFonts w:eastAsia="仿宋_GB2312"/>
              </w:rPr>
            </w:pPr>
            <w:r>
              <w:rPr>
                <w:color w:val="000000"/>
                <w:kern w:val="0"/>
                <w:szCs w:val="21"/>
                <w:lang w:bidi="ar"/>
              </w:rPr>
              <w:t>66</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A6B237">
            <w:pPr>
              <w:widowControl/>
              <w:jc w:val="center"/>
              <w:textAlignment w:val="center"/>
              <w:rPr>
                <w:rFonts w:eastAsia="仿宋_GB2312"/>
              </w:rPr>
            </w:pPr>
            <w:r>
              <w:rPr>
                <w:color w:val="000000"/>
                <w:kern w:val="0"/>
                <w:szCs w:val="21"/>
                <w:lang w:bidi="ar"/>
              </w:rPr>
              <w:t>112</w:t>
            </w:r>
          </w:p>
        </w:tc>
        <w:tc>
          <w:tcPr>
            <w:tcW w:w="404"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6B84D158">
            <w:pPr>
              <w:widowControl/>
              <w:jc w:val="center"/>
              <w:textAlignment w:val="center"/>
              <w:rPr>
                <w:rFonts w:eastAsia="仿宋_GB2312"/>
              </w:rPr>
            </w:pPr>
            <w:r>
              <w:rPr>
                <w:color w:val="000000"/>
                <w:kern w:val="0"/>
                <w:szCs w:val="21"/>
                <w:lang w:bidi="ar"/>
              </w:rPr>
              <w:t>156</w:t>
            </w:r>
          </w:p>
        </w:tc>
        <w:tc>
          <w:tcPr>
            <w:tcW w:w="392"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95B9B1">
            <w:pPr>
              <w:widowControl/>
              <w:jc w:val="center"/>
              <w:textAlignment w:val="center"/>
              <w:rPr>
                <w:rFonts w:eastAsia="仿宋_GB2312"/>
              </w:rPr>
            </w:pPr>
            <w:r>
              <w:rPr>
                <w:color w:val="000000"/>
                <w:kern w:val="0"/>
                <w:szCs w:val="21"/>
                <w:lang w:bidi="ar"/>
              </w:rPr>
              <w:t>290</w:t>
            </w:r>
          </w:p>
        </w:tc>
      </w:tr>
      <w:tr w14:paraId="787A045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219" w:hRule="atLeast"/>
        </w:trPr>
        <w:tc>
          <w:tcPr>
            <w:tcW w:w="245" w:type="pct"/>
            <w:vMerge w:val="restart"/>
            <w:tcBorders>
              <w:top w:val="single" w:color="auto" w:sz="4" w:space="0"/>
              <w:left w:val="single" w:color="auto" w:sz="4" w:space="0"/>
              <w:right w:val="single" w:color="auto" w:sz="4" w:space="0"/>
            </w:tcBorders>
            <w:tcMar>
              <w:left w:w="48" w:type="dxa"/>
              <w:right w:w="48" w:type="dxa"/>
            </w:tcMar>
            <w:vAlign w:val="center"/>
          </w:tcPr>
          <w:p w14:paraId="00E1B4DD">
            <w:pPr>
              <w:rPr>
                <w:rFonts w:eastAsia="仿宋_GB2312"/>
                <w:sz w:val="22"/>
                <w:szCs w:val="22"/>
              </w:rPr>
            </w:pPr>
            <w:r>
              <w:rPr>
                <w:rFonts w:eastAsia="仿宋_GB2312"/>
                <w:sz w:val="22"/>
                <w:szCs w:val="22"/>
              </w:rPr>
              <w:t>农用地灌溉设施</w:t>
            </w:r>
          </w:p>
        </w:tc>
        <w:tc>
          <w:tcPr>
            <w:tcW w:w="138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44907AD">
            <w:pPr>
              <w:ind w:firstLine="660" w:firstLineChars="300"/>
              <w:rPr>
                <w:rFonts w:ascii="仿宋_GB2312" w:eastAsia="仿宋_GB2312"/>
                <w:sz w:val="22"/>
                <w:szCs w:val="22"/>
              </w:rPr>
            </w:pPr>
            <w:r>
              <w:rPr>
                <w:rFonts w:hint="eastAsia" w:ascii="仿宋_GB2312" w:eastAsia="仿宋_GB2312"/>
                <w:sz w:val="22"/>
                <w:szCs w:val="22"/>
              </w:rPr>
              <w:t>水管内径（</w:t>
            </w:r>
            <w:r>
              <w:rPr>
                <w:rFonts w:eastAsia="仿宋_GB2312"/>
                <w:sz w:val="22"/>
                <w:szCs w:val="22"/>
              </w:rPr>
              <w:t>mm</w:t>
            </w:r>
            <w:r>
              <w:rPr>
                <w:rFonts w:hint="eastAsia" w:ascii="仿宋_GB2312" w:eastAsia="仿宋_GB2312"/>
                <w:sz w:val="22"/>
                <w:szCs w:val="22"/>
              </w:rPr>
              <w:t>）</w:t>
            </w:r>
          </w:p>
          <w:p w14:paraId="4F416203">
            <w:pPr>
              <w:pStyle w:val="2"/>
              <w:rPr>
                <w:rFonts w:ascii="仿宋_GB2312" w:eastAsia="仿宋_GB2312"/>
                <w:sz w:val="22"/>
              </w:rPr>
            </w:pPr>
            <w:r>
              <w:rPr>
                <w:rFonts w:hint="eastAsia" w:ascii="仿宋_GB2312" w:eastAsia="仿宋_GB2312"/>
                <w:sz w:val="22"/>
              </w:rPr>
              <w:t>类别</w:t>
            </w:r>
          </w:p>
        </w:tc>
        <w:tc>
          <w:tcPr>
            <w:tcW w:w="561"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4B4B82B">
            <w:pPr>
              <w:widowControl/>
              <w:jc w:val="center"/>
              <w:textAlignment w:val="center"/>
              <w:rPr>
                <w:color w:val="000000"/>
                <w:kern w:val="0"/>
                <w:szCs w:val="21"/>
                <w:lang w:bidi="ar"/>
              </w:rPr>
            </w:pPr>
            <w:r>
              <w:rPr>
                <w:color w:val="000000"/>
                <w:kern w:val="0"/>
                <w:szCs w:val="21"/>
                <w:lang w:bidi="ar"/>
              </w:rPr>
              <w:t>de</w:t>
            </w:r>
            <w:r>
              <w:rPr>
                <w:rFonts w:hint="eastAsia"/>
                <w:color w:val="000000"/>
                <w:kern w:val="0"/>
                <w:szCs w:val="21"/>
                <w:lang w:bidi="ar"/>
              </w:rPr>
              <w:t>20</w:t>
            </w:r>
          </w:p>
        </w:tc>
        <w:tc>
          <w:tcPr>
            <w:tcW w:w="501"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2767A25">
            <w:pPr>
              <w:widowControl/>
              <w:jc w:val="center"/>
              <w:textAlignment w:val="center"/>
              <w:rPr>
                <w:color w:val="000000"/>
                <w:kern w:val="0"/>
                <w:szCs w:val="21"/>
                <w:lang w:bidi="ar"/>
              </w:rPr>
            </w:pPr>
            <w:r>
              <w:rPr>
                <w:color w:val="000000"/>
                <w:kern w:val="0"/>
                <w:szCs w:val="21"/>
                <w:lang w:bidi="ar"/>
              </w:rPr>
              <w:t>De</w:t>
            </w:r>
            <w:r>
              <w:rPr>
                <w:rFonts w:hint="eastAsia"/>
                <w:color w:val="000000"/>
                <w:kern w:val="0"/>
                <w:szCs w:val="21"/>
                <w:lang w:bidi="ar"/>
              </w:rPr>
              <w:t>40</w:t>
            </w:r>
          </w:p>
        </w:tc>
        <w:tc>
          <w:tcPr>
            <w:tcW w:w="594"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C1D9B99">
            <w:pPr>
              <w:widowControl/>
              <w:jc w:val="center"/>
              <w:textAlignment w:val="center"/>
              <w:rPr>
                <w:color w:val="000000"/>
                <w:kern w:val="0"/>
                <w:szCs w:val="21"/>
                <w:lang w:bidi="ar"/>
              </w:rPr>
            </w:pPr>
            <w:r>
              <w:rPr>
                <w:color w:val="000000"/>
                <w:kern w:val="0"/>
                <w:szCs w:val="21"/>
                <w:lang w:bidi="ar"/>
              </w:rPr>
              <w:t>De</w:t>
            </w:r>
            <w:r>
              <w:rPr>
                <w:rFonts w:hint="eastAsia"/>
                <w:color w:val="000000"/>
                <w:kern w:val="0"/>
                <w:szCs w:val="21"/>
                <w:lang w:bidi="ar"/>
              </w:rPr>
              <w:t>60</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30F59C17">
            <w:pPr>
              <w:widowControl/>
              <w:jc w:val="center"/>
              <w:textAlignment w:val="center"/>
              <w:rPr>
                <w:color w:val="000000"/>
                <w:kern w:val="0"/>
                <w:szCs w:val="21"/>
                <w:lang w:bidi="ar"/>
              </w:rPr>
            </w:pPr>
            <w:r>
              <w:rPr>
                <w:color w:val="000000"/>
                <w:kern w:val="0"/>
                <w:szCs w:val="21"/>
                <w:lang w:bidi="ar"/>
              </w:rPr>
              <w:t>De</w:t>
            </w:r>
            <w:r>
              <w:rPr>
                <w:rFonts w:hint="eastAsia"/>
                <w:color w:val="000000"/>
                <w:kern w:val="0"/>
                <w:szCs w:val="21"/>
                <w:lang w:bidi="ar"/>
              </w:rPr>
              <w:t>75</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FA46C63">
            <w:pPr>
              <w:widowControl/>
              <w:jc w:val="center"/>
              <w:textAlignment w:val="center"/>
              <w:rPr>
                <w:color w:val="000000"/>
                <w:kern w:val="0"/>
                <w:szCs w:val="21"/>
                <w:lang w:bidi="ar"/>
              </w:rPr>
            </w:pPr>
            <w:r>
              <w:rPr>
                <w:color w:val="000000"/>
                <w:kern w:val="0"/>
                <w:szCs w:val="21"/>
                <w:lang w:bidi="ar"/>
              </w:rPr>
              <w:t>De</w:t>
            </w:r>
            <w:r>
              <w:rPr>
                <w:rFonts w:hint="eastAsia"/>
                <w:color w:val="000000"/>
                <w:kern w:val="0"/>
                <w:szCs w:val="21"/>
                <w:lang w:bidi="ar"/>
              </w:rPr>
              <w:t>90</w:t>
            </w:r>
          </w:p>
        </w:tc>
        <w:tc>
          <w:tcPr>
            <w:tcW w:w="404" w:type="pct"/>
            <w:gridSpan w:val="3"/>
            <w:tcBorders>
              <w:top w:val="single" w:color="auto" w:sz="4" w:space="0"/>
              <w:left w:val="single" w:color="auto" w:sz="4" w:space="0"/>
              <w:bottom w:val="single" w:color="auto" w:sz="4" w:space="0"/>
              <w:right w:val="single" w:color="auto" w:sz="4" w:space="0"/>
            </w:tcBorders>
            <w:vAlign w:val="center"/>
          </w:tcPr>
          <w:p w14:paraId="0B5C137D">
            <w:pPr>
              <w:widowControl/>
              <w:jc w:val="center"/>
              <w:textAlignment w:val="center"/>
              <w:rPr>
                <w:rFonts w:eastAsia="仿宋_GB2312"/>
              </w:rPr>
            </w:pPr>
            <w:r>
              <w:rPr>
                <w:color w:val="000000"/>
                <w:kern w:val="0"/>
                <w:szCs w:val="21"/>
                <w:lang w:bidi="ar"/>
              </w:rPr>
              <w:t>De</w:t>
            </w:r>
            <w:r>
              <w:rPr>
                <w:rFonts w:hint="eastAsia"/>
                <w:color w:val="000000"/>
                <w:kern w:val="0"/>
                <w:szCs w:val="21"/>
                <w:lang w:bidi="ar"/>
              </w:rPr>
              <w:t>160</w:t>
            </w:r>
          </w:p>
        </w:tc>
        <w:tc>
          <w:tcPr>
            <w:tcW w:w="392" w:type="pct"/>
            <w:gridSpan w:val="3"/>
            <w:tcBorders>
              <w:top w:val="single" w:color="auto" w:sz="4" w:space="0"/>
              <w:left w:val="single" w:color="auto" w:sz="4" w:space="0"/>
              <w:bottom w:val="single" w:color="auto" w:sz="4" w:space="0"/>
              <w:right w:val="single" w:color="auto" w:sz="4" w:space="0"/>
            </w:tcBorders>
            <w:vAlign w:val="center"/>
          </w:tcPr>
          <w:p w14:paraId="1B15AC7F">
            <w:pPr>
              <w:widowControl/>
              <w:jc w:val="center"/>
              <w:textAlignment w:val="center"/>
              <w:rPr>
                <w:rFonts w:eastAsia="仿宋_GB2312"/>
              </w:rPr>
            </w:pPr>
            <w:r>
              <w:rPr>
                <w:color w:val="000000"/>
                <w:kern w:val="0"/>
                <w:szCs w:val="21"/>
                <w:lang w:bidi="ar"/>
              </w:rPr>
              <w:t>De</w:t>
            </w:r>
            <w:r>
              <w:rPr>
                <w:rFonts w:hint="eastAsia"/>
                <w:color w:val="000000"/>
                <w:kern w:val="0"/>
                <w:szCs w:val="21"/>
                <w:lang w:bidi="ar"/>
              </w:rPr>
              <w:t>250</w:t>
            </w:r>
          </w:p>
        </w:tc>
      </w:tr>
      <w:tr w14:paraId="58AA6A8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09" w:hRule="atLeast"/>
        </w:trPr>
        <w:tc>
          <w:tcPr>
            <w:tcW w:w="245" w:type="pct"/>
            <w:vMerge w:val="continue"/>
            <w:tcBorders>
              <w:left w:val="single" w:color="auto" w:sz="4" w:space="0"/>
              <w:right w:val="single" w:color="auto" w:sz="4" w:space="0"/>
            </w:tcBorders>
            <w:tcMar>
              <w:left w:w="48" w:type="dxa"/>
              <w:right w:w="48" w:type="dxa"/>
            </w:tcMar>
            <w:vAlign w:val="center"/>
          </w:tcPr>
          <w:p w14:paraId="1C4EE54C">
            <w:pPr>
              <w:rPr>
                <w:rFonts w:eastAsia="仿宋_GB2312"/>
                <w:sz w:val="24"/>
              </w:rPr>
            </w:pPr>
          </w:p>
        </w:tc>
        <w:tc>
          <w:tcPr>
            <w:tcW w:w="138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E354AB2">
            <w:pPr>
              <w:rPr>
                <w:rFonts w:ascii="仿宋_GB2312" w:eastAsia="仿宋_GB2312"/>
                <w:sz w:val="22"/>
                <w:szCs w:val="22"/>
              </w:rPr>
            </w:pPr>
            <w:r>
              <w:rPr>
                <w:rFonts w:hint="eastAsia" w:ascii="仿宋_GB2312" w:eastAsia="仿宋_GB2312"/>
                <w:sz w:val="22"/>
                <w:szCs w:val="22"/>
              </w:rPr>
              <w:t>农用地自动喷灌设施</w:t>
            </w:r>
            <w:r>
              <w:rPr>
                <w:rFonts w:hint="eastAsia" w:eastAsia="仿宋_GB2312"/>
                <w:kern w:val="0"/>
                <w:sz w:val="22"/>
                <w:szCs w:val="22"/>
              </w:rPr>
              <w:t>PE</w:t>
            </w:r>
            <w:r>
              <w:rPr>
                <w:rFonts w:hint="eastAsia" w:ascii="仿宋_GB2312" w:eastAsia="仿宋_GB2312"/>
                <w:sz w:val="22"/>
                <w:szCs w:val="22"/>
              </w:rPr>
              <w:t>（水管）（元/</w:t>
            </w:r>
            <w:r>
              <w:rPr>
                <w:rFonts w:eastAsia="仿宋_GB2312"/>
                <w:sz w:val="22"/>
                <w:szCs w:val="22"/>
              </w:rPr>
              <w:t>m</w:t>
            </w:r>
            <w:r>
              <w:rPr>
                <w:rFonts w:hint="eastAsia" w:ascii="仿宋_GB2312" w:eastAsia="仿宋_GB2312"/>
                <w:sz w:val="22"/>
                <w:szCs w:val="22"/>
              </w:rPr>
              <w:t>）</w:t>
            </w:r>
          </w:p>
        </w:tc>
        <w:tc>
          <w:tcPr>
            <w:tcW w:w="561"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1728652">
            <w:pPr>
              <w:widowControl/>
              <w:jc w:val="center"/>
              <w:textAlignment w:val="center"/>
              <w:rPr>
                <w:color w:val="000000"/>
                <w:kern w:val="0"/>
                <w:szCs w:val="21"/>
                <w:lang w:bidi="ar"/>
              </w:rPr>
            </w:pPr>
            <w:r>
              <w:rPr>
                <w:rFonts w:hint="eastAsia"/>
                <w:color w:val="000000"/>
                <w:kern w:val="0"/>
                <w:szCs w:val="21"/>
                <w:lang w:bidi="ar"/>
              </w:rPr>
              <w:t>3</w:t>
            </w:r>
          </w:p>
        </w:tc>
        <w:tc>
          <w:tcPr>
            <w:tcW w:w="501"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8392B86">
            <w:pPr>
              <w:widowControl/>
              <w:jc w:val="center"/>
              <w:textAlignment w:val="center"/>
              <w:rPr>
                <w:color w:val="000000"/>
                <w:kern w:val="0"/>
                <w:szCs w:val="21"/>
                <w:lang w:bidi="ar"/>
              </w:rPr>
            </w:pPr>
            <w:r>
              <w:rPr>
                <w:rFonts w:hint="eastAsia"/>
                <w:color w:val="000000"/>
                <w:kern w:val="0"/>
                <w:szCs w:val="21"/>
                <w:lang w:bidi="ar"/>
              </w:rPr>
              <w:t>6</w:t>
            </w:r>
          </w:p>
        </w:tc>
        <w:tc>
          <w:tcPr>
            <w:tcW w:w="594"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6E8EC91">
            <w:pPr>
              <w:widowControl/>
              <w:jc w:val="center"/>
              <w:textAlignment w:val="center"/>
              <w:rPr>
                <w:color w:val="000000"/>
                <w:kern w:val="0"/>
                <w:szCs w:val="21"/>
                <w:lang w:bidi="ar"/>
              </w:rPr>
            </w:pPr>
            <w:r>
              <w:rPr>
                <w:rFonts w:hint="eastAsia"/>
                <w:color w:val="000000"/>
                <w:kern w:val="0"/>
                <w:szCs w:val="21"/>
                <w:lang w:bidi="ar"/>
              </w:rPr>
              <w:t>12</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9697B82">
            <w:pPr>
              <w:widowControl/>
              <w:jc w:val="center"/>
              <w:textAlignment w:val="center"/>
              <w:rPr>
                <w:color w:val="000000"/>
                <w:kern w:val="0"/>
                <w:szCs w:val="21"/>
                <w:lang w:bidi="ar"/>
              </w:rPr>
            </w:pPr>
            <w:r>
              <w:rPr>
                <w:rFonts w:hint="eastAsia"/>
                <w:color w:val="000000"/>
                <w:kern w:val="0"/>
                <w:szCs w:val="21"/>
                <w:lang w:bidi="ar"/>
              </w:rPr>
              <w:t>18</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5096A6F1">
            <w:pPr>
              <w:widowControl/>
              <w:jc w:val="center"/>
              <w:textAlignment w:val="center"/>
              <w:rPr>
                <w:color w:val="000000"/>
                <w:kern w:val="0"/>
                <w:szCs w:val="21"/>
                <w:lang w:bidi="ar"/>
              </w:rPr>
            </w:pPr>
            <w:r>
              <w:rPr>
                <w:rFonts w:hint="eastAsia"/>
                <w:color w:val="000000"/>
                <w:kern w:val="0"/>
                <w:szCs w:val="21"/>
                <w:lang w:bidi="ar"/>
              </w:rPr>
              <w:t>26</w:t>
            </w:r>
          </w:p>
        </w:tc>
        <w:tc>
          <w:tcPr>
            <w:tcW w:w="404" w:type="pct"/>
            <w:gridSpan w:val="3"/>
            <w:tcBorders>
              <w:top w:val="single" w:color="auto" w:sz="4" w:space="0"/>
              <w:left w:val="single" w:color="auto" w:sz="4" w:space="0"/>
              <w:bottom w:val="single" w:color="auto" w:sz="4" w:space="0"/>
              <w:right w:val="single" w:color="auto" w:sz="4" w:space="0"/>
            </w:tcBorders>
            <w:vAlign w:val="center"/>
          </w:tcPr>
          <w:p w14:paraId="0F6B3D72">
            <w:pPr>
              <w:widowControl/>
              <w:jc w:val="center"/>
              <w:textAlignment w:val="center"/>
              <w:rPr>
                <w:rFonts w:eastAsia="仿宋_GB2312"/>
              </w:rPr>
            </w:pPr>
            <w:r>
              <w:rPr>
                <w:rFonts w:hint="eastAsia" w:eastAsia="仿宋_GB2312"/>
              </w:rPr>
              <w:t>74</w:t>
            </w:r>
          </w:p>
        </w:tc>
        <w:tc>
          <w:tcPr>
            <w:tcW w:w="392" w:type="pct"/>
            <w:gridSpan w:val="3"/>
            <w:tcBorders>
              <w:top w:val="single" w:color="auto" w:sz="4" w:space="0"/>
              <w:left w:val="single" w:color="auto" w:sz="4" w:space="0"/>
              <w:bottom w:val="single" w:color="auto" w:sz="4" w:space="0"/>
              <w:right w:val="single" w:color="auto" w:sz="4" w:space="0"/>
            </w:tcBorders>
            <w:vAlign w:val="center"/>
          </w:tcPr>
          <w:p w14:paraId="79418204">
            <w:pPr>
              <w:widowControl/>
              <w:jc w:val="center"/>
              <w:textAlignment w:val="center"/>
              <w:rPr>
                <w:rFonts w:eastAsia="仿宋_GB2312"/>
              </w:rPr>
            </w:pPr>
            <w:r>
              <w:rPr>
                <w:rFonts w:hint="eastAsia" w:eastAsia="仿宋_GB2312"/>
              </w:rPr>
              <w:t>195</w:t>
            </w:r>
          </w:p>
        </w:tc>
      </w:tr>
      <w:tr w14:paraId="2FDB794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88" w:hRule="atLeast"/>
        </w:trPr>
        <w:tc>
          <w:tcPr>
            <w:tcW w:w="245" w:type="pct"/>
            <w:vMerge w:val="continue"/>
            <w:tcBorders>
              <w:left w:val="single" w:color="auto" w:sz="4" w:space="0"/>
              <w:bottom w:val="single" w:color="auto" w:sz="4" w:space="0"/>
              <w:right w:val="single" w:color="auto" w:sz="4" w:space="0"/>
            </w:tcBorders>
            <w:tcMar>
              <w:left w:w="48" w:type="dxa"/>
              <w:right w:w="48" w:type="dxa"/>
            </w:tcMar>
            <w:vAlign w:val="center"/>
          </w:tcPr>
          <w:p w14:paraId="4CAB614D">
            <w:pPr>
              <w:rPr>
                <w:rFonts w:eastAsia="仿宋_GB2312"/>
                <w:sz w:val="24"/>
              </w:rPr>
            </w:pPr>
          </w:p>
        </w:tc>
        <w:tc>
          <w:tcPr>
            <w:tcW w:w="1386" w:type="pct"/>
            <w:gridSpan w:val="4"/>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0AD3FE86">
            <w:pPr>
              <w:rPr>
                <w:rFonts w:ascii="仿宋_GB2312" w:eastAsia="仿宋_GB2312"/>
                <w:sz w:val="22"/>
                <w:szCs w:val="22"/>
              </w:rPr>
            </w:pPr>
            <w:r>
              <w:rPr>
                <w:rFonts w:hint="eastAsia" w:ascii="仿宋_GB2312" w:eastAsia="仿宋_GB2312"/>
                <w:sz w:val="22"/>
                <w:szCs w:val="22"/>
              </w:rPr>
              <w:t>农用地自动滴灌设施</w:t>
            </w:r>
            <w:r>
              <w:rPr>
                <w:rFonts w:hint="eastAsia" w:eastAsia="仿宋_GB2312"/>
                <w:kern w:val="0"/>
                <w:sz w:val="22"/>
                <w:szCs w:val="22"/>
              </w:rPr>
              <w:t>PE</w:t>
            </w:r>
            <w:r>
              <w:rPr>
                <w:rFonts w:hint="eastAsia" w:ascii="仿宋_GB2312" w:eastAsia="仿宋_GB2312"/>
                <w:sz w:val="22"/>
                <w:szCs w:val="22"/>
              </w:rPr>
              <w:t>（水管）（元/</w:t>
            </w:r>
            <w:r>
              <w:rPr>
                <w:rFonts w:eastAsia="仿宋_GB2312"/>
                <w:sz w:val="22"/>
                <w:szCs w:val="22"/>
              </w:rPr>
              <w:t>m</w:t>
            </w:r>
            <w:r>
              <w:rPr>
                <w:rFonts w:hint="eastAsia" w:ascii="仿宋_GB2312" w:eastAsia="仿宋_GB2312"/>
                <w:sz w:val="22"/>
                <w:szCs w:val="22"/>
              </w:rPr>
              <w:t>）</w:t>
            </w:r>
          </w:p>
        </w:tc>
        <w:tc>
          <w:tcPr>
            <w:tcW w:w="561"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1BD47323">
            <w:pPr>
              <w:widowControl/>
              <w:jc w:val="center"/>
              <w:textAlignment w:val="center"/>
              <w:rPr>
                <w:color w:val="000000"/>
                <w:kern w:val="0"/>
                <w:szCs w:val="21"/>
                <w:lang w:bidi="ar"/>
              </w:rPr>
            </w:pPr>
            <w:r>
              <w:rPr>
                <w:rFonts w:hint="eastAsia"/>
                <w:color w:val="000000"/>
                <w:kern w:val="0"/>
                <w:szCs w:val="21"/>
                <w:lang w:bidi="ar"/>
              </w:rPr>
              <w:t>3</w:t>
            </w:r>
          </w:p>
        </w:tc>
        <w:tc>
          <w:tcPr>
            <w:tcW w:w="501" w:type="pct"/>
            <w:gridSpan w:val="7"/>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2EA3BA58">
            <w:pPr>
              <w:widowControl/>
              <w:jc w:val="center"/>
              <w:textAlignment w:val="center"/>
              <w:rPr>
                <w:color w:val="000000"/>
                <w:kern w:val="0"/>
                <w:szCs w:val="21"/>
                <w:lang w:bidi="ar"/>
              </w:rPr>
            </w:pPr>
            <w:r>
              <w:rPr>
                <w:rFonts w:hint="eastAsia"/>
                <w:color w:val="000000"/>
                <w:kern w:val="0"/>
                <w:szCs w:val="21"/>
                <w:lang w:bidi="ar"/>
              </w:rPr>
              <w:t>9</w:t>
            </w:r>
          </w:p>
        </w:tc>
        <w:tc>
          <w:tcPr>
            <w:tcW w:w="594"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79BBD75B">
            <w:pPr>
              <w:widowControl/>
              <w:jc w:val="center"/>
              <w:textAlignment w:val="center"/>
              <w:rPr>
                <w:color w:val="000000"/>
                <w:kern w:val="0"/>
                <w:szCs w:val="21"/>
                <w:lang w:bidi="ar"/>
              </w:rPr>
            </w:pPr>
            <w:r>
              <w:rPr>
                <w:rFonts w:hint="eastAsia"/>
                <w:color w:val="000000"/>
                <w:kern w:val="0"/>
                <w:szCs w:val="21"/>
                <w:lang w:bidi="ar"/>
              </w:rPr>
              <w:t>21</w:t>
            </w:r>
          </w:p>
        </w:tc>
        <w:tc>
          <w:tcPr>
            <w:tcW w:w="490" w:type="pct"/>
            <w:gridSpan w:val="5"/>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791831E">
            <w:pPr>
              <w:widowControl/>
              <w:jc w:val="center"/>
              <w:textAlignment w:val="center"/>
              <w:rPr>
                <w:color w:val="000000"/>
                <w:kern w:val="0"/>
                <w:szCs w:val="21"/>
                <w:lang w:bidi="ar"/>
              </w:rPr>
            </w:pPr>
            <w:r>
              <w:rPr>
                <w:rFonts w:hint="eastAsia"/>
                <w:color w:val="000000"/>
                <w:kern w:val="0"/>
                <w:szCs w:val="21"/>
                <w:lang w:bidi="ar"/>
              </w:rPr>
              <w:t>30</w:t>
            </w:r>
          </w:p>
        </w:tc>
        <w:tc>
          <w:tcPr>
            <w:tcW w:w="427" w:type="pct"/>
            <w:gridSpan w:val="3"/>
            <w:tcBorders>
              <w:top w:val="single" w:color="auto" w:sz="4" w:space="0"/>
              <w:left w:val="single" w:color="auto" w:sz="4" w:space="0"/>
              <w:bottom w:val="single" w:color="auto" w:sz="4" w:space="0"/>
              <w:right w:val="single" w:color="auto" w:sz="4" w:space="0"/>
            </w:tcBorders>
            <w:tcMar>
              <w:left w:w="48" w:type="dxa"/>
              <w:right w:w="48" w:type="dxa"/>
            </w:tcMar>
            <w:vAlign w:val="center"/>
          </w:tcPr>
          <w:p w14:paraId="430905A0">
            <w:pPr>
              <w:widowControl/>
              <w:jc w:val="center"/>
              <w:textAlignment w:val="center"/>
              <w:rPr>
                <w:color w:val="000000"/>
                <w:kern w:val="0"/>
                <w:szCs w:val="21"/>
                <w:lang w:bidi="ar"/>
              </w:rPr>
            </w:pPr>
            <w:r>
              <w:rPr>
                <w:rFonts w:hint="eastAsia"/>
                <w:color w:val="000000"/>
                <w:kern w:val="0"/>
                <w:szCs w:val="21"/>
                <w:lang w:bidi="ar"/>
              </w:rPr>
              <w:t>35</w:t>
            </w:r>
          </w:p>
        </w:tc>
        <w:tc>
          <w:tcPr>
            <w:tcW w:w="404" w:type="pct"/>
            <w:gridSpan w:val="3"/>
            <w:tcBorders>
              <w:top w:val="single" w:color="auto" w:sz="4" w:space="0"/>
              <w:left w:val="single" w:color="auto" w:sz="4" w:space="0"/>
              <w:bottom w:val="single" w:color="auto" w:sz="4" w:space="0"/>
              <w:right w:val="single" w:color="auto" w:sz="4" w:space="0"/>
            </w:tcBorders>
            <w:vAlign w:val="center"/>
          </w:tcPr>
          <w:p w14:paraId="47D67314">
            <w:pPr>
              <w:widowControl/>
              <w:jc w:val="center"/>
              <w:textAlignment w:val="center"/>
              <w:rPr>
                <w:rFonts w:eastAsia="仿宋_GB2312"/>
              </w:rPr>
            </w:pPr>
            <w:r>
              <w:rPr>
                <w:rFonts w:hint="eastAsia" w:eastAsia="仿宋_GB2312"/>
              </w:rPr>
              <w:t>76</w:t>
            </w:r>
          </w:p>
        </w:tc>
        <w:tc>
          <w:tcPr>
            <w:tcW w:w="392" w:type="pct"/>
            <w:gridSpan w:val="3"/>
            <w:tcBorders>
              <w:top w:val="single" w:color="auto" w:sz="4" w:space="0"/>
              <w:left w:val="single" w:color="auto" w:sz="4" w:space="0"/>
              <w:bottom w:val="single" w:color="auto" w:sz="4" w:space="0"/>
              <w:right w:val="single" w:color="auto" w:sz="4" w:space="0"/>
            </w:tcBorders>
            <w:vAlign w:val="center"/>
          </w:tcPr>
          <w:p w14:paraId="78F1E45F">
            <w:pPr>
              <w:widowControl/>
              <w:jc w:val="center"/>
              <w:textAlignment w:val="center"/>
              <w:rPr>
                <w:rFonts w:eastAsia="仿宋_GB2312"/>
              </w:rPr>
            </w:pPr>
            <w:r>
              <w:rPr>
                <w:rFonts w:hint="eastAsia" w:eastAsia="仿宋_GB2312"/>
              </w:rPr>
              <w:t>224</w:t>
            </w:r>
          </w:p>
        </w:tc>
      </w:tr>
    </w:tbl>
    <w:p w14:paraId="4D6F42AB"/>
    <w:p w14:paraId="76F2BE98">
      <w:pPr>
        <w:pStyle w:val="5"/>
        <w:spacing w:line="540" w:lineRule="exact"/>
        <w:ind w:firstLine="640"/>
        <w:rPr>
          <w:rFonts w:ascii="楷体_GB2312" w:eastAsia="楷体_GB2312"/>
          <w:b w:val="0"/>
          <w:bCs w:val="0"/>
          <w:kern w:val="2"/>
        </w:rPr>
      </w:pPr>
      <w:r>
        <w:rPr>
          <w:rFonts w:hint="eastAsia" w:ascii="楷体_GB2312" w:eastAsia="楷体_GB2312"/>
          <w:b w:val="0"/>
          <w:bCs w:val="0"/>
          <w:kern w:val="2"/>
        </w:rPr>
        <w:t>（三）建构筑物成新度</w:t>
      </w:r>
    </w:p>
    <w:p w14:paraId="2B74F813">
      <w:pPr>
        <w:pStyle w:val="12"/>
        <w:widowControl/>
        <w:autoSpaceDE w:val="0"/>
        <w:spacing w:before="0" w:beforeAutospacing="0" w:after="0" w:afterAutospacing="0" w:line="600" w:lineRule="exact"/>
        <w:ind w:firstLine="640" w:firstLineChars="200"/>
        <w:jc w:val="both"/>
        <w:rPr>
          <w:rFonts w:eastAsia="仿宋_GB2312"/>
          <w:sz w:val="32"/>
          <w:szCs w:val="32"/>
        </w:rPr>
      </w:pPr>
      <w:r>
        <w:rPr>
          <w:rFonts w:ascii="仿宋_GB2312" w:eastAsia="仿宋_GB2312"/>
          <w:sz w:val="32"/>
          <w:szCs w:val="32"/>
        </w:rPr>
        <w:t>原已毁坏不能使用的，成新度为零；尚能使用的，其中：</w:t>
      </w:r>
    </w:p>
    <w:p w14:paraId="556AE358">
      <w:pPr>
        <w:pStyle w:val="6"/>
        <w:spacing w:line="600" w:lineRule="exact"/>
        <w:ind w:firstLine="640"/>
        <w:rPr>
          <w:b w:val="0"/>
          <w:bCs w:val="0"/>
          <w:kern w:val="0"/>
          <w:szCs w:val="32"/>
        </w:rPr>
      </w:pPr>
      <w:r>
        <w:rPr>
          <w:b w:val="0"/>
          <w:bCs w:val="0"/>
          <w:kern w:val="0"/>
        </w:rPr>
        <w:t>1.</w:t>
      </w:r>
      <w:r>
        <w:rPr>
          <w:rFonts w:ascii="仿宋_GB2312"/>
          <w:b w:val="0"/>
          <w:bCs w:val="0"/>
          <w:kern w:val="0"/>
        </w:rPr>
        <w:t>房屋及简易房屋成新度评定标准</w:t>
      </w:r>
    </w:p>
    <w:tbl>
      <w:tblPr>
        <w:tblStyle w:val="13"/>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10"/>
        <w:gridCol w:w="1262"/>
        <w:gridCol w:w="1276"/>
        <w:gridCol w:w="1275"/>
        <w:gridCol w:w="1414"/>
        <w:gridCol w:w="1418"/>
        <w:gridCol w:w="987"/>
      </w:tblGrid>
      <w:tr w14:paraId="5E27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restart"/>
            <w:shd w:val="clear" w:color="auto" w:fill="FFFFFF"/>
            <w:tcMar>
              <w:top w:w="0" w:type="dxa"/>
              <w:left w:w="84" w:type="dxa"/>
              <w:bottom w:w="0" w:type="dxa"/>
              <w:right w:w="84" w:type="dxa"/>
            </w:tcMar>
            <w:vAlign w:val="center"/>
          </w:tcPr>
          <w:p w14:paraId="5D033AE1">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建构筑物</w:t>
            </w:r>
          </w:p>
        </w:tc>
        <w:tc>
          <w:tcPr>
            <w:tcW w:w="1452" w:type="pct"/>
            <w:gridSpan w:val="2"/>
            <w:shd w:val="clear" w:color="auto" w:fill="FFFFFF"/>
            <w:tcMar>
              <w:top w:w="0" w:type="dxa"/>
              <w:left w:w="84" w:type="dxa"/>
              <w:bottom w:w="0" w:type="dxa"/>
              <w:right w:w="84" w:type="dxa"/>
            </w:tcMar>
            <w:vAlign w:val="center"/>
          </w:tcPr>
          <w:p w14:paraId="75FF8426">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完损程度</w:t>
            </w:r>
          </w:p>
        </w:tc>
        <w:tc>
          <w:tcPr>
            <w:tcW w:w="2914" w:type="pct"/>
            <w:gridSpan w:val="4"/>
            <w:shd w:val="clear" w:color="auto" w:fill="FFFFFF"/>
            <w:tcMar>
              <w:top w:w="0" w:type="dxa"/>
              <w:left w:w="84" w:type="dxa"/>
              <w:bottom w:w="0" w:type="dxa"/>
              <w:right w:w="84" w:type="dxa"/>
            </w:tcMar>
            <w:vAlign w:val="center"/>
          </w:tcPr>
          <w:p w14:paraId="067C7888">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建成使用年限/成新度</w:t>
            </w:r>
          </w:p>
        </w:tc>
      </w:tr>
      <w:tr w14:paraId="4836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676D6046">
            <w:pPr>
              <w:widowControl/>
              <w:jc w:val="left"/>
              <w:rPr>
                <w:rFonts w:ascii="黑体" w:hAnsi="黑体" w:eastAsia="黑体" w:cs="宋体"/>
                <w:kern w:val="0"/>
                <w:sz w:val="24"/>
              </w:rPr>
            </w:pPr>
          </w:p>
        </w:tc>
        <w:tc>
          <w:tcPr>
            <w:tcW w:w="722" w:type="pct"/>
            <w:shd w:val="clear" w:color="auto" w:fill="FFFFFF"/>
            <w:tcMar>
              <w:top w:w="0" w:type="dxa"/>
              <w:left w:w="84" w:type="dxa"/>
              <w:bottom w:w="0" w:type="dxa"/>
              <w:right w:w="84" w:type="dxa"/>
            </w:tcMar>
            <w:vAlign w:val="center"/>
          </w:tcPr>
          <w:p w14:paraId="09ED7010">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地基</w:t>
            </w:r>
          </w:p>
        </w:tc>
        <w:tc>
          <w:tcPr>
            <w:tcW w:w="729" w:type="pct"/>
            <w:shd w:val="clear" w:color="auto" w:fill="FFFFFF"/>
            <w:tcMar>
              <w:top w:w="0" w:type="dxa"/>
              <w:left w:w="84" w:type="dxa"/>
              <w:bottom w:w="0" w:type="dxa"/>
              <w:right w:w="84" w:type="dxa"/>
            </w:tcMar>
            <w:vAlign w:val="center"/>
          </w:tcPr>
          <w:p w14:paraId="6B48DC7D">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承重结构</w:t>
            </w:r>
          </w:p>
        </w:tc>
        <w:tc>
          <w:tcPr>
            <w:tcW w:w="729" w:type="pct"/>
            <w:shd w:val="clear" w:color="auto" w:fill="FFFFFF"/>
            <w:tcMar>
              <w:top w:w="0" w:type="dxa"/>
              <w:left w:w="84" w:type="dxa"/>
              <w:bottom w:w="0" w:type="dxa"/>
              <w:right w:w="84" w:type="dxa"/>
            </w:tcMar>
            <w:vAlign w:val="center"/>
          </w:tcPr>
          <w:p w14:paraId="67C98E06">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第1～10</w:t>
            </w:r>
          </w:p>
        </w:tc>
        <w:tc>
          <w:tcPr>
            <w:tcW w:w="809" w:type="pct"/>
            <w:shd w:val="clear" w:color="auto" w:fill="FFFFFF"/>
            <w:tcMar>
              <w:top w:w="0" w:type="dxa"/>
              <w:left w:w="84" w:type="dxa"/>
              <w:bottom w:w="0" w:type="dxa"/>
              <w:right w:w="84" w:type="dxa"/>
            </w:tcMar>
            <w:vAlign w:val="center"/>
          </w:tcPr>
          <w:p w14:paraId="7204E216">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第11～20</w:t>
            </w:r>
          </w:p>
        </w:tc>
        <w:tc>
          <w:tcPr>
            <w:tcW w:w="811" w:type="pct"/>
            <w:shd w:val="clear" w:color="auto" w:fill="FFFFFF"/>
            <w:tcMar>
              <w:top w:w="0" w:type="dxa"/>
              <w:left w:w="84" w:type="dxa"/>
              <w:bottom w:w="0" w:type="dxa"/>
              <w:right w:w="84" w:type="dxa"/>
            </w:tcMar>
            <w:vAlign w:val="center"/>
          </w:tcPr>
          <w:p w14:paraId="3A6CB272">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第21～30</w:t>
            </w:r>
          </w:p>
        </w:tc>
        <w:tc>
          <w:tcPr>
            <w:tcW w:w="564" w:type="pct"/>
            <w:shd w:val="clear" w:color="auto" w:fill="FFFFFF"/>
            <w:tcMar>
              <w:top w:w="0" w:type="dxa"/>
              <w:left w:w="84" w:type="dxa"/>
              <w:bottom w:w="0" w:type="dxa"/>
              <w:right w:w="84" w:type="dxa"/>
            </w:tcMar>
            <w:vAlign w:val="center"/>
          </w:tcPr>
          <w:p w14:paraId="12FDED2B">
            <w:pPr>
              <w:pStyle w:val="12"/>
              <w:widowControl/>
              <w:wordWrap w:val="0"/>
              <w:spacing w:before="0" w:beforeAutospacing="0" w:after="0" w:afterAutospacing="0" w:line="324" w:lineRule="atLeast"/>
              <w:jc w:val="center"/>
              <w:rPr>
                <w:rFonts w:ascii="黑体" w:hAnsi="黑体" w:eastAsia="黑体"/>
              </w:rPr>
            </w:pPr>
            <w:r>
              <w:rPr>
                <w:rFonts w:hint="eastAsia" w:ascii="黑体" w:hAnsi="黑体" w:eastAsia="黑体"/>
                <w:sz w:val="22"/>
                <w:szCs w:val="22"/>
              </w:rPr>
              <w:t>超30</w:t>
            </w:r>
          </w:p>
        </w:tc>
      </w:tr>
      <w:tr w14:paraId="3B70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restart"/>
            <w:shd w:val="clear" w:color="auto" w:fill="FFFFFF"/>
            <w:tcMar>
              <w:top w:w="0" w:type="dxa"/>
              <w:left w:w="84" w:type="dxa"/>
              <w:bottom w:w="0" w:type="dxa"/>
              <w:right w:w="84" w:type="dxa"/>
            </w:tcMar>
            <w:vAlign w:val="center"/>
          </w:tcPr>
          <w:p w14:paraId="66484D55">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钢筋混凝</w:t>
            </w:r>
          </w:p>
          <w:p w14:paraId="3375CA34">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土框架结</w:t>
            </w:r>
          </w:p>
          <w:p w14:paraId="01E015B0">
            <w:pPr>
              <w:pStyle w:val="12"/>
              <w:widowControl/>
              <w:wordWrap w:val="0"/>
              <w:spacing w:before="0" w:beforeAutospacing="0" w:after="0" w:afterAutospacing="0" w:line="324" w:lineRule="atLeast"/>
              <w:jc w:val="center"/>
              <w:rPr>
                <w:rFonts w:ascii="仿宋_GB2312" w:eastAsia="仿宋_GB2312"/>
                <w:sz w:val="22"/>
                <w:szCs w:val="22"/>
              </w:rPr>
            </w:pPr>
            <w:r>
              <w:rPr>
                <w:rFonts w:ascii="仿宋_GB2312" w:eastAsia="仿宋_GB2312"/>
                <w:sz w:val="22"/>
                <w:szCs w:val="22"/>
              </w:rPr>
              <w:t>构房屋</w:t>
            </w:r>
          </w:p>
          <w:p w14:paraId="2D1A9540">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主体</w:t>
            </w:r>
          </w:p>
          <w:p w14:paraId="289F1D02">
            <w:pPr>
              <w:pStyle w:val="12"/>
              <w:widowControl/>
              <w:wordWrap w:val="0"/>
              <w:spacing w:before="0" w:beforeAutospacing="0" w:after="0" w:afterAutospacing="0" w:line="324" w:lineRule="atLeast"/>
              <w:jc w:val="center"/>
              <w:rPr>
                <w:rFonts w:eastAsia="仿宋_GB2312"/>
              </w:rPr>
            </w:pPr>
          </w:p>
        </w:tc>
        <w:tc>
          <w:tcPr>
            <w:tcW w:w="722" w:type="pct"/>
            <w:vMerge w:val="restart"/>
            <w:shd w:val="clear" w:color="auto" w:fill="FFFFFF"/>
            <w:tcMar>
              <w:top w:w="0" w:type="dxa"/>
              <w:left w:w="84" w:type="dxa"/>
              <w:bottom w:w="0" w:type="dxa"/>
              <w:right w:w="84" w:type="dxa"/>
            </w:tcMar>
            <w:vAlign w:val="center"/>
          </w:tcPr>
          <w:p w14:paraId="5DCFFD76">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29D4976B">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684C1FD0">
            <w:pPr>
              <w:pStyle w:val="12"/>
              <w:widowControl/>
              <w:wordWrap w:val="0"/>
              <w:spacing w:before="0" w:beforeAutospacing="0" w:after="0" w:afterAutospacing="0" w:line="384" w:lineRule="atLeast"/>
              <w:jc w:val="center"/>
              <w:rPr>
                <w:rFonts w:eastAsia="仿宋_GB2312"/>
              </w:rPr>
            </w:pPr>
            <w:r>
              <w:rPr>
                <w:rFonts w:eastAsia="仿宋_GB2312"/>
                <w:sz w:val="22"/>
                <w:szCs w:val="22"/>
              </w:rPr>
              <w:t>100%</w:t>
            </w:r>
          </w:p>
        </w:tc>
        <w:tc>
          <w:tcPr>
            <w:tcW w:w="809" w:type="pct"/>
            <w:shd w:val="clear" w:color="auto" w:fill="FFFFFF"/>
            <w:tcMar>
              <w:top w:w="0" w:type="dxa"/>
              <w:left w:w="84" w:type="dxa"/>
              <w:bottom w:w="0" w:type="dxa"/>
              <w:right w:w="84" w:type="dxa"/>
            </w:tcMar>
            <w:vAlign w:val="center"/>
          </w:tcPr>
          <w:p w14:paraId="3A8CFFF2">
            <w:pPr>
              <w:pStyle w:val="12"/>
              <w:widowControl/>
              <w:wordWrap w:val="0"/>
              <w:spacing w:before="0" w:beforeAutospacing="0" w:after="0" w:afterAutospacing="0" w:line="384" w:lineRule="atLeast"/>
              <w:jc w:val="center"/>
              <w:rPr>
                <w:rFonts w:eastAsia="仿宋_GB2312"/>
              </w:rPr>
            </w:pPr>
            <w:r>
              <w:rPr>
                <w:rFonts w:eastAsia="仿宋_GB2312"/>
                <w:sz w:val="22"/>
                <w:szCs w:val="22"/>
              </w:rPr>
              <w:t>99%</w:t>
            </w:r>
          </w:p>
        </w:tc>
        <w:tc>
          <w:tcPr>
            <w:tcW w:w="811" w:type="pct"/>
            <w:shd w:val="clear" w:color="auto" w:fill="FFFFFF"/>
            <w:tcMar>
              <w:top w:w="0" w:type="dxa"/>
              <w:left w:w="84" w:type="dxa"/>
              <w:bottom w:w="0" w:type="dxa"/>
              <w:right w:w="84" w:type="dxa"/>
            </w:tcMar>
            <w:vAlign w:val="center"/>
          </w:tcPr>
          <w:p w14:paraId="68D612E7">
            <w:pPr>
              <w:pStyle w:val="12"/>
              <w:widowControl/>
              <w:wordWrap w:val="0"/>
              <w:spacing w:before="0" w:beforeAutospacing="0" w:after="0" w:afterAutospacing="0" w:line="384" w:lineRule="atLeast"/>
              <w:jc w:val="center"/>
              <w:rPr>
                <w:rFonts w:eastAsia="仿宋_GB2312"/>
              </w:rPr>
            </w:pPr>
            <w:r>
              <w:rPr>
                <w:rFonts w:eastAsia="仿宋_GB2312"/>
                <w:sz w:val="22"/>
                <w:szCs w:val="22"/>
              </w:rPr>
              <w:t>97%</w:t>
            </w:r>
          </w:p>
        </w:tc>
        <w:tc>
          <w:tcPr>
            <w:tcW w:w="564" w:type="pct"/>
            <w:shd w:val="clear" w:color="auto" w:fill="FFFFFF"/>
            <w:tcMar>
              <w:top w:w="0" w:type="dxa"/>
              <w:left w:w="84" w:type="dxa"/>
              <w:bottom w:w="0" w:type="dxa"/>
              <w:right w:w="84" w:type="dxa"/>
            </w:tcMar>
            <w:vAlign w:val="center"/>
          </w:tcPr>
          <w:p w14:paraId="6AEB0115">
            <w:pPr>
              <w:pStyle w:val="12"/>
              <w:widowControl/>
              <w:wordWrap w:val="0"/>
              <w:spacing w:before="0" w:beforeAutospacing="0" w:after="0" w:afterAutospacing="0" w:line="384" w:lineRule="atLeast"/>
              <w:jc w:val="center"/>
              <w:rPr>
                <w:rFonts w:eastAsia="仿宋_GB2312"/>
              </w:rPr>
            </w:pPr>
            <w:r>
              <w:rPr>
                <w:rFonts w:eastAsia="仿宋_GB2312"/>
                <w:sz w:val="22"/>
                <w:szCs w:val="22"/>
              </w:rPr>
              <w:t>96%</w:t>
            </w:r>
          </w:p>
        </w:tc>
      </w:tr>
      <w:tr w14:paraId="0609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539CF6E6">
            <w:pPr>
              <w:widowControl/>
              <w:jc w:val="left"/>
              <w:rPr>
                <w:rFonts w:ascii="宋体" w:hAnsi="宋体" w:eastAsia="仿宋_GB2312" w:cs="宋体"/>
                <w:kern w:val="0"/>
                <w:sz w:val="24"/>
              </w:rPr>
            </w:pPr>
          </w:p>
        </w:tc>
        <w:tc>
          <w:tcPr>
            <w:tcW w:w="722" w:type="pct"/>
            <w:vMerge w:val="continue"/>
            <w:vAlign w:val="center"/>
          </w:tcPr>
          <w:p w14:paraId="121B9466">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6E6532A7">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168E1900">
            <w:pPr>
              <w:pStyle w:val="12"/>
              <w:widowControl/>
              <w:wordWrap w:val="0"/>
              <w:spacing w:before="0" w:beforeAutospacing="0" w:after="0" w:afterAutospacing="0" w:line="384" w:lineRule="atLeast"/>
              <w:jc w:val="center"/>
              <w:rPr>
                <w:rFonts w:eastAsia="仿宋_GB2312"/>
              </w:rPr>
            </w:pPr>
            <w:r>
              <w:rPr>
                <w:rFonts w:eastAsia="仿宋_GB2312"/>
                <w:sz w:val="22"/>
                <w:szCs w:val="22"/>
              </w:rPr>
              <w:t>94%</w:t>
            </w:r>
          </w:p>
        </w:tc>
        <w:tc>
          <w:tcPr>
            <w:tcW w:w="809" w:type="pct"/>
            <w:shd w:val="clear" w:color="auto" w:fill="FFFFFF"/>
            <w:tcMar>
              <w:top w:w="0" w:type="dxa"/>
              <w:left w:w="84" w:type="dxa"/>
              <w:bottom w:w="0" w:type="dxa"/>
              <w:right w:w="84" w:type="dxa"/>
            </w:tcMar>
            <w:vAlign w:val="center"/>
          </w:tcPr>
          <w:p w14:paraId="60D0D4A9">
            <w:pPr>
              <w:pStyle w:val="12"/>
              <w:widowControl/>
              <w:wordWrap w:val="0"/>
              <w:spacing w:before="0" w:beforeAutospacing="0" w:after="0" w:afterAutospacing="0" w:line="384" w:lineRule="atLeast"/>
              <w:jc w:val="center"/>
              <w:rPr>
                <w:rFonts w:eastAsia="仿宋_GB2312"/>
              </w:rPr>
            </w:pPr>
            <w:r>
              <w:rPr>
                <w:rFonts w:eastAsia="仿宋_GB2312"/>
                <w:sz w:val="22"/>
                <w:szCs w:val="22"/>
              </w:rPr>
              <w:t>93%</w:t>
            </w:r>
          </w:p>
        </w:tc>
        <w:tc>
          <w:tcPr>
            <w:tcW w:w="811" w:type="pct"/>
            <w:shd w:val="clear" w:color="auto" w:fill="FFFFFF"/>
            <w:tcMar>
              <w:top w:w="0" w:type="dxa"/>
              <w:left w:w="84" w:type="dxa"/>
              <w:bottom w:w="0" w:type="dxa"/>
              <w:right w:w="84" w:type="dxa"/>
            </w:tcMar>
            <w:vAlign w:val="center"/>
          </w:tcPr>
          <w:p w14:paraId="5363C371">
            <w:pPr>
              <w:pStyle w:val="12"/>
              <w:widowControl/>
              <w:wordWrap w:val="0"/>
              <w:spacing w:before="0" w:beforeAutospacing="0" w:after="0" w:afterAutospacing="0" w:line="384" w:lineRule="atLeast"/>
              <w:jc w:val="center"/>
              <w:rPr>
                <w:rFonts w:eastAsia="仿宋_GB2312"/>
              </w:rPr>
            </w:pPr>
            <w:r>
              <w:rPr>
                <w:rFonts w:eastAsia="仿宋_GB2312"/>
                <w:sz w:val="22"/>
                <w:szCs w:val="22"/>
              </w:rPr>
              <w:t>91%</w:t>
            </w:r>
          </w:p>
        </w:tc>
        <w:tc>
          <w:tcPr>
            <w:tcW w:w="564" w:type="pct"/>
            <w:shd w:val="clear" w:color="auto" w:fill="FFFFFF"/>
            <w:tcMar>
              <w:top w:w="0" w:type="dxa"/>
              <w:left w:w="84" w:type="dxa"/>
              <w:bottom w:w="0" w:type="dxa"/>
              <w:right w:w="84" w:type="dxa"/>
            </w:tcMar>
            <w:vAlign w:val="center"/>
          </w:tcPr>
          <w:p w14:paraId="3CEC6E49">
            <w:pPr>
              <w:pStyle w:val="12"/>
              <w:widowControl/>
              <w:wordWrap w:val="0"/>
              <w:spacing w:before="0" w:beforeAutospacing="0" w:after="0" w:afterAutospacing="0" w:line="384" w:lineRule="atLeast"/>
              <w:jc w:val="center"/>
              <w:rPr>
                <w:rFonts w:eastAsia="仿宋_GB2312"/>
              </w:rPr>
            </w:pPr>
            <w:r>
              <w:rPr>
                <w:rFonts w:eastAsia="仿宋_GB2312"/>
                <w:sz w:val="22"/>
                <w:szCs w:val="22"/>
              </w:rPr>
              <w:t>90%</w:t>
            </w:r>
          </w:p>
        </w:tc>
      </w:tr>
      <w:tr w14:paraId="1A69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2FB4AEA1">
            <w:pPr>
              <w:widowControl/>
              <w:jc w:val="left"/>
              <w:rPr>
                <w:rFonts w:ascii="宋体" w:hAnsi="宋体" w:eastAsia="仿宋_GB2312" w:cs="宋体"/>
                <w:kern w:val="0"/>
                <w:sz w:val="24"/>
              </w:rPr>
            </w:pPr>
          </w:p>
        </w:tc>
        <w:tc>
          <w:tcPr>
            <w:tcW w:w="722" w:type="pct"/>
            <w:vMerge w:val="continue"/>
            <w:vAlign w:val="center"/>
          </w:tcPr>
          <w:p w14:paraId="5ED3B6BC">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258EB9E0">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389D592E">
            <w:pPr>
              <w:pStyle w:val="12"/>
              <w:widowControl/>
              <w:wordWrap w:val="0"/>
              <w:spacing w:before="0" w:beforeAutospacing="0" w:after="0" w:afterAutospacing="0" w:line="384" w:lineRule="atLeast"/>
              <w:jc w:val="center"/>
              <w:rPr>
                <w:rFonts w:eastAsia="仿宋_GB2312"/>
              </w:rPr>
            </w:pPr>
            <w:r>
              <w:rPr>
                <w:rFonts w:eastAsia="仿宋_GB2312"/>
                <w:sz w:val="22"/>
                <w:szCs w:val="22"/>
              </w:rPr>
              <w:t>89%</w:t>
            </w:r>
          </w:p>
        </w:tc>
        <w:tc>
          <w:tcPr>
            <w:tcW w:w="809" w:type="pct"/>
            <w:shd w:val="clear" w:color="auto" w:fill="FFFFFF"/>
            <w:tcMar>
              <w:top w:w="0" w:type="dxa"/>
              <w:left w:w="84" w:type="dxa"/>
              <w:bottom w:w="0" w:type="dxa"/>
              <w:right w:w="84" w:type="dxa"/>
            </w:tcMar>
            <w:vAlign w:val="center"/>
          </w:tcPr>
          <w:p w14:paraId="202592FD">
            <w:pPr>
              <w:pStyle w:val="12"/>
              <w:widowControl/>
              <w:wordWrap w:val="0"/>
              <w:spacing w:before="0" w:beforeAutospacing="0" w:after="0" w:afterAutospacing="0" w:line="384" w:lineRule="atLeast"/>
              <w:jc w:val="center"/>
              <w:rPr>
                <w:rFonts w:eastAsia="仿宋_GB2312"/>
              </w:rPr>
            </w:pPr>
            <w:r>
              <w:rPr>
                <w:rFonts w:eastAsia="仿宋_GB2312"/>
                <w:sz w:val="22"/>
                <w:szCs w:val="22"/>
              </w:rPr>
              <w:t>87%</w:t>
            </w:r>
          </w:p>
        </w:tc>
        <w:tc>
          <w:tcPr>
            <w:tcW w:w="811" w:type="pct"/>
            <w:shd w:val="clear" w:color="auto" w:fill="FFFFFF"/>
            <w:tcMar>
              <w:top w:w="0" w:type="dxa"/>
              <w:left w:w="84" w:type="dxa"/>
              <w:bottom w:w="0" w:type="dxa"/>
              <w:right w:w="84" w:type="dxa"/>
            </w:tcMar>
            <w:vAlign w:val="center"/>
          </w:tcPr>
          <w:p w14:paraId="217F5C2E">
            <w:pPr>
              <w:pStyle w:val="12"/>
              <w:widowControl/>
              <w:wordWrap w:val="0"/>
              <w:spacing w:before="0" w:beforeAutospacing="0" w:after="0" w:afterAutospacing="0" w:line="384" w:lineRule="atLeast"/>
              <w:jc w:val="center"/>
              <w:rPr>
                <w:rFonts w:eastAsia="仿宋_GB2312"/>
              </w:rPr>
            </w:pPr>
            <w:r>
              <w:rPr>
                <w:rFonts w:eastAsia="仿宋_GB2312"/>
                <w:sz w:val="22"/>
                <w:szCs w:val="22"/>
              </w:rPr>
              <w:t>86%</w:t>
            </w:r>
          </w:p>
        </w:tc>
        <w:tc>
          <w:tcPr>
            <w:tcW w:w="564" w:type="pct"/>
            <w:shd w:val="clear" w:color="auto" w:fill="FFFFFF"/>
            <w:tcMar>
              <w:top w:w="0" w:type="dxa"/>
              <w:left w:w="84" w:type="dxa"/>
              <w:bottom w:w="0" w:type="dxa"/>
              <w:right w:w="84" w:type="dxa"/>
            </w:tcMar>
            <w:vAlign w:val="center"/>
          </w:tcPr>
          <w:p w14:paraId="29634C58">
            <w:pPr>
              <w:pStyle w:val="12"/>
              <w:widowControl/>
              <w:wordWrap w:val="0"/>
              <w:spacing w:before="0" w:beforeAutospacing="0" w:after="0" w:afterAutospacing="0" w:line="384" w:lineRule="atLeast"/>
              <w:jc w:val="center"/>
              <w:rPr>
                <w:rFonts w:eastAsia="仿宋_GB2312"/>
              </w:rPr>
            </w:pPr>
            <w:r>
              <w:rPr>
                <w:rFonts w:eastAsia="仿宋_GB2312"/>
                <w:sz w:val="22"/>
                <w:szCs w:val="22"/>
              </w:rPr>
              <w:t>84%</w:t>
            </w:r>
          </w:p>
        </w:tc>
      </w:tr>
      <w:tr w14:paraId="53BD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1A8EDCAF">
            <w:pPr>
              <w:widowControl/>
              <w:jc w:val="left"/>
              <w:rPr>
                <w:rFonts w:ascii="宋体" w:hAnsi="宋体" w:eastAsia="仿宋_GB2312" w:cs="宋体"/>
                <w:kern w:val="0"/>
                <w:sz w:val="24"/>
              </w:rPr>
            </w:pPr>
          </w:p>
        </w:tc>
        <w:tc>
          <w:tcPr>
            <w:tcW w:w="722" w:type="pct"/>
            <w:vMerge w:val="continue"/>
            <w:vAlign w:val="center"/>
          </w:tcPr>
          <w:p w14:paraId="63DFC9E6">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5EF01A32">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2EB88CC6">
            <w:pPr>
              <w:pStyle w:val="12"/>
              <w:widowControl/>
              <w:wordWrap w:val="0"/>
              <w:spacing w:before="0" w:beforeAutospacing="0" w:after="0" w:afterAutospacing="0" w:line="384" w:lineRule="atLeast"/>
              <w:jc w:val="center"/>
              <w:rPr>
                <w:rFonts w:eastAsia="仿宋_GB2312"/>
              </w:rPr>
            </w:pPr>
            <w:r>
              <w:rPr>
                <w:rFonts w:eastAsia="仿宋_GB2312"/>
                <w:sz w:val="22"/>
                <w:szCs w:val="22"/>
              </w:rPr>
              <w:t>78%</w:t>
            </w:r>
          </w:p>
        </w:tc>
        <w:tc>
          <w:tcPr>
            <w:tcW w:w="809" w:type="pct"/>
            <w:shd w:val="clear" w:color="auto" w:fill="FFFFFF"/>
            <w:tcMar>
              <w:top w:w="0" w:type="dxa"/>
              <w:left w:w="84" w:type="dxa"/>
              <w:bottom w:w="0" w:type="dxa"/>
              <w:right w:w="84" w:type="dxa"/>
            </w:tcMar>
            <w:vAlign w:val="center"/>
          </w:tcPr>
          <w:p w14:paraId="69235054">
            <w:pPr>
              <w:pStyle w:val="12"/>
              <w:widowControl/>
              <w:wordWrap w:val="0"/>
              <w:spacing w:before="0" w:beforeAutospacing="0" w:after="0" w:afterAutospacing="0" w:line="384" w:lineRule="atLeast"/>
              <w:jc w:val="center"/>
              <w:rPr>
                <w:rFonts w:eastAsia="仿宋_GB2312"/>
              </w:rPr>
            </w:pPr>
            <w:r>
              <w:rPr>
                <w:rFonts w:eastAsia="仿宋_GB2312"/>
                <w:sz w:val="22"/>
                <w:szCs w:val="22"/>
              </w:rPr>
              <w:t>76%</w:t>
            </w:r>
          </w:p>
        </w:tc>
        <w:tc>
          <w:tcPr>
            <w:tcW w:w="811" w:type="pct"/>
            <w:shd w:val="clear" w:color="auto" w:fill="FFFFFF"/>
            <w:tcMar>
              <w:top w:w="0" w:type="dxa"/>
              <w:left w:w="84" w:type="dxa"/>
              <w:bottom w:w="0" w:type="dxa"/>
              <w:right w:w="84" w:type="dxa"/>
            </w:tcMar>
            <w:vAlign w:val="center"/>
          </w:tcPr>
          <w:p w14:paraId="00093A52">
            <w:pPr>
              <w:pStyle w:val="12"/>
              <w:widowControl/>
              <w:wordWrap w:val="0"/>
              <w:spacing w:before="0" w:beforeAutospacing="0" w:after="0" w:afterAutospacing="0" w:line="384" w:lineRule="atLeast"/>
              <w:jc w:val="center"/>
              <w:rPr>
                <w:rFonts w:eastAsia="仿宋_GB2312"/>
              </w:rPr>
            </w:pPr>
            <w:r>
              <w:rPr>
                <w:rFonts w:eastAsia="仿宋_GB2312"/>
                <w:sz w:val="22"/>
                <w:szCs w:val="22"/>
              </w:rPr>
              <w:t>75%</w:t>
            </w:r>
          </w:p>
        </w:tc>
        <w:tc>
          <w:tcPr>
            <w:tcW w:w="564" w:type="pct"/>
            <w:shd w:val="clear" w:color="auto" w:fill="FFFFFF"/>
            <w:tcMar>
              <w:top w:w="0" w:type="dxa"/>
              <w:left w:w="84" w:type="dxa"/>
              <w:bottom w:w="0" w:type="dxa"/>
              <w:right w:w="84" w:type="dxa"/>
            </w:tcMar>
            <w:vAlign w:val="center"/>
          </w:tcPr>
          <w:p w14:paraId="656940C4">
            <w:pPr>
              <w:pStyle w:val="12"/>
              <w:widowControl/>
              <w:wordWrap w:val="0"/>
              <w:spacing w:before="0" w:beforeAutospacing="0" w:after="0" w:afterAutospacing="0" w:line="384" w:lineRule="atLeast"/>
              <w:jc w:val="center"/>
              <w:rPr>
                <w:rFonts w:eastAsia="仿宋_GB2312"/>
              </w:rPr>
            </w:pPr>
            <w:r>
              <w:rPr>
                <w:rFonts w:eastAsia="仿宋_GB2312"/>
                <w:sz w:val="22"/>
                <w:szCs w:val="22"/>
              </w:rPr>
              <w:t>73%</w:t>
            </w:r>
          </w:p>
        </w:tc>
      </w:tr>
      <w:tr w14:paraId="3A46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75690E8A">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03BAAA76">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1F53E9B9">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63A5F7CC">
            <w:pPr>
              <w:pStyle w:val="12"/>
              <w:widowControl/>
              <w:wordWrap w:val="0"/>
              <w:spacing w:before="0" w:beforeAutospacing="0" w:after="0" w:afterAutospacing="0" w:line="384" w:lineRule="atLeast"/>
              <w:jc w:val="center"/>
              <w:rPr>
                <w:rFonts w:eastAsia="仿宋_GB2312"/>
              </w:rPr>
            </w:pPr>
            <w:r>
              <w:rPr>
                <w:rFonts w:eastAsia="仿宋_GB2312"/>
                <w:sz w:val="22"/>
                <w:szCs w:val="22"/>
              </w:rPr>
              <w:t>92%</w:t>
            </w:r>
          </w:p>
        </w:tc>
        <w:tc>
          <w:tcPr>
            <w:tcW w:w="809" w:type="pct"/>
            <w:shd w:val="clear" w:color="auto" w:fill="FFFFFF"/>
            <w:tcMar>
              <w:top w:w="0" w:type="dxa"/>
              <w:left w:w="84" w:type="dxa"/>
              <w:bottom w:w="0" w:type="dxa"/>
              <w:right w:w="84" w:type="dxa"/>
            </w:tcMar>
            <w:vAlign w:val="center"/>
          </w:tcPr>
          <w:p w14:paraId="7EFC2588">
            <w:pPr>
              <w:pStyle w:val="12"/>
              <w:widowControl/>
              <w:wordWrap w:val="0"/>
              <w:spacing w:before="0" w:beforeAutospacing="0" w:after="0" w:afterAutospacing="0" w:line="384" w:lineRule="atLeast"/>
              <w:jc w:val="center"/>
              <w:rPr>
                <w:rFonts w:eastAsia="仿宋_GB2312"/>
              </w:rPr>
            </w:pPr>
            <w:r>
              <w:rPr>
                <w:rFonts w:eastAsia="仿宋_GB2312"/>
                <w:sz w:val="22"/>
                <w:szCs w:val="22"/>
              </w:rPr>
              <w:t>90%</w:t>
            </w:r>
          </w:p>
        </w:tc>
        <w:tc>
          <w:tcPr>
            <w:tcW w:w="811" w:type="pct"/>
            <w:shd w:val="clear" w:color="auto" w:fill="FFFFFF"/>
            <w:tcMar>
              <w:top w:w="0" w:type="dxa"/>
              <w:left w:w="84" w:type="dxa"/>
              <w:bottom w:w="0" w:type="dxa"/>
              <w:right w:w="84" w:type="dxa"/>
            </w:tcMar>
            <w:vAlign w:val="center"/>
          </w:tcPr>
          <w:p w14:paraId="5B4D6F6F">
            <w:pPr>
              <w:pStyle w:val="12"/>
              <w:widowControl/>
              <w:wordWrap w:val="0"/>
              <w:spacing w:before="0" w:beforeAutospacing="0" w:after="0" w:afterAutospacing="0" w:line="384" w:lineRule="atLeast"/>
              <w:jc w:val="center"/>
              <w:rPr>
                <w:rFonts w:eastAsia="仿宋_GB2312"/>
              </w:rPr>
            </w:pPr>
            <w:r>
              <w:rPr>
                <w:rFonts w:eastAsia="仿宋_GB2312"/>
                <w:sz w:val="22"/>
                <w:szCs w:val="22"/>
              </w:rPr>
              <w:t>89%</w:t>
            </w:r>
          </w:p>
        </w:tc>
        <w:tc>
          <w:tcPr>
            <w:tcW w:w="564" w:type="pct"/>
            <w:shd w:val="clear" w:color="auto" w:fill="FFFFFF"/>
            <w:tcMar>
              <w:top w:w="0" w:type="dxa"/>
              <w:left w:w="84" w:type="dxa"/>
              <w:bottom w:w="0" w:type="dxa"/>
              <w:right w:w="84" w:type="dxa"/>
            </w:tcMar>
            <w:vAlign w:val="center"/>
          </w:tcPr>
          <w:p w14:paraId="76C0A82E">
            <w:pPr>
              <w:pStyle w:val="12"/>
              <w:widowControl/>
              <w:wordWrap w:val="0"/>
              <w:spacing w:before="0" w:beforeAutospacing="0" w:after="0" w:afterAutospacing="0" w:line="384" w:lineRule="atLeast"/>
              <w:jc w:val="center"/>
              <w:rPr>
                <w:rFonts w:eastAsia="仿宋_GB2312"/>
              </w:rPr>
            </w:pPr>
            <w:r>
              <w:rPr>
                <w:rFonts w:eastAsia="仿宋_GB2312"/>
                <w:sz w:val="22"/>
                <w:szCs w:val="22"/>
              </w:rPr>
              <w:t>87%</w:t>
            </w:r>
          </w:p>
        </w:tc>
      </w:tr>
      <w:tr w14:paraId="79D7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575B5F3A">
            <w:pPr>
              <w:widowControl/>
              <w:jc w:val="left"/>
              <w:rPr>
                <w:rFonts w:ascii="宋体" w:hAnsi="宋体" w:eastAsia="仿宋_GB2312" w:cs="宋体"/>
                <w:kern w:val="0"/>
                <w:sz w:val="24"/>
              </w:rPr>
            </w:pPr>
          </w:p>
        </w:tc>
        <w:tc>
          <w:tcPr>
            <w:tcW w:w="722" w:type="pct"/>
            <w:vMerge w:val="continue"/>
            <w:vAlign w:val="center"/>
          </w:tcPr>
          <w:p w14:paraId="68DCA10F">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467F9A4A">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1547AD00">
            <w:pPr>
              <w:pStyle w:val="12"/>
              <w:widowControl/>
              <w:wordWrap w:val="0"/>
              <w:spacing w:before="0" w:beforeAutospacing="0" w:after="0" w:afterAutospacing="0" w:line="384" w:lineRule="atLeast"/>
              <w:jc w:val="center"/>
              <w:rPr>
                <w:rFonts w:eastAsia="仿宋_GB2312"/>
              </w:rPr>
            </w:pPr>
            <w:r>
              <w:rPr>
                <w:rFonts w:eastAsia="仿宋_GB2312"/>
                <w:sz w:val="22"/>
                <w:szCs w:val="22"/>
              </w:rPr>
              <w:t>86%</w:t>
            </w:r>
          </w:p>
        </w:tc>
        <w:tc>
          <w:tcPr>
            <w:tcW w:w="809" w:type="pct"/>
            <w:shd w:val="clear" w:color="auto" w:fill="FFFFFF"/>
            <w:tcMar>
              <w:top w:w="0" w:type="dxa"/>
              <w:left w:w="84" w:type="dxa"/>
              <w:bottom w:w="0" w:type="dxa"/>
              <w:right w:w="84" w:type="dxa"/>
            </w:tcMar>
            <w:vAlign w:val="center"/>
          </w:tcPr>
          <w:p w14:paraId="7C52187D">
            <w:pPr>
              <w:pStyle w:val="12"/>
              <w:widowControl/>
              <w:wordWrap w:val="0"/>
              <w:spacing w:before="0" w:beforeAutospacing="0" w:after="0" w:afterAutospacing="0" w:line="384" w:lineRule="atLeast"/>
              <w:jc w:val="center"/>
              <w:rPr>
                <w:rFonts w:eastAsia="仿宋_GB2312"/>
              </w:rPr>
            </w:pPr>
            <w:r>
              <w:rPr>
                <w:rFonts w:eastAsia="仿宋_GB2312"/>
                <w:sz w:val="22"/>
                <w:szCs w:val="22"/>
              </w:rPr>
              <w:t>85%</w:t>
            </w:r>
          </w:p>
        </w:tc>
        <w:tc>
          <w:tcPr>
            <w:tcW w:w="811" w:type="pct"/>
            <w:shd w:val="clear" w:color="auto" w:fill="FFFFFF"/>
            <w:tcMar>
              <w:top w:w="0" w:type="dxa"/>
              <w:left w:w="84" w:type="dxa"/>
              <w:bottom w:w="0" w:type="dxa"/>
              <w:right w:w="84" w:type="dxa"/>
            </w:tcMar>
            <w:vAlign w:val="center"/>
          </w:tcPr>
          <w:p w14:paraId="71CBCB3C">
            <w:pPr>
              <w:pStyle w:val="12"/>
              <w:widowControl/>
              <w:wordWrap w:val="0"/>
              <w:spacing w:before="0" w:beforeAutospacing="0" w:after="0" w:afterAutospacing="0" w:line="384" w:lineRule="atLeast"/>
              <w:jc w:val="center"/>
              <w:rPr>
                <w:rFonts w:eastAsia="仿宋_GB2312"/>
              </w:rPr>
            </w:pPr>
            <w:r>
              <w:rPr>
                <w:rFonts w:eastAsia="仿宋_GB2312"/>
                <w:sz w:val="22"/>
                <w:szCs w:val="22"/>
              </w:rPr>
              <w:t>83%</w:t>
            </w:r>
          </w:p>
        </w:tc>
        <w:tc>
          <w:tcPr>
            <w:tcW w:w="564" w:type="pct"/>
            <w:shd w:val="clear" w:color="auto" w:fill="FFFFFF"/>
            <w:tcMar>
              <w:top w:w="0" w:type="dxa"/>
              <w:left w:w="84" w:type="dxa"/>
              <w:bottom w:w="0" w:type="dxa"/>
              <w:right w:w="84" w:type="dxa"/>
            </w:tcMar>
            <w:vAlign w:val="center"/>
          </w:tcPr>
          <w:p w14:paraId="625ACF7F">
            <w:pPr>
              <w:pStyle w:val="12"/>
              <w:widowControl/>
              <w:wordWrap w:val="0"/>
              <w:spacing w:before="0" w:beforeAutospacing="0" w:after="0" w:afterAutospacing="0" w:line="384" w:lineRule="atLeast"/>
              <w:jc w:val="center"/>
              <w:rPr>
                <w:rFonts w:eastAsia="仿宋_GB2312"/>
              </w:rPr>
            </w:pPr>
            <w:r>
              <w:rPr>
                <w:rFonts w:eastAsia="仿宋_GB2312"/>
                <w:sz w:val="22"/>
                <w:szCs w:val="22"/>
              </w:rPr>
              <w:t>82%</w:t>
            </w:r>
          </w:p>
        </w:tc>
      </w:tr>
      <w:tr w14:paraId="25D0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1EE5CD1D">
            <w:pPr>
              <w:widowControl/>
              <w:jc w:val="left"/>
              <w:rPr>
                <w:rFonts w:ascii="宋体" w:hAnsi="宋体" w:eastAsia="仿宋_GB2312" w:cs="宋体"/>
                <w:kern w:val="0"/>
                <w:sz w:val="24"/>
              </w:rPr>
            </w:pPr>
          </w:p>
        </w:tc>
        <w:tc>
          <w:tcPr>
            <w:tcW w:w="722" w:type="pct"/>
            <w:vMerge w:val="continue"/>
            <w:vAlign w:val="center"/>
          </w:tcPr>
          <w:p w14:paraId="19F55084">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1F7E5140">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10CD60F6">
            <w:pPr>
              <w:pStyle w:val="12"/>
              <w:widowControl/>
              <w:wordWrap w:val="0"/>
              <w:spacing w:before="0" w:beforeAutospacing="0" w:after="0" w:afterAutospacing="0" w:line="384" w:lineRule="atLeast"/>
              <w:jc w:val="center"/>
              <w:rPr>
                <w:rFonts w:eastAsia="仿宋_GB2312"/>
              </w:rPr>
            </w:pPr>
            <w:r>
              <w:rPr>
                <w:rFonts w:eastAsia="仿宋_GB2312"/>
                <w:sz w:val="22"/>
                <w:szCs w:val="22"/>
              </w:rPr>
              <w:t>80%</w:t>
            </w:r>
          </w:p>
        </w:tc>
        <w:tc>
          <w:tcPr>
            <w:tcW w:w="809" w:type="pct"/>
            <w:shd w:val="clear" w:color="auto" w:fill="FFFFFF"/>
            <w:tcMar>
              <w:top w:w="0" w:type="dxa"/>
              <w:left w:w="84" w:type="dxa"/>
              <w:bottom w:w="0" w:type="dxa"/>
              <w:right w:w="84" w:type="dxa"/>
            </w:tcMar>
            <w:vAlign w:val="center"/>
          </w:tcPr>
          <w:p w14:paraId="09A1614B">
            <w:pPr>
              <w:pStyle w:val="12"/>
              <w:widowControl/>
              <w:wordWrap w:val="0"/>
              <w:spacing w:before="0" w:beforeAutospacing="0" w:after="0" w:afterAutospacing="0" w:line="384" w:lineRule="atLeast"/>
              <w:jc w:val="center"/>
              <w:rPr>
                <w:rFonts w:eastAsia="仿宋_GB2312"/>
              </w:rPr>
            </w:pPr>
            <w:r>
              <w:rPr>
                <w:rFonts w:eastAsia="仿宋_GB2312"/>
                <w:sz w:val="22"/>
                <w:szCs w:val="22"/>
              </w:rPr>
              <w:t>79%</w:t>
            </w:r>
          </w:p>
        </w:tc>
        <w:tc>
          <w:tcPr>
            <w:tcW w:w="811" w:type="pct"/>
            <w:shd w:val="clear" w:color="auto" w:fill="FFFFFF"/>
            <w:tcMar>
              <w:top w:w="0" w:type="dxa"/>
              <w:left w:w="84" w:type="dxa"/>
              <w:bottom w:w="0" w:type="dxa"/>
              <w:right w:w="84" w:type="dxa"/>
            </w:tcMar>
            <w:vAlign w:val="center"/>
          </w:tcPr>
          <w:p w14:paraId="72CF70AA">
            <w:pPr>
              <w:pStyle w:val="12"/>
              <w:widowControl/>
              <w:wordWrap w:val="0"/>
              <w:spacing w:before="0" w:beforeAutospacing="0" w:after="0" w:afterAutospacing="0" w:line="384" w:lineRule="atLeast"/>
              <w:jc w:val="center"/>
              <w:rPr>
                <w:rFonts w:eastAsia="仿宋_GB2312"/>
              </w:rPr>
            </w:pPr>
            <w:r>
              <w:rPr>
                <w:rFonts w:eastAsia="仿宋_GB2312"/>
                <w:sz w:val="22"/>
                <w:szCs w:val="22"/>
              </w:rPr>
              <w:t>77%</w:t>
            </w:r>
          </w:p>
        </w:tc>
        <w:tc>
          <w:tcPr>
            <w:tcW w:w="564" w:type="pct"/>
            <w:shd w:val="clear" w:color="auto" w:fill="FFFFFF"/>
            <w:tcMar>
              <w:top w:w="0" w:type="dxa"/>
              <w:left w:w="84" w:type="dxa"/>
              <w:bottom w:w="0" w:type="dxa"/>
              <w:right w:w="84" w:type="dxa"/>
            </w:tcMar>
            <w:vAlign w:val="center"/>
          </w:tcPr>
          <w:p w14:paraId="58F01243">
            <w:pPr>
              <w:pStyle w:val="12"/>
              <w:widowControl/>
              <w:wordWrap w:val="0"/>
              <w:spacing w:before="0" w:beforeAutospacing="0" w:after="0" w:afterAutospacing="0" w:line="384" w:lineRule="atLeast"/>
              <w:jc w:val="center"/>
              <w:rPr>
                <w:rFonts w:eastAsia="仿宋_GB2312"/>
              </w:rPr>
            </w:pPr>
            <w:r>
              <w:rPr>
                <w:rFonts w:eastAsia="仿宋_GB2312"/>
                <w:sz w:val="22"/>
                <w:szCs w:val="22"/>
              </w:rPr>
              <w:t>76%</w:t>
            </w:r>
          </w:p>
        </w:tc>
      </w:tr>
      <w:tr w14:paraId="7D9E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38B36AC8">
            <w:pPr>
              <w:widowControl/>
              <w:jc w:val="left"/>
              <w:rPr>
                <w:rFonts w:ascii="宋体" w:hAnsi="宋体" w:eastAsia="仿宋_GB2312" w:cs="宋体"/>
                <w:kern w:val="0"/>
                <w:sz w:val="24"/>
              </w:rPr>
            </w:pPr>
          </w:p>
        </w:tc>
        <w:tc>
          <w:tcPr>
            <w:tcW w:w="722" w:type="pct"/>
            <w:vMerge w:val="continue"/>
            <w:vAlign w:val="center"/>
          </w:tcPr>
          <w:p w14:paraId="44238E28">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3F3AAFDF">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19689EF5">
            <w:pPr>
              <w:pStyle w:val="12"/>
              <w:widowControl/>
              <w:wordWrap w:val="0"/>
              <w:spacing w:before="0" w:beforeAutospacing="0" w:after="0" w:afterAutospacing="0" w:line="384" w:lineRule="atLeast"/>
              <w:jc w:val="center"/>
              <w:rPr>
                <w:rFonts w:eastAsia="仿宋_GB2312"/>
              </w:rPr>
            </w:pPr>
            <w:r>
              <w:rPr>
                <w:rFonts w:eastAsia="仿宋_GB2312"/>
                <w:sz w:val="22"/>
                <w:szCs w:val="22"/>
              </w:rPr>
              <w:t>69%</w:t>
            </w:r>
          </w:p>
        </w:tc>
        <w:tc>
          <w:tcPr>
            <w:tcW w:w="809" w:type="pct"/>
            <w:shd w:val="clear" w:color="auto" w:fill="FFFFFF"/>
            <w:tcMar>
              <w:top w:w="0" w:type="dxa"/>
              <w:left w:w="84" w:type="dxa"/>
              <w:bottom w:w="0" w:type="dxa"/>
              <w:right w:w="84" w:type="dxa"/>
            </w:tcMar>
            <w:vAlign w:val="center"/>
          </w:tcPr>
          <w:p w14:paraId="5BA0067D">
            <w:pPr>
              <w:pStyle w:val="12"/>
              <w:widowControl/>
              <w:wordWrap w:val="0"/>
              <w:spacing w:before="0" w:beforeAutospacing="0" w:after="0" w:afterAutospacing="0" w:line="384" w:lineRule="atLeast"/>
              <w:jc w:val="center"/>
              <w:rPr>
                <w:rFonts w:eastAsia="仿宋_GB2312"/>
              </w:rPr>
            </w:pPr>
            <w:r>
              <w:rPr>
                <w:rFonts w:eastAsia="仿宋_GB2312"/>
                <w:sz w:val="22"/>
                <w:szCs w:val="22"/>
              </w:rPr>
              <w:t>68%</w:t>
            </w:r>
          </w:p>
        </w:tc>
        <w:tc>
          <w:tcPr>
            <w:tcW w:w="811" w:type="pct"/>
            <w:shd w:val="clear" w:color="auto" w:fill="FFFFFF"/>
            <w:tcMar>
              <w:top w:w="0" w:type="dxa"/>
              <w:left w:w="84" w:type="dxa"/>
              <w:bottom w:w="0" w:type="dxa"/>
              <w:right w:w="84" w:type="dxa"/>
            </w:tcMar>
            <w:vAlign w:val="center"/>
          </w:tcPr>
          <w:p w14:paraId="2670B312">
            <w:pPr>
              <w:pStyle w:val="12"/>
              <w:widowControl/>
              <w:wordWrap w:val="0"/>
              <w:spacing w:before="0" w:beforeAutospacing="0" w:after="0" w:afterAutospacing="0" w:line="384" w:lineRule="atLeast"/>
              <w:jc w:val="center"/>
              <w:rPr>
                <w:rFonts w:eastAsia="仿宋_GB2312"/>
              </w:rPr>
            </w:pPr>
            <w:r>
              <w:rPr>
                <w:rFonts w:eastAsia="仿宋_GB2312"/>
                <w:sz w:val="22"/>
                <w:szCs w:val="22"/>
              </w:rPr>
              <w:t>66%</w:t>
            </w:r>
          </w:p>
        </w:tc>
        <w:tc>
          <w:tcPr>
            <w:tcW w:w="564" w:type="pct"/>
            <w:shd w:val="clear" w:color="auto" w:fill="FFFFFF"/>
            <w:tcMar>
              <w:top w:w="0" w:type="dxa"/>
              <w:left w:w="84" w:type="dxa"/>
              <w:bottom w:w="0" w:type="dxa"/>
              <w:right w:w="84" w:type="dxa"/>
            </w:tcMar>
            <w:vAlign w:val="center"/>
          </w:tcPr>
          <w:p w14:paraId="2C4DCF94">
            <w:pPr>
              <w:pStyle w:val="12"/>
              <w:widowControl/>
              <w:wordWrap w:val="0"/>
              <w:spacing w:before="0" w:beforeAutospacing="0" w:after="0" w:afterAutospacing="0" w:line="384" w:lineRule="atLeast"/>
              <w:jc w:val="center"/>
              <w:rPr>
                <w:rFonts w:eastAsia="仿宋_GB2312"/>
              </w:rPr>
            </w:pPr>
            <w:r>
              <w:rPr>
                <w:rFonts w:eastAsia="仿宋_GB2312"/>
                <w:sz w:val="22"/>
                <w:szCs w:val="22"/>
              </w:rPr>
              <w:t>65%</w:t>
            </w:r>
          </w:p>
        </w:tc>
      </w:tr>
      <w:tr w14:paraId="1C3F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90731DC">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493ED439">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2C4C4BD6">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3E89153B">
            <w:pPr>
              <w:pStyle w:val="12"/>
              <w:widowControl/>
              <w:wordWrap w:val="0"/>
              <w:spacing w:before="0" w:beforeAutospacing="0" w:after="0" w:afterAutospacing="0" w:line="384" w:lineRule="atLeast"/>
              <w:jc w:val="center"/>
              <w:rPr>
                <w:rFonts w:eastAsia="仿宋_GB2312"/>
              </w:rPr>
            </w:pPr>
            <w:r>
              <w:rPr>
                <w:rFonts w:eastAsia="仿宋_GB2312"/>
                <w:sz w:val="22"/>
                <w:szCs w:val="22"/>
              </w:rPr>
              <w:t>83%</w:t>
            </w:r>
          </w:p>
        </w:tc>
        <w:tc>
          <w:tcPr>
            <w:tcW w:w="809" w:type="pct"/>
            <w:shd w:val="clear" w:color="auto" w:fill="FFFFFF"/>
            <w:tcMar>
              <w:top w:w="0" w:type="dxa"/>
              <w:left w:w="84" w:type="dxa"/>
              <w:bottom w:w="0" w:type="dxa"/>
              <w:right w:w="84" w:type="dxa"/>
            </w:tcMar>
            <w:vAlign w:val="center"/>
          </w:tcPr>
          <w:p w14:paraId="240425C4">
            <w:pPr>
              <w:pStyle w:val="12"/>
              <w:widowControl/>
              <w:wordWrap w:val="0"/>
              <w:spacing w:before="0" w:beforeAutospacing="0" w:after="0" w:afterAutospacing="0" w:line="384" w:lineRule="atLeast"/>
              <w:jc w:val="center"/>
              <w:rPr>
                <w:rFonts w:eastAsia="仿宋_GB2312"/>
              </w:rPr>
            </w:pPr>
            <w:r>
              <w:rPr>
                <w:rFonts w:eastAsia="仿宋_GB2312"/>
                <w:sz w:val="22"/>
                <w:szCs w:val="22"/>
              </w:rPr>
              <w:t>82%</w:t>
            </w:r>
          </w:p>
        </w:tc>
        <w:tc>
          <w:tcPr>
            <w:tcW w:w="811" w:type="pct"/>
            <w:shd w:val="clear" w:color="auto" w:fill="FFFFFF"/>
            <w:tcMar>
              <w:top w:w="0" w:type="dxa"/>
              <w:left w:w="84" w:type="dxa"/>
              <w:bottom w:w="0" w:type="dxa"/>
              <w:right w:w="84" w:type="dxa"/>
            </w:tcMar>
            <w:vAlign w:val="center"/>
          </w:tcPr>
          <w:p w14:paraId="5475ECD1">
            <w:pPr>
              <w:pStyle w:val="12"/>
              <w:widowControl/>
              <w:wordWrap w:val="0"/>
              <w:spacing w:before="0" w:beforeAutospacing="0" w:after="0" w:afterAutospacing="0" w:line="384" w:lineRule="atLeast"/>
              <w:jc w:val="center"/>
              <w:rPr>
                <w:rFonts w:eastAsia="仿宋_GB2312"/>
              </w:rPr>
            </w:pPr>
            <w:r>
              <w:rPr>
                <w:rFonts w:eastAsia="仿宋_GB2312"/>
                <w:sz w:val="22"/>
                <w:szCs w:val="22"/>
              </w:rPr>
              <w:t>80%</w:t>
            </w:r>
          </w:p>
        </w:tc>
        <w:tc>
          <w:tcPr>
            <w:tcW w:w="564" w:type="pct"/>
            <w:shd w:val="clear" w:color="auto" w:fill="FFFFFF"/>
            <w:tcMar>
              <w:top w:w="0" w:type="dxa"/>
              <w:left w:w="84" w:type="dxa"/>
              <w:bottom w:w="0" w:type="dxa"/>
              <w:right w:w="84" w:type="dxa"/>
            </w:tcMar>
            <w:vAlign w:val="center"/>
          </w:tcPr>
          <w:p w14:paraId="00B51197">
            <w:pPr>
              <w:pStyle w:val="12"/>
              <w:widowControl/>
              <w:wordWrap w:val="0"/>
              <w:spacing w:before="0" w:beforeAutospacing="0" w:after="0" w:afterAutospacing="0" w:line="384" w:lineRule="atLeast"/>
              <w:jc w:val="center"/>
              <w:rPr>
                <w:rFonts w:eastAsia="仿宋_GB2312"/>
              </w:rPr>
            </w:pPr>
            <w:r>
              <w:rPr>
                <w:rFonts w:eastAsia="仿宋_GB2312"/>
                <w:sz w:val="22"/>
                <w:szCs w:val="22"/>
              </w:rPr>
              <w:t>79%</w:t>
            </w:r>
          </w:p>
        </w:tc>
      </w:tr>
      <w:tr w14:paraId="445A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1BE96479">
            <w:pPr>
              <w:widowControl/>
              <w:jc w:val="left"/>
              <w:rPr>
                <w:rFonts w:ascii="宋体" w:hAnsi="宋体" w:eastAsia="仿宋_GB2312" w:cs="宋体"/>
                <w:kern w:val="0"/>
                <w:sz w:val="24"/>
              </w:rPr>
            </w:pPr>
          </w:p>
        </w:tc>
        <w:tc>
          <w:tcPr>
            <w:tcW w:w="722" w:type="pct"/>
            <w:vMerge w:val="continue"/>
            <w:vAlign w:val="center"/>
          </w:tcPr>
          <w:p w14:paraId="19F96CC3">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2DD9ABE6">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44B2636B">
            <w:pPr>
              <w:pStyle w:val="12"/>
              <w:widowControl/>
              <w:wordWrap w:val="0"/>
              <w:spacing w:before="0" w:beforeAutospacing="0" w:after="0" w:afterAutospacing="0" w:line="384" w:lineRule="atLeast"/>
              <w:jc w:val="center"/>
              <w:rPr>
                <w:rFonts w:eastAsia="仿宋_GB2312"/>
              </w:rPr>
            </w:pPr>
            <w:r>
              <w:rPr>
                <w:rFonts w:eastAsia="仿宋_GB2312"/>
                <w:sz w:val="22"/>
                <w:szCs w:val="22"/>
              </w:rPr>
              <w:t>78%</w:t>
            </w:r>
          </w:p>
        </w:tc>
        <w:tc>
          <w:tcPr>
            <w:tcW w:w="809" w:type="pct"/>
            <w:shd w:val="clear" w:color="auto" w:fill="FFFFFF"/>
            <w:tcMar>
              <w:top w:w="0" w:type="dxa"/>
              <w:left w:w="84" w:type="dxa"/>
              <w:bottom w:w="0" w:type="dxa"/>
              <w:right w:w="84" w:type="dxa"/>
            </w:tcMar>
            <w:vAlign w:val="center"/>
          </w:tcPr>
          <w:p w14:paraId="7CE8574F">
            <w:pPr>
              <w:pStyle w:val="12"/>
              <w:widowControl/>
              <w:wordWrap w:val="0"/>
              <w:spacing w:before="0" w:beforeAutospacing="0" w:after="0" w:afterAutospacing="0" w:line="384" w:lineRule="atLeast"/>
              <w:jc w:val="center"/>
              <w:rPr>
                <w:rFonts w:eastAsia="仿宋_GB2312"/>
              </w:rPr>
            </w:pPr>
            <w:r>
              <w:rPr>
                <w:rFonts w:eastAsia="仿宋_GB2312"/>
                <w:sz w:val="22"/>
                <w:szCs w:val="22"/>
              </w:rPr>
              <w:t>76%</w:t>
            </w:r>
          </w:p>
        </w:tc>
        <w:tc>
          <w:tcPr>
            <w:tcW w:w="811" w:type="pct"/>
            <w:shd w:val="clear" w:color="auto" w:fill="FFFFFF"/>
            <w:tcMar>
              <w:top w:w="0" w:type="dxa"/>
              <w:left w:w="84" w:type="dxa"/>
              <w:bottom w:w="0" w:type="dxa"/>
              <w:right w:w="84" w:type="dxa"/>
            </w:tcMar>
            <w:vAlign w:val="center"/>
          </w:tcPr>
          <w:p w14:paraId="79087275">
            <w:pPr>
              <w:pStyle w:val="12"/>
              <w:widowControl/>
              <w:wordWrap w:val="0"/>
              <w:spacing w:before="0" w:beforeAutospacing="0" w:after="0" w:afterAutospacing="0" w:line="384" w:lineRule="atLeast"/>
              <w:jc w:val="center"/>
              <w:rPr>
                <w:rFonts w:eastAsia="仿宋_GB2312"/>
              </w:rPr>
            </w:pPr>
            <w:r>
              <w:rPr>
                <w:rFonts w:eastAsia="仿宋_GB2312"/>
                <w:sz w:val="22"/>
                <w:szCs w:val="22"/>
              </w:rPr>
              <w:t>75%</w:t>
            </w:r>
          </w:p>
        </w:tc>
        <w:tc>
          <w:tcPr>
            <w:tcW w:w="564" w:type="pct"/>
            <w:shd w:val="clear" w:color="auto" w:fill="FFFFFF"/>
            <w:tcMar>
              <w:top w:w="0" w:type="dxa"/>
              <w:left w:w="84" w:type="dxa"/>
              <w:bottom w:w="0" w:type="dxa"/>
              <w:right w:w="84" w:type="dxa"/>
            </w:tcMar>
            <w:vAlign w:val="center"/>
          </w:tcPr>
          <w:p w14:paraId="34CCB539">
            <w:pPr>
              <w:pStyle w:val="12"/>
              <w:widowControl/>
              <w:wordWrap w:val="0"/>
              <w:spacing w:before="0" w:beforeAutospacing="0" w:after="0" w:afterAutospacing="0" w:line="384" w:lineRule="atLeast"/>
              <w:jc w:val="center"/>
              <w:rPr>
                <w:rFonts w:eastAsia="仿宋_GB2312"/>
              </w:rPr>
            </w:pPr>
            <w:r>
              <w:rPr>
                <w:rFonts w:eastAsia="仿宋_GB2312"/>
                <w:sz w:val="22"/>
                <w:szCs w:val="22"/>
              </w:rPr>
              <w:t>73%</w:t>
            </w:r>
          </w:p>
        </w:tc>
      </w:tr>
      <w:tr w14:paraId="539D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15A6A4B">
            <w:pPr>
              <w:widowControl/>
              <w:jc w:val="left"/>
              <w:rPr>
                <w:rFonts w:ascii="宋体" w:hAnsi="宋体" w:eastAsia="仿宋_GB2312" w:cs="宋体"/>
                <w:kern w:val="0"/>
                <w:sz w:val="24"/>
              </w:rPr>
            </w:pPr>
          </w:p>
        </w:tc>
        <w:tc>
          <w:tcPr>
            <w:tcW w:w="722" w:type="pct"/>
            <w:vMerge w:val="continue"/>
            <w:vAlign w:val="center"/>
          </w:tcPr>
          <w:p w14:paraId="033C2E44">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2FA784C0">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56297AB6">
            <w:pPr>
              <w:pStyle w:val="12"/>
              <w:widowControl/>
              <w:wordWrap w:val="0"/>
              <w:spacing w:before="0" w:beforeAutospacing="0" w:after="0" w:afterAutospacing="0" w:line="384" w:lineRule="atLeast"/>
              <w:jc w:val="center"/>
              <w:rPr>
                <w:rFonts w:eastAsia="仿宋_GB2312"/>
              </w:rPr>
            </w:pPr>
            <w:r>
              <w:rPr>
                <w:rFonts w:eastAsia="仿宋_GB2312"/>
                <w:sz w:val="22"/>
                <w:szCs w:val="22"/>
              </w:rPr>
              <w:t>72%</w:t>
            </w:r>
          </w:p>
        </w:tc>
        <w:tc>
          <w:tcPr>
            <w:tcW w:w="809" w:type="pct"/>
            <w:shd w:val="clear" w:color="auto" w:fill="FFFFFF"/>
            <w:tcMar>
              <w:top w:w="0" w:type="dxa"/>
              <w:left w:w="84" w:type="dxa"/>
              <w:bottom w:w="0" w:type="dxa"/>
              <w:right w:w="84" w:type="dxa"/>
            </w:tcMar>
            <w:vAlign w:val="center"/>
          </w:tcPr>
          <w:p w14:paraId="24B4BB8B">
            <w:pPr>
              <w:pStyle w:val="12"/>
              <w:widowControl/>
              <w:wordWrap w:val="0"/>
              <w:spacing w:before="0" w:beforeAutospacing="0" w:after="0" w:afterAutospacing="0" w:line="384" w:lineRule="atLeast"/>
              <w:jc w:val="center"/>
              <w:rPr>
                <w:rFonts w:eastAsia="仿宋_GB2312"/>
              </w:rPr>
            </w:pPr>
            <w:r>
              <w:rPr>
                <w:rFonts w:eastAsia="仿宋_GB2312"/>
                <w:sz w:val="22"/>
                <w:szCs w:val="22"/>
              </w:rPr>
              <w:t>71%</w:t>
            </w:r>
          </w:p>
        </w:tc>
        <w:tc>
          <w:tcPr>
            <w:tcW w:w="811" w:type="pct"/>
            <w:shd w:val="clear" w:color="auto" w:fill="FFFFFF"/>
            <w:tcMar>
              <w:top w:w="0" w:type="dxa"/>
              <w:left w:w="84" w:type="dxa"/>
              <w:bottom w:w="0" w:type="dxa"/>
              <w:right w:w="84" w:type="dxa"/>
            </w:tcMar>
            <w:vAlign w:val="center"/>
          </w:tcPr>
          <w:p w14:paraId="78676C0D">
            <w:pPr>
              <w:pStyle w:val="12"/>
              <w:widowControl/>
              <w:wordWrap w:val="0"/>
              <w:spacing w:before="0" w:beforeAutospacing="0" w:after="0" w:afterAutospacing="0" w:line="384" w:lineRule="atLeast"/>
              <w:jc w:val="center"/>
              <w:rPr>
                <w:rFonts w:eastAsia="仿宋_GB2312"/>
              </w:rPr>
            </w:pPr>
            <w:r>
              <w:rPr>
                <w:rFonts w:eastAsia="仿宋_GB2312"/>
                <w:sz w:val="22"/>
                <w:szCs w:val="22"/>
              </w:rPr>
              <w:t>69%</w:t>
            </w:r>
          </w:p>
        </w:tc>
        <w:tc>
          <w:tcPr>
            <w:tcW w:w="564" w:type="pct"/>
            <w:shd w:val="clear" w:color="auto" w:fill="FFFFFF"/>
            <w:tcMar>
              <w:top w:w="0" w:type="dxa"/>
              <w:left w:w="84" w:type="dxa"/>
              <w:bottom w:w="0" w:type="dxa"/>
              <w:right w:w="84" w:type="dxa"/>
            </w:tcMar>
            <w:vAlign w:val="center"/>
          </w:tcPr>
          <w:p w14:paraId="28386642">
            <w:pPr>
              <w:pStyle w:val="12"/>
              <w:widowControl/>
              <w:wordWrap w:val="0"/>
              <w:spacing w:before="0" w:beforeAutospacing="0" w:after="0" w:afterAutospacing="0" w:line="384" w:lineRule="atLeast"/>
              <w:jc w:val="center"/>
              <w:rPr>
                <w:rFonts w:eastAsia="仿宋_GB2312"/>
              </w:rPr>
            </w:pPr>
            <w:r>
              <w:rPr>
                <w:rFonts w:eastAsia="仿宋_GB2312"/>
                <w:sz w:val="22"/>
                <w:szCs w:val="22"/>
              </w:rPr>
              <w:t>68%</w:t>
            </w:r>
          </w:p>
        </w:tc>
      </w:tr>
      <w:tr w14:paraId="29D8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7C571E9E">
            <w:pPr>
              <w:widowControl/>
              <w:jc w:val="left"/>
              <w:rPr>
                <w:rFonts w:ascii="宋体" w:hAnsi="宋体" w:eastAsia="仿宋_GB2312" w:cs="宋体"/>
                <w:kern w:val="0"/>
                <w:sz w:val="24"/>
              </w:rPr>
            </w:pPr>
          </w:p>
        </w:tc>
        <w:tc>
          <w:tcPr>
            <w:tcW w:w="722" w:type="pct"/>
            <w:vMerge w:val="continue"/>
            <w:vAlign w:val="center"/>
          </w:tcPr>
          <w:p w14:paraId="3F850A70">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16215214">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642B214E">
            <w:pPr>
              <w:pStyle w:val="12"/>
              <w:widowControl/>
              <w:wordWrap w:val="0"/>
              <w:spacing w:before="0" w:beforeAutospacing="0" w:after="0" w:afterAutospacing="0" w:line="384" w:lineRule="atLeast"/>
              <w:jc w:val="center"/>
              <w:rPr>
                <w:rFonts w:eastAsia="仿宋_GB2312"/>
              </w:rPr>
            </w:pPr>
            <w:r>
              <w:rPr>
                <w:rFonts w:eastAsia="仿宋_GB2312"/>
                <w:sz w:val="22"/>
                <w:szCs w:val="22"/>
              </w:rPr>
              <w:t>61%</w:t>
            </w:r>
          </w:p>
        </w:tc>
        <w:tc>
          <w:tcPr>
            <w:tcW w:w="809" w:type="pct"/>
            <w:shd w:val="clear" w:color="auto" w:fill="FFFFFF"/>
            <w:tcMar>
              <w:top w:w="0" w:type="dxa"/>
              <w:left w:w="84" w:type="dxa"/>
              <w:bottom w:w="0" w:type="dxa"/>
              <w:right w:w="84" w:type="dxa"/>
            </w:tcMar>
            <w:vAlign w:val="center"/>
          </w:tcPr>
          <w:p w14:paraId="497FB869">
            <w:pPr>
              <w:pStyle w:val="12"/>
              <w:widowControl/>
              <w:wordWrap w:val="0"/>
              <w:spacing w:before="0" w:beforeAutospacing="0" w:after="0" w:afterAutospacing="0" w:line="384" w:lineRule="atLeast"/>
              <w:jc w:val="center"/>
              <w:rPr>
                <w:rFonts w:eastAsia="仿宋_GB2312"/>
              </w:rPr>
            </w:pPr>
            <w:r>
              <w:rPr>
                <w:rFonts w:eastAsia="仿宋_GB2312"/>
                <w:sz w:val="22"/>
                <w:szCs w:val="22"/>
              </w:rPr>
              <w:t>59%</w:t>
            </w:r>
          </w:p>
        </w:tc>
        <w:tc>
          <w:tcPr>
            <w:tcW w:w="811" w:type="pct"/>
            <w:shd w:val="clear" w:color="auto" w:fill="FFFFFF"/>
            <w:tcMar>
              <w:top w:w="0" w:type="dxa"/>
              <w:left w:w="84" w:type="dxa"/>
              <w:bottom w:w="0" w:type="dxa"/>
              <w:right w:w="84" w:type="dxa"/>
            </w:tcMar>
            <w:vAlign w:val="center"/>
          </w:tcPr>
          <w:p w14:paraId="313F8F44">
            <w:pPr>
              <w:pStyle w:val="12"/>
              <w:widowControl/>
              <w:wordWrap w:val="0"/>
              <w:spacing w:before="0" w:beforeAutospacing="0" w:after="0" w:afterAutospacing="0" w:line="384" w:lineRule="atLeast"/>
              <w:jc w:val="center"/>
              <w:rPr>
                <w:rFonts w:eastAsia="仿宋_GB2312"/>
              </w:rPr>
            </w:pPr>
            <w:r>
              <w:rPr>
                <w:rFonts w:eastAsia="仿宋_GB2312"/>
                <w:sz w:val="22"/>
                <w:szCs w:val="22"/>
              </w:rPr>
              <w:t>58%</w:t>
            </w:r>
          </w:p>
        </w:tc>
        <w:tc>
          <w:tcPr>
            <w:tcW w:w="564" w:type="pct"/>
            <w:shd w:val="clear" w:color="auto" w:fill="FFFFFF"/>
            <w:tcMar>
              <w:top w:w="0" w:type="dxa"/>
              <w:left w:w="84" w:type="dxa"/>
              <w:bottom w:w="0" w:type="dxa"/>
              <w:right w:w="84" w:type="dxa"/>
            </w:tcMar>
            <w:vAlign w:val="center"/>
          </w:tcPr>
          <w:p w14:paraId="14B85327">
            <w:pPr>
              <w:pStyle w:val="12"/>
              <w:widowControl/>
              <w:wordWrap w:val="0"/>
              <w:spacing w:before="0" w:beforeAutospacing="0" w:after="0" w:afterAutospacing="0" w:line="384" w:lineRule="atLeast"/>
              <w:jc w:val="center"/>
              <w:rPr>
                <w:rFonts w:eastAsia="仿宋_GB2312"/>
              </w:rPr>
            </w:pPr>
            <w:r>
              <w:rPr>
                <w:rFonts w:eastAsia="仿宋_GB2312"/>
                <w:sz w:val="22"/>
                <w:szCs w:val="22"/>
              </w:rPr>
              <w:t>56%</w:t>
            </w:r>
          </w:p>
        </w:tc>
      </w:tr>
      <w:tr w14:paraId="5C53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EA6E040">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575FC088">
            <w:pPr>
              <w:pStyle w:val="12"/>
              <w:widowControl/>
              <w:wordWrap w:val="0"/>
              <w:spacing w:before="0" w:beforeAutospacing="0" w:after="0" w:afterAutospacing="0" w:line="324" w:lineRule="atLeas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67C8CE9E">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53B669F4">
            <w:pPr>
              <w:pStyle w:val="12"/>
              <w:widowControl/>
              <w:wordWrap w:val="0"/>
              <w:spacing w:before="0" w:beforeAutospacing="0" w:after="0" w:afterAutospacing="0" w:line="384" w:lineRule="atLeast"/>
              <w:jc w:val="center"/>
              <w:rPr>
                <w:rFonts w:eastAsia="仿宋_GB2312"/>
              </w:rPr>
            </w:pPr>
            <w:r>
              <w:rPr>
                <w:rFonts w:eastAsia="仿宋_GB2312"/>
                <w:sz w:val="22"/>
                <w:szCs w:val="22"/>
              </w:rPr>
              <w:t>75%</w:t>
            </w:r>
          </w:p>
        </w:tc>
        <w:tc>
          <w:tcPr>
            <w:tcW w:w="809" w:type="pct"/>
            <w:shd w:val="clear" w:color="auto" w:fill="FFFFFF"/>
            <w:tcMar>
              <w:top w:w="0" w:type="dxa"/>
              <w:left w:w="84" w:type="dxa"/>
              <w:bottom w:w="0" w:type="dxa"/>
              <w:right w:w="84" w:type="dxa"/>
            </w:tcMar>
            <w:vAlign w:val="center"/>
          </w:tcPr>
          <w:p w14:paraId="1E7E715A">
            <w:pPr>
              <w:pStyle w:val="12"/>
              <w:widowControl/>
              <w:wordWrap w:val="0"/>
              <w:spacing w:before="0" w:beforeAutospacing="0" w:after="0" w:afterAutospacing="0" w:line="384" w:lineRule="atLeast"/>
              <w:jc w:val="center"/>
              <w:rPr>
                <w:rFonts w:eastAsia="仿宋_GB2312"/>
              </w:rPr>
            </w:pPr>
            <w:r>
              <w:rPr>
                <w:rFonts w:eastAsia="仿宋_GB2312"/>
                <w:sz w:val="22"/>
                <w:szCs w:val="22"/>
              </w:rPr>
              <w:t>73%</w:t>
            </w:r>
          </w:p>
        </w:tc>
        <w:tc>
          <w:tcPr>
            <w:tcW w:w="811" w:type="pct"/>
            <w:shd w:val="clear" w:color="auto" w:fill="FFFFFF"/>
            <w:tcMar>
              <w:top w:w="0" w:type="dxa"/>
              <w:left w:w="84" w:type="dxa"/>
              <w:bottom w:w="0" w:type="dxa"/>
              <w:right w:w="84" w:type="dxa"/>
            </w:tcMar>
            <w:vAlign w:val="center"/>
          </w:tcPr>
          <w:p w14:paraId="51C6E978">
            <w:pPr>
              <w:pStyle w:val="12"/>
              <w:widowControl/>
              <w:wordWrap w:val="0"/>
              <w:spacing w:before="0" w:beforeAutospacing="0" w:after="0" w:afterAutospacing="0" w:line="384" w:lineRule="atLeast"/>
              <w:jc w:val="center"/>
              <w:rPr>
                <w:rFonts w:eastAsia="仿宋_GB2312"/>
              </w:rPr>
            </w:pPr>
            <w:r>
              <w:rPr>
                <w:rFonts w:eastAsia="仿宋_GB2312"/>
                <w:sz w:val="22"/>
                <w:szCs w:val="22"/>
              </w:rPr>
              <w:t>72%</w:t>
            </w:r>
          </w:p>
        </w:tc>
        <w:tc>
          <w:tcPr>
            <w:tcW w:w="564" w:type="pct"/>
            <w:shd w:val="clear" w:color="auto" w:fill="FFFFFF"/>
            <w:tcMar>
              <w:top w:w="0" w:type="dxa"/>
              <w:left w:w="84" w:type="dxa"/>
              <w:bottom w:w="0" w:type="dxa"/>
              <w:right w:w="84" w:type="dxa"/>
            </w:tcMar>
            <w:vAlign w:val="center"/>
          </w:tcPr>
          <w:p w14:paraId="77210777">
            <w:pPr>
              <w:pStyle w:val="12"/>
              <w:widowControl/>
              <w:wordWrap w:val="0"/>
              <w:spacing w:before="0" w:beforeAutospacing="0" w:after="0" w:afterAutospacing="0" w:line="384" w:lineRule="atLeast"/>
              <w:jc w:val="center"/>
              <w:rPr>
                <w:rFonts w:eastAsia="仿宋_GB2312"/>
              </w:rPr>
            </w:pPr>
            <w:r>
              <w:rPr>
                <w:rFonts w:eastAsia="仿宋_GB2312"/>
                <w:sz w:val="22"/>
                <w:szCs w:val="22"/>
              </w:rPr>
              <w:t>70%</w:t>
            </w:r>
          </w:p>
        </w:tc>
      </w:tr>
      <w:tr w14:paraId="6A70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4BB8C545">
            <w:pPr>
              <w:widowControl/>
              <w:jc w:val="left"/>
              <w:rPr>
                <w:rFonts w:ascii="宋体" w:hAnsi="宋体" w:eastAsia="仿宋_GB2312" w:cs="宋体"/>
                <w:kern w:val="0"/>
                <w:sz w:val="24"/>
              </w:rPr>
            </w:pPr>
          </w:p>
        </w:tc>
        <w:tc>
          <w:tcPr>
            <w:tcW w:w="722" w:type="pct"/>
            <w:vMerge w:val="continue"/>
            <w:vAlign w:val="center"/>
          </w:tcPr>
          <w:p w14:paraId="57583499">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13736FCA">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4C7E5DD2">
            <w:pPr>
              <w:pStyle w:val="12"/>
              <w:widowControl/>
              <w:wordWrap w:val="0"/>
              <w:spacing w:before="0" w:beforeAutospacing="0" w:after="0" w:afterAutospacing="0" w:line="384" w:lineRule="atLeast"/>
              <w:jc w:val="center"/>
              <w:rPr>
                <w:rFonts w:eastAsia="仿宋_GB2312"/>
              </w:rPr>
            </w:pPr>
            <w:r>
              <w:rPr>
                <w:rFonts w:eastAsia="仿宋_GB2312"/>
                <w:sz w:val="22"/>
                <w:szCs w:val="22"/>
              </w:rPr>
              <w:t>69%</w:t>
            </w:r>
          </w:p>
        </w:tc>
        <w:tc>
          <w:tcPr>
            <w:tcW w:w="809" w:type="pct"/>
            <w:shd w:val="clear" w:color="auto" w:fill="FFFFFF"/>
            <w:tcMar>
              <w:top w:w="0" w:type="dxa"/>
              <w:left w:w="84" w:type="dxa"/>
              <w:bottom w:w="0" w:type="dxa"/>
              <w:right w:w="84" w:type="dxa"/>
            </w:tcMar>
            <w:vAlign w:val="center"/>
          </w:tcPr>
          <w:p w14:paraId="2B8E780B">
            <w:pPr>
              <w:pStyle w:val="12"/>
              <w:widowControl/>
              <w:wordWrap w:val="0"/>
              <w:spacing w:before="0" w:beforeAutospacing="0" w:after="0" w:afterAutospacing="0" w:line="384" w:lineRule="atLeast"/>
              <w:jc w:val="center"/>
              <w:rPr>
                <w:rFonts w:eastAsia="仿宋_GB2312"/>
              </w:rPr>
            </w:pPr>
            <w:r>
              <w:rPr>
                <w:rFonts w:eastAsia="仿宋_GB2312"/>
                <w:sz w:val="22"/>
                <w:szCs w:val="22"/>
              </w:rPr>
              <w:t>68%</w:t>
            </w:r>
          </w:p>
        </w:tc>
        <w:tc>
          <w:tcPr>
            <w:tcW w:w="811" w:type="pct"/>
            <w:shd w:val="clear" w:color="auto" w:fill="FFFFFF"/>
            <w:tcMar>
              <w:top w:w="0" w:type="dxa"/>
              <w:left w:w="84" w:type="dxa"/>
              <w:bottom w:w="0" w:type="dxa"/>
              <w:right w:w="84" w:type="dxa"/>
            </w:tcMar>
            <w:vAlign w:val="center"/>
          </w:tcPr>
          <w:p w14:paraId="3BD11665">
            <w:pPr>
              <w:pStyle w:val="12"/>
              <w:widowControl/>
              <w:wordWrap w:val="0"/>
              <w:spacing w:before="0" w:beforeAutospacing="0" w:after="0" w:afterAutospacing="0" w:line="384" w:lineRule="atLeast"/>
              <w:jc w:val="center"/>
              <w:rPr>
                <w:rFonts w:eastAsia="仿宋_GB2312"/>
              </w:rPr>
            </w:pPr>
            <w:r>
              <w:rPr>
                <w:rFonts w:eastAsia="仿宋_GB2312"/>
                <w:sz w:val="22"/>
                <w:szCs w:val="22"/>
              </w:rPr>
              <w:t>66%</w:t>
            </w:r>
          </w:p>
        </w:tc>
        <w:tc>
          <w:tcPr>
            <w:tcW w:w="564" w:type="pct"/>
            <w:shd w:val="clear" w:color="auto" w:fill="FFFFFF"/>
            <w:tcMar>
              <w:top w:w="0" w:type="dxa"/>
              <w:left w:w="84" w:type="dxa"/>
              <w:bottom w:w="0" w:type="dxa"/>
              <w:right w:w="84" w:type="dxa"/>
            </w:tcMar>
            <w:vAlign w:val="center"/>
          </w:tcPr>
          <w:p w14:paraId="48D3F13E">
            <w:pPr>
              <w:pStyle w:val="12"/>
              <w:widowControl/>
              <w:wordWrap w:val="0"/>
              <w:spacing w:before="0" w:beforeAutospacing="0" w:after="0" w:afterAutospacing="0" w:line="384" w:lineRule="atLeast"/>
              <w:jc w:val="center"/>
              <w:rPr>
                <w:rFonts w:eastAsia="仿宋_GB2312"/>
              </w:rPr>
            </w:pPr>
            <w:r>
              <w:rPr>
                <w:rFonts w:eastAsia="仿宋_GB2312"/>
                <w:sz w:val="22"/>
                <w:szCs w:val="22"/>
              </w:rPr>
              <w:t>65%</w:t>
            </w:r>
          </w:p>
        </w:tc>
      </w:tr>
      <w:tr w14:paraId="129B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7102A559">
            <w:pPr>
              <w:widowControl/>
              <w:jc w:val="left"/>
              <w:rPr>
                <w:rFonts w:ascii="宋体" w:hAnsi="宋体" w:eastAsia="仿宋_GB2312" w:cs="宋体"/>
                <w:kern w:val="0"/>
                <w:sz w:val="24"/>
              </w:rPr>
            </w:pPr>
          </w:p>
        </w:tc>
        <w:tc>
          <w:tcPr>
            <w:tcW w:w="722" w:type="pct"/>
            <w:vMerge w:val="continue"/>
            <w:vAlign w:val="center"/>
          </w:tcPr>
          <w:p w14:paraId="0EB979BA">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5D9B0E2E">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17EB28DB">
            <w:pPr>
              <w:pStyle w:val="12"/>
              <w:widowControl/>
              <w:wordWrap w:val="0"/>
              <w:spacing w:before="0" w:beforeAutospacing="0" w:after="0" w:afterAutospacing="0" w:line="384" w:lineRule="atLeast"/>
              <w:jc w:val="center"/>
              <w:rPr>
                <w:rFonts w:eastAsia="仿宋_GB2312"/>
              </w:rPr>
            </w:pPr>
            <w:r>
              <w:rPr>
                <w:rFonts w:eastAsia="仿宋_GB2312"/>
                <w:sz w:val="22"/>
                <w:szCs w:val="22"/>
              </w:rPr>
              <w:t>64%</w:t>
            </w:r>
          </w:p>
        </w:tc>
        <w:tc>
          <w:tcPr>
            <w:tcW w:w="809" w:type="pct"/>
            <w:shd w:val="clear" w:color="auto" w:fill="FFFFFF"/>
            <w:tcMar>
              <w:top w:w="0" w:type="dxa"/>
              <w:left w:w="84" w:type="dxa"/>
              <w:bottom w:w="0" w:type="dxa"/>
              <w:right w:w="84" w:type="dxa"/>
            </w:tcMar>
            <w:vAlign w:val="center"/>
          </w:tcPr>
          <w:p w14:paraId="0CBE95C5">
            <w:pPr>
              <w:pStyle w:val="12"/>
              <w:widowControl/>
              <w:wordWrap w:val="0"/>
              <w:spacing w:before="0" w:beforeAutospacing="0" w:after="0" w:afterAutospacing="0" w:line="384" w:lineRule="atLeast"/>
              <w:jc w:val="center"/>
              <w:rPr>
                <w:rFonts w:eastAsia="仿宋_GB2312"/>
              </w:rPr>
            </w:pPr>
            <w:r>
              <w:rPr>
                <w:rFonts w:eastAsia="仿宋_GB2312"/>
                <w:sz w:val="22"/>
                <w:szCs w:val="22"/>
              </w:rPr>
              <w:t>62%</w:t>
            </w:r>
          </w:p>
        </w:tc>
        <w:tc>
          <w:tcPr>
            <w:tcW w:w="811" w:type="pct"/>
            <w:shd w:val="clear" w:color="auto" w:fill="FFFFFF"/>
            <w:tcMar>
              <w:top w:w="0" w:type="dxa"/>
              <w:left w:w="84" w:type="dxa"/>
              <w:bottom w:w="0" w:type="dxa"/>
              <w:right w:w="84" w:type="dxa"/>
            </w:tcMar>
            <w:vAlign w:val="center"/>
          </w:tcPr>
          <w:p w14:paraId="4920A484">
            <w:pPr>
              <w:pStyle w:val="12"/>
              <w:widowControl/>
              <w:wordWrap w:val="0"/>
              <w:spacing w:before="0" w:beforeAutospacing="0" w:after="0" w:afterAutospacing="0" w:line="384" w:lineRule="atLeast"/>
              <w:jc w:val="center"/>
              <w:rPr>
                <w:rFonts w:eastAsia="仿宋_GB2312"/>
              </w:rPr>
            </w:pPr>
            <w:r>
              <w:rPr>
                <w:rFonts w:eastAsia="仿宋_GB2312"/>
                <w:sz w:val="22"/>
                <w:szCs w:val="22"/>
              </w:rPr>
              <w:t>61%</w:t>
            </w:r>
          </w:p>
        </w:tc>
        <w:tc>
          <w:tcPr>
            <w:tcW w:w="564" w:type="pct"/>
            <w:shd w:val="clear" w:color="auto" w:fill="FFFFFF"/>
            <w:tcMar>
              <w:top w:w="0" w:type="dxa"/>
              <w:left w:w="84" w:type="dxa"/>
              <w:bottom w:w="0" w:type="dxa"/>
              <w:right w:w="84" w:type="dxa"/>
            </w:tcMar>
            <w:vAlign w:val="center"/>
          </w:tcPr>
          <w:p w14:paraId="29A178F2">
            <w:pPr>
              <w:pStyle w:val="12"/>
              <w:widowControl/>
              <w:wordWrap w:val="0"/>
              <w:spacing w:before="0" w:beforeAutospacing="0" w:after="0" w:afterAutospacing="0" w:line="384" w:lineRule="atLeast"/>
              <w:jc w:val="center"/>
              <w:rPr>
                <w:rFonts w:eastAsia="仿宋_GB2312"/>
              </w:rPr>
            </w:pPr>
            <w:r>
              <w:rPr>
                <w:rFonts w:eastAsia="仿宋_GB2312"/>
                <w:sz w:val="22"/>
                <w:szCs w:val="22"/>
              </w:rPr>
              <w:t>59%</w:t>
            </w:r>
          </w:p>
        </w:tc>
      </w:tr>
      <w:tr w14:paraId="17D4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35" w:type="pct"/>
            <w:vMerge w:val="continue"/>
            <w:vAlign w:val="center"/>
          </w:tcPr>
          <w:p w14:paraId="70A0D2D2">
            <w:pPr>
              <w:widowControl/>
              <w:jc w:val="left"/>
              <w:rPr>
                <w:rFonts w:ascii="宋体" w:hAnsi="宋体" w:eastAsia="仿宋_GB2312" w:cs="宋体"/>
                <w:kern w:val="0"/>
                <w:sz w:val="24"/>
              </w:rPr>
            </w:pPr>
          </w:p>
        </w:tc>
        <w:tc>
          <w:tcPr>
            <w:tcW w:w="722" w:type="pct"/>
            <w:vMerge w:val="continue"/>
            <w:vAlign w:val="center"/>
          </w:tcPr>
          <w:p w14:paraId="31167342">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7E3A0BE6">
            <w:pPr>
              <w:pStyle w:val="12"/>
              <w:widowControl/>
              <w:wordWrap w:val="0"/>
              <w:spacing w:before="0" w:beforeAutospacing="0" w:after="0" w:afterAutospacing="0" w:line="384" w:lineRule="atLeas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553809A1">
            <w:pPr>
              <w:pStyle w:val="12"/>
              <w:widowControl/>
              <w:wordWrap w:val="0"/>
              <w:spacing w:before="0" w:beforeAutospacing="0" w:after="0" w:afterAutospacing="0" w:line="384" w:lineRule="atLeast"/>
              <w:jc w:val="center"/>
              <w:rPr>
                <w:rFonts w:eastAsia="仿宋_GB2312"/>
              </w:rPr>
            </w:pPr>
            <w:r>
              <w:rPr>
                <w:rFonts w:eastAsia="仿宋_GB2312"/>
                <w:sz w:val="22"/>
                <w:szCs w:val="22"/>
              </w:rPr>
              <w:t>52%</w:t>
            </w:r>
          </w:p>
        </w:tc>
        <w:tc>
          <w:tcPr>
            <w:tcW w:w="809" w:type="pct"/>
            <w:shd w:val="clear" w:color="auto" w:fill="FFFFFF"/>
            <w:tcMar>
              <w:top w:w="0" w:type="dxa"/>
              <w:left w:w="84" w:type="dxa"/>
              <w:bottom w:w="0" w:type="dxa"/>
              <w:right w:w="84" w:type="dxa"/>
            </w:tcMar>
            <w:vAlign w:val="center"/>
          </w:tcPr>
          <w:p w14:paraId="26D16429">
            <w:pPr>
              <w:pStyle w:val="12"/>
              <w:widowControl/>
              <w:wordWrap w:val="0"/>
              <w:spacing w:before="0" w:beforeAutospacing="0" w:after="0" w:afterAutospacing="0" w:line="384" w:lineRule="atLeast"/>
              <w:jc w:val="center"/>
              <w:rPr>
                <w:rFonts w:eastAsia="仿宋_GB2312"/>
              </w:rPr>
            </w:pPr>
            <w:r>
              <w:rPr>
                <w:rFonts w:eastAsia="仿宋_GB2312"/>
                <w:sz w:val="22"/>
                <w:szCs w:val="22"/>
              </w:rPr>
              <w:t>51%</w:t>
            </w:r>
          </w:p>
        </w:tc>
        <w:tc>
          <w:tcPr>
            <w:tcW w:w="811" w:type="pct"/>
            <w:shd w:val="clear" w:color="auto" w:fill="FFFFFF"/>
            <w:tcMar>
              <w:top w:w="0" w:type="dxa"/>
              <w:left w:w="84" w:type="dxa"/>
              <w:bottom w:w="0" w:type="dxa"/>
              <w:right w:w="84" w:type="dxa"/>
            </w:tcMar>
            <w:vAlign w:val="center"/>
          </w:tcPr>
          <w:p w14:paraId="1A0F0D33">
            <w:pPr>
              <w:pStyle w:val="12"/>
              <w:widowControl/>
              <w:wordWrap w:val="0"/>
              <w:spacing w:before="0" w:beforeAutospacing="0" w:after="0" w:afterAutospacing="0" w:line="384" w:lineRule="atLeast"/>
              <w:jc w:val="center"/>
              <w:rPr>
                <w:rFonts w:eastAsia="仿宋_GB2312"/>
              </w:rPr>
            </w:pPr>
            <w:r>
              <w:rPr>
                <w:rFonts w:eastAsia="仿宋_GB2312"/>
                <w:sz w:val="22"/>
                <w:szCs w:val="22"/>
              </w:rPr>
              <w:t>49%</w:t>
            </w:r>
          </w:p>
        </w:tc>
        <w:tc>
          <w:tcPr>
            <w:tcW w:w="564" w:type="pct"/>
            <w:shd w:val="clear" w:color="auto" w:fill="FFFFFF"/>
            <w:tcMar>
              <w:top w:w="0" w:type="dxa"/>
              <w:left w:w="84" w:type="dxa"/>
              <w:bottom w:w="0" w:type="dxa"/>
              <w:right w:w="84" w:type="dxa"/>
            </w:tcMar>
            <w:vAlign w:val="center"/>
          </w:tcPr>
          <w:p w14:paraId="09E7245D">
            <w:pPr>
              <w:pStyle w:val="12"/>
              <w:widowControl/>
              <w:wordWrap w:val="0"/>
              <w:spacing w:before="0" w:beforeAutospacing="0" w:after="0" w:afterAutospacing="0" w:line="384" w:lineRule="atLeast"/>
              <w:jc w:val="center"/>
              <w:rPr>
                <w:rFonts w:eastAsia="仿宋_GB2312"/>
              </w:rPr>
            </w:pPr>
            <w:r>
              <w:rPr>
                <w:rFonts w:eastAsia="仿宋_GB2312"/>
                <w:sz w:val="22"/>
                <w:szCs w:val="22"/>
              </w:rPr>
              <w:t>48%</w:t>
            </w:r>
          </w:p>
        </w:tc>
      </w:tr>
      <w:tr w14:paraId="7281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635" w:type="pct"/>
            <w:vMerge w:val="restart"/>
            <w:shd w:val="clear" w:color="auto" w:fill="FFFFFF"/>
            <w:tcMar>
              <w:top w:w="0" w:type="dxa"/>
              <w:left w:w="84" w:type="dxa"/>
              <w:bottom w:w="0" w:type="dxa"/>
              <w:right w:w="84" w:type="dxa"/>
            </w:tcMar>
            <w:vAlign w:val="center"/>
          </w:tcPr>
          <w:p w14:paraId="1D7246F4">
            <w:pPr>
              <w:pStyle w:val="12"/>
              <w:widowControl/>
              <w:wordWrap w:val="0"/>
              <w:spacing w:before="0" w:beforeAutospacing="0" w:after="0" w:afterAutospacing="0" w:line="220" w:lineRule="exact"/>
              <w:jc w:val="center"/>
              <w:rPr>
                <w:rFonts w:ascii="黑体" w:hAnsi="黑体" w:eastAsia="黑体"/>
              </w:rPr>
            </w:pPr>
            <w:r>
              <w:rPr>
                <w:rFonts w:hint="eastAsia" w:ascii="黑体" w:hAnsi="黑体" w:eastAsia="黑体"/>
                <w:sz w:val="22"/>
                <w:szCs w:val="22"/>
              </w:rPr>
              <w:t>建构筑物</w:t>
            </w:r>
          </w:p>
        </w:tc>
        <w:tc>
          <w:tcPr>
            <w:tcW w:w="1452" w:type="pct"/>
            <w:gridSpan w:val="2"/>
            <w:shd w:val="clear" w:color="auto" w:fill="FFFFFF"/>
            <w:tcMar>
              <w:top w:w="0" w:type="dxa"/>
              <w:left w:w="84" w:type="dxa"/>
              <w:bottom w:w="0" w:type="dxa"/>
              <w:right w:w="84" w:type="dxa"/>
            </w:tcMar>
            <w:vAlign w:val="center"/>
          </w:tcPr>
          <w:p w14:paraId="76E7C302">
            <w:pPr>
              <w:pStyle w:val="12"/>
              <w:widowControl/>
              <w:wordWrap w:val="0"/>
              <w:spacing w:before="0" w:beforeAutospacing="0" w:after="0" w:afterAutospacing="0" w:line="240" w:lineRule="exact"/>
              <w:jc w:val="center"/>
              <w:rPr>
                <w:rFonts w:ascii="黑体" w:hAnsi="黑体" w:eastAsia="黑体"/>
                <w:sz w:val="22"/>
                <w:szCs w:val="22"/>
              </w:rPr>
            </w:pPr>
            <w:r>
              <w:rPr>
                <w:rFonts w:hint="eastAsia" w:ascii="黑体" w:hAnsi="黑体" w:eastAsia="黑体"/>
                <w:sz w:val="22"/>
                <w:szCs w:val="22"/>
              </w:rPr>
              <w:t>完损程度</w:t>
            </w:r>
          </w:p>
        </w:tc>
        <w:tc>
          <w:tcPr>
            <w:tcW w:w="2914" w:type="pct"/>
            <w:gridSpan w:val="4"/>
            <w:shd w:val="clear" w:color="auto" w:fill="FFFFFF"/>
            <w:tcMar>
              <w:top w:w="0" w:type="dxa"/>
              <w:left w:w="84" w:type="dxa"/>
              <w:bottom w:w="0" w:type="dxa"/>
              <w:right w:w="84" w:type="dxa"/>
            </w:tcMar>
            <w:vAlign w:val="center"/>
          </w:tcPr>
          <w:p w14:paraId="1EFEB335">
            <w:pPr>
              <w:pStyle w:val="12"/>
              <w:widowControl/>
              <w:wordWrap w:val="0"/>
              <w:spacing w:before="0" w:beforeAutospacing="0" w:after="0" w:afterAutospacing="0" w:line="240" w:lineRule="exact"/>
              <w:jc w:val="center"/>
              <w:rPr>
                <w:rFonts w:ascii="黑体" w:hAnsi="黑体" w:eastAsia="黑体"/>
                <w:sz w:val="22"/>
                <w:szCs w:val="22"/>
              </w:rPr>
            </w:pPr>
            <w:r>
              <w:rPr>
                <w:rFonts w:hint="eastAsia" w:ascii="黑体" w:hAnsi="黑体" w:eastAsia="黑体"/>
                <w:sz w:val="22"/>
                <w:szCs w:val="22"/>
              </w:rPr>
              <w:t>建成使用年限/成新度</w:t>
            </w:r>
          </w:p>
        </w:tc>
      </w:tr>
      <w:tr w14:paraId="0AD6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 w:hRule="atLeast"/>
          <w:jc w:val="center"/>
        </w:trPr>
        <w:tc>
          <w:tcPr>
            <w:tcW w:w="635" w:type="pct"/>
            <w:vMerge w:val="continue"/>
            <w:vAlign w:val="center"/>
          </w:tcPr>
          <w:p w14:paraId="688A1937">
            <w:pPr>
              <w:widowControl/>
              <w:jc w:val="left"/>
              <w:rPr>
                <w:rFonts w:ascii="黑体" w:hAnsi="黑体" w:eastAsia="黑体" w:cs="宋体"/>
                <w:kern w:val="0"/>
                <w:sz w:val="24"/>
              </w:rPr>
            </w:pPr>
          </w:p>
        </w:tc>
        <w:tc>
          <w:tcPr>
            <w:tcW w:w="722" w:type="pct"/>
            <w:shd w:val="clear" w:color="auto" w:fill="FFFFFF"/>
            <w:tcMar>
              <w:top w:w="0" w:type="dxa"/>
              <w:left w:w="84" w:type="dxa"/>
              <w:bottom w:w="0" w:type="dxa"/>
              <w:right w:w="84" w:type="dxa"/>
            </w:tcMar>
            <w:vAlign w:val="center"/>
          </w:tcPr>
          <w:p w14:paraId="3D8DC6E1">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地基</w:t>
            </w:r>
          </w:p>
        </w:tc>
        <w:tc>
          <w:tcPr>
            <w:tcW w:w="729" w:type="pct"/>
            <w:shd w:val="clear" w:color="auto" w:fill="FFFFFF"/>
            <w:tcMar>
              <w:top w:w="0" w:type="dxa"/>
              <w:left w:w="84" w:type="dxa"/>
              <w:bottom w:w="0" w:type="dxa"/>
              <w:right w:w="84" w:type="dxa"/>
            </w:tcMar>
            <w:vAlign w:val="center"/>
          </w:tcPr>
          <w:p w14:paraId="5965E892">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承重结构</w:t>
            </w:r>
          </w:p>
        </w:tc>
        <w:tc>
          <w:tcPr>
            <w:tcW w:w="729" w:type="pct"/>
            <w:shd w:val="clear" w:color="auto" w:fill="FFFFFF"/>
            <w:tcMar>
              <w:top w:w="0" w:type="dxa"/>
              <w:left w:w="84" w:type="dxa"/>
              <w:bottom w:w="0" w:type="dxa"/>
              <w:right w:w="84" w:type="dxa"/>
            </w:tcMar>
            <w:vAlign w:val="center"/>
          </w:tcPr>
          <w:p w14:paraId="1D431469">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第1～8</w:t>
            </w:r>
          </w:p>
        </w:tc>
        <w:tc>
          <w:tcPr>
            <w:tcW w:w="809" w:type="pct"/>
            <w:shd w:val="clear" w:color="auto" w:fill="FFFFFF"/>
            <w:tcMar>
              <w:top w:w="0" w:type="dxa"/>
              <w:left w:w="84" w:type="dxa"/>
              <w:bottom w:w="0" w:type="dxa"/>
              <w:right w:w="84" w:type="dxa"/>
            </w:tcMar>
            <w:vAlign w:val="center"/>
          </w:tcPr>
          <w:p w14:paraId="5D2EBE7F">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第9～16</w:t>
            </w:r>
          </w:p>
        </w:tc>
        <w:tc>
          <w:tcPr>
            <w:tcW w:w="811" w:type="pct"/>
            <w:shd w:val="clear" w:color="auto" w:fill="FFFFFF"/>
            <w:tcMar>
              <w:top w:w="0" w:type="dxa"/>
              <w:left w:w="84" w:type="dxa"/>
              <w:bottom w:w="0" w:type="dxa"/>
              <w:right w:w="84" w:type="dxa"/>
            </w:tcMar>
            <w:vAlign w:val="center"/>
          </w:tcPr>
          <w:p w14:paraId="6BED43DF">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第17～23</w:t>
            </w:r>
          </w:p>
        </w:tc>
        <w:tc>
          <w:tcPr>
            <w:tcW w:w="564" w:type="pct"/>
            <w:shd w:val="clear" w:color="auto" w:fill="FFFFFF"/>
            <w:tcMar>
              <w:top w:w="0" w:type="dxa"/>
              <w:left w:w="84" w:type="dxa"/>
              <w:bottom w:w="0" w:type="dxa"/>
              <w:right w:w="84" w:type="dxa"/>
            </w:tcMar>
            <w:vAlign w:val="center"/>
          </w:tcPr>
          <w:p w14:paraId="24C9831A">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超23</w:t>
            </w:r>
          </w:p>
        </w:tc>
      </w:tr>
      <w:tr w14:paraId="2B6C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restart"/>
            <w:shd w:val="clear" w:color="auto" w:fill="FFFFFF"/>
            <w:tcMar>
              <w:top w:w="0" w:type="dxa"/>
              <w:left w:w="84" w:type="dxa"/>
              <w:bottom w:w="0" w:type="dxa"/>
              <w:right w:w="84" w:type="dxa"/>
            </w:tcMar>
            <w:vAlign w:val="center"/>
          </w:tcPr>
          <w:p w14:paraId="798E5073">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砖混结构房屋主体</w:t>
            </w:r>
          </w:p>
        </w:tc>
        <w:tc>
          <w:tcPr>
            <w:tcW w:w="722" w:type="pct"/>
            <w:vMerge w:val="restart"/>
            <w:shd w:val="clear" w:color="auto" w:fill="FFFFFF"/>
            <w:tcMar>
              <w:top w:w="0" w:type="dxa"/>
              <w:left w:w="84" w:type="dxa"/>
              <w:bottom w:w="0" w:type="dxa"/>
              <w:right w:w="84" w:type="dxa"/>
            </w:tcMar>
            <w:vAlign w:val="center"/>
          </w:tcPr>
          <w:p w14:paraId="7711296E">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196C79DE">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361A2EA2">
            <w:pPr>
              <w:pStyle w:val="12"/>
              <w:widowControl/>
              <w:wordWrap w:val="0"/>
              <w:spacing w:before="0" w:beforeAutospacing="0" w:after="0" w:afterAutospacing="0" w:line="220" w:lineRule="exact"/>
              <w:jc w:val="center"/>
              <w:rPr>
                <w:rFonts w:eastAsia="仿宋_GB2312"/>
              </w:rPr>
            </w:pPr>
            <w:r>
              <w:rPr>
                <w:rFonts w:eastAsia="仿宋_GB2312"/>
                <w:sz w:val="22"/>
                <w:szCs w:val="22"/>
              </w:rPr>
              <w:t>100%</w:t>
            </w:r>
          </w:p>
        </w:tc>
        <w:tc>
          <w:tcPr>
            <w:tcW w:w="809" w:type="pct"/>
            <w:shd w:val="clear" w:color="auto" w:fill="FFFFFF"/>
            <w:tcMar>
              <w:top w:w="0" w:type="dxa"/>
              <w:left w:w="84" w:type="dxa"/>
              <w:bottom w:w="0" w:type="dxa"/>
              <w:right w:w="84" w:type="dxa"/>
            </w:tcMar>
            <w:vAlign w:val="center"/>
          </w:tcPr>
          <w:p w14:paraId="421AF78E">
            <w:pPr>
              <w:pStyle w:val="12"/>
              <w:widowControl/>
              <w:wordWrap w:val="0"/>
              <w:spacing w:before="0" w:beforeAutospacing="0" w:after="0" w:afterAutospacing="0" w:line="220" w:lineRule="exact"/>
              <w:jc w:val="center"/>
              <w:rPr>
                <w:rFonts w:eastAsia="仿宋_GB2312"/>
              </w:rPr>
            </w:pPr>
            <w:r>
              <w:rPr>
                <w:rFonts w:eastAsia="仿宋_GB2312"/>
                <w:sz w:val="22"/>
                <w:szCs w:val="22"/>
              </w:rPr>
              <w:t>99%</w:t>
            </w:r>
          </w:p>
        </w:tc>
        <w:tc>
          <w:tcPr>
            <w:tcW w:w="811" w:type="pct"/>
            <w:shd w:val="clear" w:color="auto" w:fill="FFFFFF"/>
            <w:tcMar>
              <w:top w:w="0" w:type="dxa"/>
              <w:left w:w="84" w:type="dxa"/>
              <w:bottom w:w="0" w:type="dxa"/>
              <w:right w:w="84" w:type="dxa"/>
            </w:tcMar>
            <w:vAlign w:val="center"/>
          </w:tcPr>
          <w:p w14:paraId="19470E02">
            <w:pPr>
              <w:pStyle w:val="12"/>
              <w:widowControl/>
              <w:wordWrap w:val="0"/>
              <w:spacing w:before="0" w:beforeAutospacing="0" w:after="0" w:afterAutospacing="0" w:line="220" w:lineRule="exact"/>
              <w:jc w:val="center"/>
              <w:rPr>
                <w:rFonts w:eastAsia="仿宋_GB2312"/>
              </w:rPr>
            </w:pPr>
            <w:r>
              <w:rPr>
                <w:rFonts w:eastAsia="仿宋_GB2312"/>
                <w:sz w:val="22"/>
                <w:szCs w:val="22"/>
              </w:rPr>
              <w:t>97%</w:t>
            </w:r>
          </w:p>
        </w:tc>
        <w:tc>
          <w:tcPr>
            <w:tcW w:w="564" w:type="pct"/>
            <w:shd w:val="clear" w:color="auto" w:fill="FFFFFF"/>
            <w:tcMar>
              <w:top w:w="0" w:type="dxa"/>
              <w:left w:w="84" w:type="dxa"/>
              <w:bottom w:w="0" w:type="dxa"/>
              <w:right w:w="84" w:type="dxa"/>
            </w:tcMar>
            <w:vAlign w:val="center"/>
          </w:tcPr>
          <w:p w14:paraId="3A96981E">
            <w:pPr>
              <w:pStyle w:val="12"/>
              <w:widowControl/>
              <w:wordWrap w:val="0"/>
              <w:spacing w:before="0" w:beforeAutospacing="0" w:after="0" w:afterAutospacing="0" w:line="220" w:lineRule="exact"/>
              <w:jc w:val="center"/>
              <w:rPr>
                <w:rFonts w:eastAsia="仿宋_GB2312"/>
              </w:rPr>
            </w:pPr>
            <w:r>
              <w:rPr>
                <w:rFonts w:eastAsia="仿宋_GB2312"/>
                <w:sz w:val="22"/>
                <w:szCs w:val="22"/>
              </w:rPr>
              <w:t>96%</w:t>
            </w:r>
          </w:p>
        </w:tc>
      </w:tr>
      <w:tr w14:paraId="2D2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BEA3E78">
            <w:pPr>
              <w:widowControl/>
              <w:jc w:val="left"/>
              <w:rPr>
                <w:rFonts w:ascii="宋体" w:hAnsi="宋体" w:eastAsia="仿宋_GB2312" w:cs="宋体"/>
                <w:kern w:val="0"/>
                <w:sz w:val="24"/>
              </w:rPr>
            </w:pPr>
          </w:p>
        </w:tc>
        <w:tc>
          <w:tcPr>
            <w:tcW w:w="722" w:type="pct"/>
            <w:vMerge w:val="continue"/>
            <w:vAlign w:val="center"/>
          </w:tcPr>
          <w:p w14:paraId="3761DAE4">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2CE9C101">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4765FAF5">
            <w:pPr>
              <w:pStyle w:val="12"/>
              <w:widowControl/>
              <w:wordWrap w:val="0"/>
              <w:spacing w:before="0" w:beforeAutospacing="0" w:after="0" w:afterAutospacing="0" w:line="220" w:lineRule="exact"/>
              <w:jc w:val="center"/>
              <w:rPr>
                <w:rFonts w:eastAsia="仿宋_GB2312"/>
              </w:rPr>
            </w:pPr>
            <w:r>
              <w:rPr>
                <w:rFonts w:eastAsia="仿宋_GB2312"/>
                <w:sz w:val="22"/>
                <w:szCs w:val="22"/>
              </w:rPr>
              <w:t>94%</w:t>
            </w:r>
          </w:p>
        </w:tc>
        <w:tc>
          <w:tcPr>
            <w:tcW w:w="809" w:type="pct"/>
            <w:shd w:val="clear" w:color="auto" w:fill="FFFFFF"/>
            <w:tcMar>
              <w:top w:w="0" w:type="dxa"/>
              <w:left w:w="84" w:type="dxa"/>
              <w:bottom w:w="0" w:type="dxa"/>
              <w:right w:w="84" w:type="dxa"/>
            </w:tcMar>
            <w:vAlign w:val="center"/>
          </w:tcPr>
          <w:p w14:paraId="2125DCEF">
            <w:pPr>
              <w:pStyle w:val="12"/>
              <w:widowControl/>
              <w:wordWrap w:val="0"/>
              <w:spacing w:before="0" w:beforeAutospacing="0" w:after="0" w:afterAutospacing="0" w:line="220" w:lineRule="exact"/>
              <w:jc w:val="center"/>
              <w:rPr>
                <w:rFonts w:eastAsia="仿宋_GB2312"/>
              </w:rPr>
            </w:pPr>
            <w:r>
              <w:rPr>
                <w:rFonts w:eastAsia="仿宋_GB2312"/>
                <w:sz w:val="22"/>
                <w:szCs w:val="22"/>
              </w:rPr>
              <w:t>93%</w:t>
            </w:r>
          </w:p>
        </w:tc>
        <w:tc>
          <w:tcPr>
            <w:tcW w:w="811" w:type="pct"/>
            <w:shd w:val="clear" w:color="auto" w:fill="FFFFFF"/>
            <w:tcMar>
              <w:top w:w="0" w:type="dxa"/>
              <w:left w:w="84" w:type="dxa"/>
              <w:bottom w:w="0" w:type="dxa"/>
              <w:right w:w="84" w:type="dxa"/>
            </w:tcMar>
            <w:vAlign w:val="center"/>
          </w:tcPr>
          <w:p w14:paraId="7D7A50ED">
            <w:pPr>
              <w:pStyle w:val="12"/>
              <w:widowControl/>
              <w:wordWrap w:val="0"/>
              <w:spacing w:before="0" w:beforeAutospacing="0" w:after="0" w:afterAutospacing="0" w:line="220" w:lineRule="exact"/>
              <w:jc w:val="center"/>
              <w:rPr>
                <w:rFonts w:eastAsia="仿宋_GB2312"/>
              </w:rPr>
            </w:pPr>
            <w:r>
              <w:rPr>
                <w:rFonts w:eastAsia="仿宋_GB2312"/>
                <w:sz w:val="22"/>
                <w:szCs w:val="22"/>
              </w:rPr>
              <w:t>91%</w:t>
            </w:r>
          </w:p>
        </w:tc>
        <w:tc>
          <w:tcPr>
            <w:tcW w:w="564" w:type="pct"/>
            <w:shd w:val="clear" w:color="auto" w:fill="FFFFFF"/>
            <w:tcMar>
              <w:top w:w="0" w:type="dxa"/>
              <w:left w:w="84" w:type="dxa"/>
              <w:bottom w:w="0" w:type="dxa"/>
              <w:right w:w="84" w:type="dxa"/>
            </w:tcMar>
            <w:vAlign w:val="center"/>
          </w:tcPr>
          <w:p w14:paraId="24A4A507">
            <w:pPr>
              <w:pStyle w:val="12"/>
              <w:widowControl/>
              <w:wordWrap w:val="0"/>
              <w:spacing w:before="0" w:beforeAutospacing="0" w:after="0" w:afterAutospacing="0" w:line="220" w:lineRule="exact"/>
              <w:jc w:val="center"/>
              <w:rPr>
                <w:rFonts w:eastAsia="仿宋_GB2312"/>
              </w:rPr>
            </w:pPr>
            <w:r>
              <w:rPr>
                <w:rFonts w:eastAsia="仿宋_GB2312"/>
                <w:sz w:val="22"/>
                <w:szCs w:val="22"/>
              </w:rPr>
              <w:t>90%</w:t>
            </w:r>
          </w:p>
        </w:tc>
      </w:tr>
      <w:tr w14:paraId="7D32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B5F61E6">
            <w:pPr>
              <w:widowControl/>
              <w:jc w:val="left"/>
              <w:rPr>
                <w:rFonts w:ascii="宋体" w:hAnsi="宋体" w:eastAsia="仿宋_GB2312" w:cs="宋体"/>
                <w:kern w:val="0"/>
                <w:sz w:val="24"/>
              </w:rPr>
            </w:pPr>
          </w:p>
        </w:tc>
        <w:tc>
          <w:tcPr>
            <w:tcW w:w="722" w:type="pct"/>
            <w:vMerge w:val="continue"/>
            <w:vAlign w:val="center"/>
          </w:tcPr>
          <w:p w14:paraId="7E816DD0">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610D382C">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653C10BA">
            <w:pPr>
              <w:pStyle w:val="12"/>
              <w:widowControl/>
              <w:wordWrap w:val="0"/>
              <w:spacing w:before="0" w:beforeAutospacing="0" w:after="0" w:afterAutospacing="0" w:line="220" w:lineRule="exact"/>
              <w:jc w:val="center"/>
              <w:rPr>
                <w:rFonts w:eastAsia="仿宋_GB2312"/>
              </w:rPr>
            </w:pPr>
            <w:r>
              <w:rPr>
                <w:rFonts w:eastAsia="仿宋_GB2312"/>
                <w:sz w:val="22"/>
                <w:szCs w:val="22"/>
              </w:rPr>
              <w:t>89%</w:t>
            </w:r>
          </w:p>
        </w:tc>
        <w:tc>
          <w:tcPr>
            <w:tcW w:w="809" w:type="pct"/>
            <w:shd w:val="clear" w:color="auto" w:fill="FFFFFF"/>
            <w:tcMar>
              <w:top w:w="0" w:type="dxa"/>
              <w:left w:w="84" w:type="dxa"/>
              <w:bottom w:w="0" w:type="dxa"/>
              <w:right w:w="84" w:type="dxa"/>
            </w:tcMar>
            <w:vAlign w:val="center"/>
          </w:tcPr>
          <w:p w14:paraId="06A86ED7">
            <w:pPr>
              <w:pStyle w:val="12"/>
              <w:widowControl/>
              <w:wordWrap w:val="0"/>
              <w:spacing w:before="0" w:beforeAutospacing="0" w:after="0" w:afterAutospacing="0" w:line="220" w:lineRule="exact"/>
              <w:jc w:val="center"/>
              <w:rPr>
                <w:rFonts w:eastAsia="仿宋_GB2312"/>
              </w:rPr>
            </w:pPr>
            <w:r>
              <w:rPr>
                <w:rFonts w:eastAsia="仿宋_GB2312"/>
                <w:sz w:val="22"/>
                <w:szCs w:val="22"/>
              </w:rPr>
              <w:t>87%</w:t>
            </w:r>
          </w:p>
        </w:tc>
        <w:tc>
          <w:tcPr>
            <w:tcW w:w="811" w:type="pct"/>
            <w:shd w:val="clear" w:color="auto" w:fill="FFFFFF"/>
            <w:tcMar>
              <w:top w:w="0" w:type="dxa"/>
              <w:left w:w="84" w:type="dxa"/>
              <w:bottom w:w="0" w:type="dxa"/>
              <w:right w:w="84" w:type="dxa"/>
            </w:tcMar>
            <w:vAlign w:val="center"/>
          </w:tcPr>
          <w:p w14:paraId="24DC4B9B">
            <w:pPr>
              <w:pStyle w:val="12"/>
              <w:widowControl/>
              <w:wordWrap w:val="0"/>
              <w:spacing w:before="0" w:beforeAutospacing="0" w:after="0" w:afterAutospacing="0" w:line="220" w:lineRule="exact"/>
              <w:jc w:val="center"/>
              <w:rPr>
                <w:rFonts w:eastAsia="仿宋_GB2312"/>
              </w:rPr>
            </w:pPr>
            <w:r>
              <w:rPr>
                <w:rFonts w:eastAsia="仿宋_GB2312"/>
                <w:sz w:val="22"/>
                <w:szCs w:val="22"/>
              </w:rPr>
              <w:t>86%</w:t>
            </w:r>
          </w:p>
        </w:tc>
        <w:tc>
          <w:tcPr>
            <w:tcW w:w="564" w:type="pct"/>
            <w:shd w:val="clear" w:color="auto" w:fill="FFFFFF"/>
            <w:tcMar>
              <w:top w:w="0" w:type="dxa"/>
              <w:left w:w="84" w:type="dxa"/>
              <w:bottom w:w="0" w:type="dxa"/>
              <w:right w:w="84" w:type="dxa"/>
            </w:tcMar>
            <w:vAlign w:val="center"/>
          </w:tcPr>
          <w:p w14:paraId="00614681">
            <w:pPr>
              <w:pStyle w:val="12"/>
              <w:widowControl/>
              <w:wordWrap w:val="0"/>
              <w:spacing w:before="0" w:beforeAutospacing="0" w:after="0" w:afterAutospacing="0" w:line="220" w:lineRule="exact"/>
              <w:jc w:val="center"/>
              <w:rPr>
                <w:rFonts w:eastAsia="仿宋_GB2312"/>
              </w:rPr>
            </w:pPr>
            <w:r>
              <w:rPr>
                <w:rFonts w:eastAsia="仿宋_GB2312"/>
                <w:sz w:val="22"/>
                <w:szCs w:val="22"/>
              </w:rPr>
              <w:t>84%</w:t>
            </w:r>
          </w:p>
        </w:tc>
      </w:tr>
      <w:tr w14:paraId="1A7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586A90E1">
            <w:pPr>
              <w:widowControl/>
              <w:jc w:val="left"/>
              <w:rPr>
                <w:rFonts w:ascii="宋体" w:hAnsi="宋体" w:eastAsia="仿宋_GB2312" w:cs="宋体"/>
                <w:kern w:val="0"/>
                <w:sz w:val="24"/>
              </w:rPr>
            </w:pPr>
          </w:p>
        </w:tc>
        <w:tc>
          <w:tcPr>
            <w:tcW w:w="722" w:type="pct"/>
            <w:vMerge w:val="continue"/>
            <w:vAlign w:val="center"/>
          </w:tcPr>
          <w:p w14:paraId="004D7ACE">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7B16097C">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779E721F">
            <w:pPr>
              <w:pStyle w:val="12"/>
              <w:widowControl/>
              <w:wordWrap w:val="0"/>
              <w:spacing w:before="0" w:beforeAutospacing="0" w:after="0" w:afterAutospacing="0" w:line="220" w:lineRule="exact"/>
              <w:jc w:val="center"/>
              <w:rPr>
                <w:rFonts w:eastAsia="仿宋_GB2312"/>
              </w:rPr>
            </w:pPr>
            <w:r>
              <w:rPr>
                <w:rFonts w:eastAsia="仿宋_GB2312"/>
                <w:sz w:val="22"/>
                <w:szCs w:val="22"/>
              </w:rPr>
              <w:t>78%</w:t>
            </w:r>
          </w:p>
        </w:tc>
        <w:tc>
          <w:tcPr>
            <w:tcW w:w="809" w:type="pct"/>
            <w:shd w:val="clear" w:color="auto" w:fill="FFFFFF"/>
            <w:tcMar>
              <w:top w:w="0" w:type="dxa"/>
              <w:left w:w="84" w:type="dxa"/>
              <w:bottom w:w="0" w:type="dxa"/>
              <w:right w:w="84" w:type="dxa"/>
            </w:tcMar>
            <w:vAlign w:val="center"/>
          </w:tcPr>
          <w:p w14:paraId="293F7F16">
            <w:pPr>
              <w:pStyle w:val="12"/>
              <w:widowControl/>
              <w:wordWrap w:val="0"/>
              <w:spacing w:before="0" w:beforeAutospacing="0" w:after="0" w:afterAutospacing="0" w:line="220" w:lineRule="exact"/>
              <w:jc w:val="center"/>
              <w:rPr>
                <w:rFonts w:eastAsia="仿宋_GB2312"/>
              </w:rPr>
            </w:pPr>
            <w:r>
              <w:rPr>
                <w:rFonts w:eastAsia="仿宋_GB2312"/>
                <w:sz w:val="22"/>
                <w:szCs w:val="22"/>
              </w:rPr>
              <w:t>76%</w:t>
            </w:r>
          </w:p>
        </w:tc>
        <w:tc>
          <w:tcPr>
            <w:tcW w:w="811" w:type="pct"/>
            <w:shd w:val="clear" w:color="auto" w:fill="FFFFFF"/>
            <w:tcMar>
              <w:top w:w="0" w:type="dxa"/>
              <w:left w:w="84" w:type="dxa"/>
              <w:bottom w:w="0" w:type="dxa"/>
              <w:right w:w="84" w:type="dxa"/>
            </w:tcMar>
            <w:vAlign w:val="center"/>
          </w:tcPr>
          <w:p w14:paraId="6B66A2F2">
            <w:pPr>
              <w:pStyle w:val="12"/>
              <w:widowControl/>
              <w:wordWrap w:val="0"/>
              <w:spacing w:before="0" w:beforeAutospacing="0" w:after="0" w:afterAutospacing="0" w:line="220" w:lineRule="exact"/>
              <w:jc w:val="center"/>
              <w:rPr>
                <w:rFonts w:eastAsia="仿宋_GB2312"/>
              </w:rPr>
            </w:pPr>
            <w:r>
              <w:rPr>
                <w:rFonts w:eastAsia="仿宋_GB2312"/>
                <w:sz w:val="22"/>
                <w:szCs w:val="22"/>
              </w:rPr>
              <w:t>75%</w:t>
            </w:r>
          </w:p>
        </w:tc>
        <w:tc>
          <w:tcPr>
            <w:tcW w:w="564" w:type="pct"/>
            <w:shd w:val="clear" w:color="auto" w:fill="FFFFFF"/>
            <w:tcMar>
              <w:top w:w="0" w:type="dxa"/>
              <w:left w:w="84" w:type="dxa"/>
              <w:bottom w:w="0" w:type="dxa"/>
              <w:right w:w="84" w:type="dxa"/>
            </w:tcMar>
            <w:vAlign w:val="center"/>
          </w:tcPr>
          <w:p w14:paraId="393A4C0F">
            <w:pPr>
              <w:pStyle w:val="12"/>
              <w:widowControl/>
              <w:wordWrap w:val="0"/>
              <w:spacing w:before="0" w:beforeAutospacing="0" w:after="0" w:afterAutospacing="0" w:line="220" w:lineRule="exact"/>
              <w:jc w:val="center"/>
              <w:rPr>
                <w:rFonts w:eastAsia="仿宋_GB2312"/>
              </w:rPr>
            </w:pPr>
            <w:r>
              <w:rPr>
                <w:rFonts w:eastAsia="仿宋_GB2312"/>
                <w:sz w:val="22"/>
                <w:szCs w:val="22"/>
              </w:rPr>
              <w:t>73%</w:t>
            </w:r>
          </w:p>
        </w:tc>
      </w:tr>
      <w:tr w14:paraId="7A0A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0684C9D8">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272C9B9B">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371B9D50">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4603E3E8">
            <w:pPr>
              <w:pStyle w:val="12"/>
              <w:widowControl/>
              <w:wordWrap w:val="0"/>
              <w:spacing w:before="0" w:beforeAutospacing="0" w:after="0" w:afterAutospacing="0" w:line="220" w:lineRule="exact"/>
              <w:jc w:val="center"/>
              <w:rPr>
                <w:rFonts w:eastAsia="仿宋_GB2312"/>
              </w:rPr>
            </w:pPr>
            <w:r>
              <w:rPr>
                <w:rFonts w:eastAsia="仿宋_GB2312"/>
                <w:sz w:val="22"/>
                <w:szCs w:val="22"/>
              </w:rPr>
              <w:t>92%</w:t>
            </w:r>
          </w:p>
        </w:tc>
        <w:tc>
          <w:tcPr>
            <w:tcW w:w="809" w:type="pct"/>
            <w:shd w:val="clear" w:color="auto" w:fill="FFFFFF"/>
            <w:tcMar>
              <w:top w:w="0" w:type="dxa"/>
              <w:left w:w="84" w:type="dxa"/>
              <w:bottom w:w="0" w:type="dxa"/>
              <w:right w:w="84" w:type="dxa"/>
            </w:tcMar>
            <w:vAlign w:val="center"/>
          </w:tcPr>
          <w:p w14:paraId="760FF3B1">
            <w:pPr>
              <w:pStyle w:val="12"/>
              <w:widowControl/>
              <w:wordWrap w:val="0"/>
              <w:spacing w:before="0" w:beforeAutospacing="0" w:after="0" w:afterAutospacing="0" w:line="220" w:lineRule="exact"/>
              <w:jc w:val="center"/>
              <w:rPr>
                <w:rFonts w:eastAsia="仿宋_GB2312"/>
              </w:rPr>
            </w:pPr>
            <w:r>
              <w:rPr>
                <w:rFonts w:eastAsia="仿宋_GB2312"/>
                <w:sz w:val="22"/>
                <w:szCs w:val="22"/>
              </w:rPr>
              <w:t>90%</w:t>
            </w:r>
          </w:p>
        </w:tc>
        <w:tc>
          <w:tcPr>
            <w:tcW w:w="811" w:type="pct"/>
            <w:shd w:val="clear" w:color="auto" w:fill="FFFFFF"/>
            <w:tcMar>
              <w:top w:w="0" w:type="dxa"/>
              <w:left w:w="84" w:type="dxa"/>
              <w:bottom w:w="0" w:type="dxa"/>
              <w:right w:w="84" w:type="dxa"/>
            </w:tcMar>
            <w:vAlign w:val="center"/>
          </w:tcPr>
          <w:p w14:paraId="4AF74D2D">
            <w:pPr>
              <w:pStyle w:val="12"/>
              <w:widowControl/>
              <w:wordWrap w:val="0"/>
              <w:spacing w:before="0" w:beforeAutospacing="0" w:after="0" w:afterAutospacing="0" w:line="220" w:lineRule="exact"/>
              <w:jc w:val="center"/>
              <w:rPr>
                <w:rFonts w:eastAsia="仿宋_GB2312"/>
              </w:rPr>
            </w:pPr>
            <w:r>
              <w:rPr>
                <w:rFonts w:eastAsia="仿宋_GB2312"/>
                <w:sz w:val="22"/>
                <w:szCs w:val="22"/>
              </w:rPr>
              <w:t>89%</w:t>
            </w:r>
          </w:p>
        </w:tc>
        <w:tc>
          <w:tcPr>
            <w:tcW w:w="564" w:type="pct"/>
            <w:shd w:val="clear" w:color="auto" w:fill="FFFFFF"/>
            <w:tcMar>
              <w:top w:w="0" w:type="dxa"/>
              <w:left w:w="84" w:type="dxa"/>
              <w:bottom w:w="0" w:type="dxa"/>
              <w:right w:w="84" w:type="dxa"/>
            </w:tcMar>
            <w:vAlign w:val="center"/>
          </w:tcPr>
          <w:p w14:paraId="528DFE58">
            <w:pPr>
              <w:pStyle w:val="12"/>
              <w:widowControl/>
              <w:wordWrap w:val="0"/>
              <w:spacing w:before="0" w:beforeAutospacing="0" w:after="0" w:afterAutospacing="0" w:line="220" w:lineRule="exact"/>
              <w:jc w:val="center"/>
              <w:rPr>
                <w:rFonts w:eastAsia="仿宋_GB2312"/>
              </w:rPr>
            </w:pPr>
            <w:r>
              <w:rPr>
                <w:rFonts w:eastAsia="仿宋_GB2312"/>
                <w:sz w:val="22"/>
                <w:szCs w:val="22"/>
              </w:rPr>
              <w:t>87%</w:t>
            </w:r>
          </w:p>
        </w:tc>
      </w:tr>
      <w:tr w14:paraId="629B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3C552D78">
            <w:pPr>
              <w:widowControl/>
              <w:jc w:val="left"/>
              <w:rPr>
                <w:rFonts w:ascii="宋体" w:hAnsi="宋体" w:eastAsia="仿宋_GB2312" w:cs="宋体"/>
                <w:kern w:val="0"/>
                <w:sz w:val="24"/>
              </w:rPr>
            </w:pPr>
          </w:p>
        </w:tc>
        <w:tc>
          <w:tcPr>
            <w:tcW w:w="722" w:type="pct"/>
            <w:vMerge w:val="continue"/>
            <w:vAlign w:val="center"/>
          </w:tcPr>
          <w:p w14:paraId="2BED8298">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2449484C">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22823ECA">
            <w:pPr>
              <w:pStyle w:val="12"/>
              <w:widowControl/>
              <w:wordWrap w:val="0"/>
              <w:spacing w:before="0" w:beforeAutospacing="0" w:after="0" w:afterAutospacing="0" w:line="220" w:lineRule="exact"/>
              <w:jc w:val="center"/>
              <w:rPr>
                <w:rFonts w:eastAsia="仿宋_GB2312"/>
              </w:rPr>
            </w:pPr>
            <w:r>
              <w:rPr>
                <w:rFonts w:eastAsia="仿宋_GB2312"/>
                <w:sz w:val="22"/>
                <w:szCs w:val="22"/>
              </w:rPr>
              <w:t>86%</w:t>
            </w:r>
          </w:p>
        </w:tc>
        <w:tc>
          <w:tcPr>
            <w:tcW w:w="809" w:type="pct"/>
            <w:shd w:val="clear" w:color="auto" w:fill="FFFFFF"/>
            <w:tcMar>
              <w:top w:w="0" w:type="dxa"/>
              <w:left w:w="84" w:type="dxa"/>
              <w:bottom w:w="0" w:type="dxa"/>
              <w:right w:w="84" w:type="dxa"/>
            </w:tcMar>
            <w:vAlign w:val="center"/>
          </w:tcPr>
          <w:p w14:paraId="1C2B77B9">
            <w:pPr>
              <w:pStyle w:val="12"/>
              <w:widowControl/>
              <w:wordWrap w:val="0"/>
              <w:spacing w:before="0" w:beforeAutospacing="0" w:after="0" w:afterAutospacing="0" w:line="220" w:lineRule="exact"/>
              <w:jc w:val="center"/>
              <w:rPr>
                <w:rFonts w:eastAsia="仿宋_GB2312"/>
              </w:rPr>
            </w:pPr>
            <w:r>
              <w:rPr>
                <w:rFonts w:eastAsia="仿宋_GB2312"/>
                <w:sz w:val="22"/>
                <w:szCs w:val="22"/>
              </w:rPr>
              <w:t>85%</w:t>
            </w:r>
          </w:p>
        </w:tc>
        <w:tc>
          <w:tcPr>
            <w:tcW w:w="811" w:type="pct"/>
            <w:shd w:val="clear" w:color="auto" w:fill="FFFFFF"/>
            <w:tcMar>
              <w:top w:w="0" w:type="dxa"/>
              <w:left w:w="84" w:type="dxa"/>
              <w:bottom w:w="0" w:type="dxa"/>
              <w:right w:w="84" w:type="dxa"/>
            </w:tcMar>
            <w:vAlign w:val="center"/>
          </w:tcPr>
          <w:p w14:paraId="42388045">
            <w:pPr>
              <w:pStyle w:val="12"/>
              <w:widowControl/>
              <w:wordWrap w:val="0"/>
              <w:spacing w:before="0" w:beforeAutospacing="0" w:after="0" w:afterAutospacing="0" w:line="220" w:lineRule="exact"/>
              <w:jc w:val="center"/>
              <w:rPr>
                <w:rFonts w:eastAsia="仿宋_GB2312"/>
              </w:rPr>
            </w:pPr>
            <w:r>
              <w:rPr>
                <w:rFonts w:eastAsia="仿宋_GB2312"/>
                <w:sz w:val="22"/>
                <w:szCs w:val="22"/>
              </w:rPr>
              <w:t>83%</w:t>
            </w:r>
          </w:p>
        </w:tc>
        <w:tc>
          <w:tcPr>
            <w:tcW w:w="564" w:type="pct"/>
            <w:shd w:val="clear" w:color="auto" w:fill="FFFFFF"/>
            <w:tcMar>
              <w:top w:w="0" w:type="dxa"/>
              <w:left w:w="84" w:type="dxa"/>
              <w:bottom w:w="0" w:type="dxa"/>
              <w:right w:w="84" w:type="dxa"/>
            </w:tcMar>
            <w:vAlign w:val="center"/>
          </w:tcPr>
          <w:p w14:paraId="3AC75879">
            <w:pPr>
              <w:pStyle w:val="12"/>
              <w:widowControl/>
              <w:wordWrap w:val="0"/>
              <w:spacing w:before="0" w:beforeAutospacing="0" w:after="0" w:afterAutospacing="0" w:line="220" w:lineRule="exact"/>
              <w:jc w:val="center"/>
              <w:rPr>
                <w:rFonts w:eastAsia="仿宋_GB2312"/>
              </w:rPr>
            </w:pPr>
            <w:r>
              <w:rPr>
                <w:rFonts w:eastAsia="仿宋_GB2312"/>
                <w:sz w:val="22"/>
                <w:szCs w:val="22"/>
              </w:rPr>
              <w:t>82%</w:t>
            </w:r>
          </w:p>
        </w:tc>
      </w:tr>
      <w:tr w14:paraId="241B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4DBC38FE">
            <w:pPr>
              <w:widowControl/>
              <w:jc w:val="left"/>
              <w:rPr>
                <w:rFonts w:ascii="宋体" w:hAnsi="宋体" w:eastAsia="仿宋_GB2312" w:cs="宋体"/>
                <w:kern w:val="0"/>
                <w:sz w:val="24"/>
              </w:rPr>
            </w:pPr>
          </w:p>
        </w:tc>
        <w:tc>
          <w:tcPr>
            <w:tcW w:w="722" w:type="pct"/>
            <w:vMerge w:val="continue"/>
            <w:vAlign w:val="center"/>
          </w:tcPr>
          <w:p w14:paraId="1ED9CCF8">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6D68F525">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6A58117F">
            <w:pPr>
              <w:pStyle w:val="12"/>
              <w:widowControl/>
              <w:wordWrap w:val="0"/>
              <w:spacing w:before="0" w:beforeAutospacing="0" w:after="0" w:afterAutospacing="0" w:line="220" w:lineRule="exact"/>
              <w:jc w:val="center"/>
              <w:rPr>
                <w:rFonts w:eastAsia="仿宋_GB2312"/>
              </w:rPr>
            </w:pPr>
            <w:r>
              <w:rPr>
                <w:rFonts w:eastAsia="仿宋_GB2312"/>
                <w:sz w:val="22"/>
                <w:szCs w:val="22"/>
              </w:rPr>
              <w:t>80%</w:t>
            </w:r>
          </w:p>
        </w:tc>
        <w:tc>
          <w:tcPr>
            <w:tcW w:w="809" w:type="pct"/>
            <w:shd w:val="clear" w:color="auto" w:fill="FFFFFF"/>
            <w:tcMar>
              <w:top w:w="0" w:type="dxa"/>
              <w:left w:w="84" w:type="dxa"/>
              <w:bottom w:w="0" w:type="dxa"/>
              <w:right w:w="84" w:type="dxa"/>
            </w:tcMar>
            <w:vAlign w:val="center"/>
          </w:tcPr>
          <w:p w14:paraId="2B8900D8">
            <w:pPr>
              <w:pStyle w:val="12"/>
              <w:widowControl/>
              <w:wordWrap w:val="0"/>
              <w:spacing w:before="0" w:beforeAutospacing="0" w:after="0" w:afterAutospacing="0" w:line="220" w:lineRule="exact"/>
              <w:jc w:val="center"/>
              <w:rPr>
                <w:rFonts w:eastAsia="仿宋_GB2312"/>
              </w:rPr>
            </w:pPr>
            <w:r>
              <w:rPr>
                <w:rFonts w:eastAsia="仿宋_GB2312"/>
                <w:sz w:val="22"/>
                <w:szCs w:val="22"/>
              </w:rPr>
              <w:t>79%</w:t>
            </w:r>
          </w:p>
        </w:tc>
        <w:tc>
          <w:tcPr>
            <w:tcW w:w="811" w:type="pct"/>
            <w:shd w:val="clear" w:color="auto" w:fill="FFFFFF"/>
            <w:tcMar>
              <w:top w:w="0" w:type="dxa"/>
              <w:left w:w="84" w:type="dxa"/>
              <w:bottom w:w="0" w:type="dxa"/>
              <w:right w:w="84" w:type="dxa"/>
            </w:tcMar>
            <w:vAlign w:val="center"/>
          </w:tcPr>
          <w:p w14:paraId="69404C3C">
            <w:pPr>
              <w:pStyle w:val="12"/>
              <w:widowControl/>
              <w:wordWrap w:val="0"/>
              <w:spacing w:before="0" w:beforeAutospacing="0" w:after="0" w:afterAutospacing="0" w:line="220" w:lineRule="exact"/>
              <w:jc w:val="center"/>
              <w:rPr>
                <w:rFonts w:eastAsia="仿宋_GB2312"/>
              </w:rPr>
            </w:pPr>
            <w:r>
              <w:rPr>
                <w:rFonts w:eastAsia="仿宋_GB2312"/>
                <w:sz w:val="22"/>
                <w:szCs w:val="22"/>
              </w:rPr>
              <w:t>77%</w:t>
            </w:r>
          </w:p>
        </w:tc>
        <w:tc>
          <w:tcPr>
            <w:tcW w:w="564" w:type="pct"/>
            <w:shd w:val="clear" w:color="auto" w:fill="FFFFFF"/>
            <w:tcMar>
              <w:top w:w="0" w:type="dxa"/>
              <w:left w:w="84" w:type="dxa"/>
              <w:bottom w:w="0" w:type="dxa"/>
              <w:right w:w="84" w:type="dxa"/>
            </w:tcMar>
            <w:vAlign w:val="center"/>
          </w:tcPr>
          <w:p w14:paraId="02CE4475">
            <w:pPr>
              <w:pStyle w:val="12"/>
              <w:widowControl/>
              <w:wordWrap w:val="0"/>
              <w:spacing w:before="0" w:beforeAutospacing="0" w:after="0" w:afterAutospacing="0" w:line="220" w:lineRule="exact"/>
              <w:jc w:val="center"/>
              <w:rPr>
                <w:rFonts w:eastAsia="仿宋_GB2312"/>
              </w:rPr>
            </w:pPr>
            <w:r>
              <w:rPr>
                <w:rFonts w:eastAsia="仿宋_GB2312"/>
                <w:sz w:val="22"/>
                <w:szCs w:val="22"/>
              </w:rPr>
              <w:t>76%</w:t>
            </w:r>
          </w:p>
        </w:tc>
      </w:tr>
      <w:tr w14:paraId="1D1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25B5D6C2">
            <w:pPr>
              <w:widowControl/>
              <w:jc w:val="left"/>
              <w:rPr>
                <w:rFonts w:ascii="宋体" w:hAnsi="宋体" w:eastAsia="仿宋_GB2312" w:cs="宋体"/>
                <w:kern w:val="0"/>
                <w:sz w:val="24"/>
              </w:rPr>
            </w:pPr>
          </w:p>
        </w:tc>
        <w:tc>
          <w:tcPr>
            <w:tcW w:w="722" w:type="pct"/>
            <w:vMerge w:val="continue"/>
            <w:vAlign w:val="center"/>
          </w:tcPr>
          <w:p w14:paraId="225FA0B9">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0CEB22B1">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60106371">
            <w:pPr>
              <w:pStyle w:val="12"/>
              <w:widowControl/>
              <w:wordWrap w:val="0"/>
              <w:spacing w:before="0" w:beforeAutospacing="0" w:after="0" w:afterAutospacing="0" w:line="220" w:lineRule="exact"/>
              <w:jc w:val="center"/>
              <w:rPr>
                <w:rFonts w:eastAsia="仿宋_GB2312"/>
              </w:rPr>
            </w:pPr>
            <w:r>
              <w:rPr>
                <w:rFonts w:eastAsia="仿宋_GB2312"/>
                <w:sz w:val="22"/>
                <w:szCs w:val="22"/>
              </w:rPr>
              <w:t>69%</w:t>
            </w:r>
          </w:p>
        </w:tc>
        <w:tc>
          <w:tcPr>
            <w:tcW w:w="809" w:type="pct"/>
            <w:shd w:val="clear" w:color="auto" w:fill="FFFFFF"/>
            <w:tcMar>
              <w:top w:w="0" w:type="dxa"/>
              <w:left w:w="84" w:type="dxa"/>
              <w:bottom w:w="0" w:type="dxa"/>
              <w:right w:w="84" w:type="dxa"/>
            </w:tcMar>
            <w:vAlign w:val="center"/>
          </w:tcPr>
          <w:p w14:paraId="4CF4BE8C">
            <w:pPr>
              <w:pStyle w:val="12"/>
              <w:widowControl/>
              <w:wordWrap w:val="0"/>
              <w:spacing w:before="0" w:beforeAutospacing="0" w:after="0" w:afterAutospacing="0" w:line="220" w:lineRule="exact"/>
              <w:jc w:val="center"/>
              <w:rPr>
                <w:rFonts w:eastAsia="仿宋_GB2312"/>
              </w:rPr>
            </w:pPr>
            <w:r>
              <w:rPr>
                <w:rFonts w:eastAsia="仿宋_GB2312"/>
                <w:sz w:val="22"/>
                <w:szCs w:val="22"/>
              </w:rPr>
              <w:t>68%</w:t>
            </w:r>
          </w:p>
        </w:tc>
        <w:tc>
          <w:tcPr>
            <w:tcW w:w="811" w:type="pct"/>
            <w:shd w:val="clear" w:color="auto" w:fill="FFFFFF"/>
            <w:tcMar>
              <w:top w:w="0" w:type="dxa"/>
              <w:left w:w="84" w:type="dxa"/>
              <w:bottom w:w="0" w:type="dxa"/>
              <w:right w:w="84" w:type="dxa"/>
            </w:tcMar>
            <w:vAlign w:val="center"/>
          </w:tcPr>
          <w:p w14:paraId="32AD963E">
            <w:pPr>
              <w:pStyle w:val="12"/>
              <w:widowControl/>
              <w:wordWrap w:val="0"/>
              <w:spacing w:before="0" w:beforeAutospacing="0" w:after="0" w:afterAutospacing="0" w:line="220" w:lineRule="exact"/>
              <w:jc w:val="center"/>
              <w:rPr>
                <w:rFonts w:eastAsia="仿宋_GB2312"/>
              </w:rPr>
            </w:pPr>
            <w:r>
              <w:rPr>
                <w:rFonts w:eastAsia="仿宋_GB2312"/>
                <w:sz w:val="22"/>
                <w:szCs w:val="22"/>
              </w:rPr>
              <w:t>66%</w:t>
            </w:r>
          </w:p>
        </w:tc>
        <w:tc>
          <w:tcPr>
            <w:tcW w:w="564" w:type="pct"/>
            <w:shd w:val="clear" w:color="auto" w:fill="FFFFFF"/>
            <w:tcMar>
              <w:top w:w="0" w:type="dxa"/>
              <w:left w:w="84" w:type="dxa"/>
              <w:bottom w:w="0" w:type="dxa"/>
              <w:right w:w="84" w:type="dxa"/>
            </w:tcMar>
            <w:vAlign w:val="center"/>
          </w:tcPr>
          <w:p w14:paraId="093FD040">
            <w:pPr>
              <w:pStyle w:val="12"/>
              <w:widowControl/>
              <w:wordWrap w:val="0"/>
              <w:spacing w:before="0" w:beforeAutospacing="0" w:after="0" w:afterAutospacing="0" w:line="220" w:lineRule="exact"/>
              <w:jc w:val="center"/>
              <w:rPr>
                <w:rFonts w:eastAsia="仿宋_GB2312"/>
              </w:rPr>
            </w:pPr>
            <w:r>
              <w:rPr>
                <w:rFonts w:eastAsia="仿宋_GB2312"/>
                <w:sz w:val="22"/>
                <w:szCs w:val="22"/>
              </w:rPr>
              <w:t>65%</w:t>
            </w:r>
          </w:p>
        </w:tc>
      </w:tr>
      <w:tr w14:paraId="58A7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283A73E9">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760A01B9">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0659235D">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2B82725B">
            <w:pPr>
              <w:pStyle w:val="12"/>
              <w:widowControl/>
              <w:wordWrap w:val="0"/>
              <w:spacing w:before="0" w:beforeAutospacing="0" w:after="0" w:afterAutospacing="0" w:line="220" w:lineRule="exact"/>
              <w:jc w:val="center"/>
              <w:rPr>
                <w:rFonts w:eastAsia="仿宋_GB2312"/>
              </w:rPr>
            </w:pPr>
            <w:r>
              <w:rPr>
                <w:rFonts w:eastAsia="仿宋_GB2312"/>
                <w:sz w:val="22"/>
                <w:szCs w:val="22"/>
              </w:rPr>
              <w:t>83%</w:t>
            </w:r>
          </w:p>
        </w:tc>
        <w:tc>
          <w:tcPr>
            <w:tcW w:w="809" w:type="pct"/>
            <w:shd w:val="clear" w:color="auto" w:fill="FFFFFF"/>
            <w:tcMar>
              <w:top w:w="0" w:type="dxa"/>
              <w:left w:w="84" w:type="dxa"/>
              <w:bottom w:w="0" w:type="dxa"/>
              <w:right w:w="84" w:type="dxa"/>
            </w:tcMar>
            <w:vAlign w:val="center"/>
          </w:tcPr>
          <w:p w14:paraId="0AEB7A1A">
            <w:pPr>
              <w:pStyle w:val="12"/>
              <w:widowControl/>
              <w:wordWrap w:val="0"/>
              <w:spacing w:before="0" w:beforeAutospacing="0" w:after="0" w:afterAutospacing="0" w:line="220" w:lineRule="exact"/>
              <w:jc w:val="center"/>
              <w:rPr>
                <w:rFonts w:eastAsia="仿宋_GB2312"/>
              </w:rPr>
            </w:pPr>
            <w:r>
              <w:rPr>
                <w:rFonts w:eastAsia="仿宋_GB2312"/>
                <w:sz w:val="22"/>
                <w:szCs w:val="22"/>
              </w:rPr>
              <w:t>82%</w:t>
            </w:r>
          </w:p>
        </w:tc>
        <w:tc>
          <w:tcPr>
            <w:tcW w:w="811" w:type="pct"/>
            <w:shd w:val="clear" w:color="auto" w:fill="FFFFFF"/>
            <w:tcMar>
              <w:top w:w="0" w:type="dxa"/>
              <w:left w:w="84" w:type="dxa"/>
              <w:bottom w:w="0" w:type="dxa"/>
              <w:right w:w="84" w:type="dxa"/>
            </w:tcMar>
            <w:vAlign w:val="center"/>
          </w:tcPr>
          <w:p w14:paraId="27CB0855">
            <w:pPr>
              <w:pStyle w:val="12"/>
              <w:widowControl/>
              <w:wordWrap w:val="0"/>
              <w:spacing w:before="0" w:beforeAutospacing="0" w:after="0" w:afterAutospacing="0" w:line="220" w:lineRule="exact"/>
              <w:jc w:val="center"/>
              <w:rPr>
                <w:rFonts w:eastAsia="仿宋_GB2312"/>
              </w:rPr>
            </w:pPr>
            <w:r>
              <w:rPr>
                <w:rFonts w:eastAsia="仿宋_GB2312"/>
                <w:sz w:val="22"/>
                <w:szCs w:val="22"/>
              </w:rPr>
              <w:t>80%</w:t>
            </w:r>
          </w:p>
        </w:tc>
        <w:tc>
          <w:tcPr>
            <w:tcW w:w="564" w:type="pct"/>
            <w:shd w:val="clear" w:color="auto" w:fill="FFFFFF"/>
            <w:tcMar>
              <w:top w:w="0" w:type="dxa"/>
              <w:left w:w="84" w:type="dxa"/>
              <w:bottom w:w="0" w:type="dxa"/>
              <w:right w:w="84" w:type="dxa"/>
            </w:tcMar>
            <w:vAlign w:val="center"/>
          </w:tcPr>
          <w:p w14:paraId="2090BDE6">
            <w:pPr>
              <w:pStyle w:val="12"/>
              <w:widowControl/>
              <w:wordWrap w:val="0"/>
              <w:spacing w:before="0" w:beforeAutospacing="0" w:after="0" w:afterAutospacing="0" w:line="220" w:lineRule="exact"/>
              <w:jc w:val="center"/>
              <w:rPr>
                <w:rFonts w:eastAsia="仿宋_GB2312"/>
              </w:rPr>
            </w:pPr>
            <w:r>
              <w:rPr>
                <w:rFonts w:eastAsia="仿宋_GB2312"/>
                <w:sz w:val="22"/>
                <w:szCs w:val="22"/>
              </w:rPr>
              <w:t>79%</w:t>
            </w:r>
          </w:p>
        </w:tc>
      </w:tr>
      <w:tr w14:paraId="0FAB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4ACAF51A">
            <w:pPr>
              <w:widowControl/>
              <w:jc w:val="left"/>
              <w:rPr>
                <w:rFonts w:ascii="宋体" w:hAnsi="宋体" w:eastAsia="仿宋_GB2312" w:cs="宋体"/>
                <w:kern w:val="0"/>
                <w:sz w:val="24"/>
              </w:rPr>
            </w:pPr>
          </w:p>
        </w:tc>
        <w:tc>
          <w:tcPr>
            <w:tcW w:w="722" w:type="pct"/>
            <w:vMerge w:val="continue"/>
            <w:vAlign w:val="center"/>
          </w:tcPr>
          <w:p w14:paraId="0F365919">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1E9DD9A7">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3153C2C5">
            <w:pPr>
              <w:pStyle w:val="12"/>
              <w:widowControl/>
              <w:wordWrap w:val="0"/>
              <w:spacing w:before="0" w:beforeAutospacing="0" w:after="0" w:afterAutospacing="0" w:line="220" w:lineRule="exact"/>
              <w:jc w:val="center"/>
              <w:rPr>
                <w:rFonts w:eastAsia="仿宋_GB2312"/>
              </w:rPr>
            </w:pPr>
            <w:r>
              <w:rPr>
                <w:rFonts w:eastAsia="仿宋_GB2312"/>
                <w:sz w:val="22"/>
                <w:szCs w:val="22"/>
              </w:rPr>
              <w:t>78%</w:t>
            </w:r>
          </w:p>
        </w:tc>
        <w:tc>
          <w:tcPr>
            <w:tcW w:w="809" w:type="pct"/>
            <w:shd w:val="clear" w:color="auto" w:fill="FFFFFF"/>
            <w:tcMar>
              <w:top w:w="0" w:type="dxa"/>
              <w:left w:w="84" w:type="dxa"/>
              <w:bottom w:w="0" w:type="dxa"/>
              <w:right w:w="84" w:type="dxa"/>
            </w:tcMar>
            <w:vAlign w:val="center"/>
          </w:tcPr>
          <w:p w14:paraId="25815068">
            <w:pPr>
              <w:pStyle w:val="12"/>
              <w:widowControl/>
              <w:wordWrap w:val="0"/>
              <w:spacing w:before="0" w:beforeAutospacing="0" w:after="0" w:afterAutospacing="0" w:line="220" w:lineRule="exact"/>
              <w:jc w:val="center"/>
              <w:rPr>
                <w:rFonts w:eastAsia="仿宋_GB2312"/>
              </w:rPr>
            </w:pPr>
            <w:r>
              <w:rPr>
                <w:rFonts w:eastAsia="仿宋_GB2312"/>
                <w:sz w:val="22"/>
                <w:szCs w:val="22"/>
              </w:rPr>
              <w:t>76%</w:t>
            </w:r>
          </w:p>
        </w:tc>
        <w:tc>
          <w:tcPr>
            <w:tcW w:w="811" w:type="pct"/>
            <w:shd w:val="clear" w:color="auto" w:fill="FFFFFF"/>
            <w:tcMar>
              <w:top w:w="0" w:type="dxa"/>
              <w:left w:w="84" w:type="dxa"/>
              <w:bottom w:w="0" w:type="dxa"/>
              <w:right w:w="84" w:type="dxa"/>
            </w:tcMar>
            <w:vAlign w:val="center"/>
          </w:tcPr>
          <w:p w14:paraId="1DF71777">
            <w:pPr>
              <w:pStyle w:val="12"/>
              <w:widowControl/>
              <w:wordWrap w:val="0"/>
              <w:spacing w:before="0" w:beforeAutospacing="0" w:after="0" w:afterAutospacing="0" w:line="220" w:lineRule="exact"/>
              <w:jc w:val="center"/>
              <w:rPr>
                <w:rFonts w:eastAsia="仿宋_GB2312"/>
              </w:rPr>
            </w:pPr>
            <w:r>
              <w:rPr>
                <w:rFonts w:eastAsia="仿宋_GB2312"/>
                <w:sz w:val="22"/>
                <w:szCs w:val="22"/>
              </w:rPr>
              <w:t>75%</w:t>
            </w:r>
          </w:p>
        </w:tc>
        <w:tc>
          <w:tcPr>
            <w:tcW w:w="564" w:type="pct"/>
            <w:shd w:val="clear" w:color="auto" w:fill="FFFFFF"/>
            <w:tcMar>
              <w:top w:w="0" w:type="dxa"/>
              <w:left w:w="84" w:type="dxa"/>
              <w:bottom w:w="0" w:type="dxa"/>
              <w:right w:w="84" w:type="dxa"/>
            </w:tcMar>
            <w:vAlign w:val="center"/>
          </w:tcPr>
          <w:p w14:paraId="7B1CE85A">
            <w:pPr>
              <w:pStyle w:val="12"/>
              <w:widowControl/>
              <w:wordWrap w:val="0"/>
              <w:spacing w:before="0" w:beforeAutospacing="0" w:after="0" w:afterAutospacing="0" w:line="220" w:lineRule="exact"/>
              <w:jc w:val="center"/>
              <w:rPr>
                <w:rFonts w:eastAsia="仿宋_GB2312"/>
              </w:rPr>
            </w:pPr>
            <w:r>
              <w:rPr>
                <w:rFonts w:eastAsia="仿宋_GB2312"/>
                <w:sz w:val="22"/>
                <w:szCs w:val="22"/>
              </w:rPr>
              <w:t>73%</w:t>
            </w:r>
          </w:p>
        </w:tc>
      </w:tr>
      <w:tr w14:paraId="3775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322A2334">
            <w:pPr>
              <w:widowControl/>
              <w:jc w:val="left"/>
              <w:rPr>
                <w:rFonts w:ascii="宋体" w:hAnsi="宋体" w:eastAsia="仿宋_GB2312" w:cs="宋体"/>
                <w:kern w:val="0"/>
                <w:sz w:val="24"/>
              </w:rPr>
            </w:pPr>
          </w:p>
        </w:tc>
        <w:tc>
          <w:tcPr>
            <w:tcW w:w="722" w:type="pct"/>
            <w:vMerge w:val="continue"/>
            <w:vAlign w:val="center"/>
          </w:tcPr>
          <w:p w14:paraId="35D822BC">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5185DB9D">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6FBF03E9">
            <w:pPr>
              <w:pStyle w:val="12"/>
              <w:widowControl/>
              <w:wordWrap w:val="0"/>
              <w:spacing w:before="0" w:beforeAutospacing="0" w:after="0" w:afterAutospacing="0" w:line="220" w:lineRule="exact"/>
              <w:jc w:val="center"/>
              <w:rPr>
                <w:rFonts w:eastAsia="仿宋_GB2312"/>
              </w:rPr>
            </w:pPr>
            <w:r>
              <w:rPr>
                <w:rFonts w:eastAsia="仿宋_GB2312"/>
                <w:sz w:val="22"/>
                <w:szCs w:val="22"/>
              </w:rPr>
              <w:t>72%</w:t>
            </w:r>
          </w:p>
        </w:tc>
        <w:tc>
          <w:tcPr>
            <w:tcW w:w="809" w:type="pct"/>
            <w:shd w:val="clear" w:color="auto" w:fill="FFFFFF"/>
            <w:tcMar>
              <w:top w:w="0" w:type="dxa"/>
              <w:left w:w="84" w:type="dxa"/>
              <w:bottom w:w="0" w:type="dxa"/>
              <w:right w:w="84" w:type="dxa"/>
            </w:tcMar>
            <w:vAlign w:val="center"/>
          </w:tcPr>
          <w:p w14:paraId="7D7AB87B">
            <w:pPr>
              <w:pStyle w:val="12"/>
              <w:widowControl/>
              <w:wordWrap w:val="0"/>
              <w:spacing w:before="0" w:beforeAutospacing="0" w:after="0" w:afterAutospacing="0" w:line="220" w:lineRule="exact"/>
              <w:jc w:val="center"/>
              <w:rPr>
                <w:rFonts w:eastAsia="仿宋_GB2312"/>
              </w:rPr>
            </w:pPr>
            <w:r>
              <w:rPr>
                <w:rFonts w:eastAsia="仿宋_GB2312"/>
                <w:sz w:val="22"/>
                <w:szCs w:val="22"/>
              </w:rPr>
              <w:t>71%</w:t>
            </w:r>
          </w:p>
        </w:tc>
        <w:tc>
          <w:tcPr>
            <w:tcW w:w="811" w:type="pct"/>
            <w:shd w:val="clear" w:color="auto" w:fill="FFFFFF"/>
            <w:tcMar>
              <w:top w:w="0" w:type="dxa"/>
              <w:left w:w="84" w:type="dxa"/>
              <w:bottom w:w="0" w:type="dxa"/>
              <w:right w:w="84" w:type="dxa"/>
            </w:tcMar>
            <w:vAlign w:val="center"/>
          </w:tcPr>
          <w:p w14:paraId="58F4CC70">
            <w:pPr>
              <w:pStyle w:val="12"/>
              <w:widowControl/>
              <w:wordWrap w:val="0"/>
              <w:spacing w:before="0" w:beforeAutospacing="0" w:after="0" w:afterAutospacing="0" w:line="220" w:lineRule="exact"/>
              <w:jc w:val="center"/>
              <w:rPr>
                <w:rFonts w:eastAsia="仿宋_GB2312"/>
              </w:rPr>
            </w:pPr>
            <w:r>
              <w:rPr>
                <w:rFonts w:eastAsia="仿宋_GB2312"/>
                <w:sz w:val="22"/>
                <w:szCs w:val="22"/>
              </w:rPr>
              <w:t>69%</w:t>
            </w:r>
          </w:p>
        </w:tc>
        <w:tc>
          <w:tcPr>
            <w:tcW w:w="564" w:type="pct"/>
            <w:shd w:val="clear" w:color="auto" w:fill="FFFFFF"/>
            <w:tcMar>
              <w:top w:w="0" w:type="dxa"/>
              <w:left w:w="84" w:type="dxa"/>
              <w:bottom w:w="0" w:type="dxa"/>
              <w:right w:w="84" w:type="dxa"/>
            </w:tcMar>
            <w:vAlign w:val="center"/>
          </w:tcPr>
          <w:p w14:paraId="287795DA">
            <w:pPr>
              <w:pStyle w:val="12"/>
              <w:widowControl/>
              <w:wordWrap w:val="0"/>
              <w:spacing w:before="0" w:beforeAutospacing="0" w:after="0" w:afterAutospacing="0" w:line="220" w:lineRule="exact"/>
              <w:jc w:val="center"/>
              <w:rPr>
                <w:rFonts w:eastAsia="仿宋_GB2312"/>
              </w:rPr>
            </w:pPr>
            <w:r>
              <w:rPr>
                <w:rFonts w:eastAsia="仿宋_GB2312"/>
                <w:sz w:val="22"/>
                <w:szCs w:val="22"/>
              </w:rPr>
              <w:t>68%</w:t>
            </w:r>
          </w:p>
        </w:tc>
      </w:tr>
      <w:tr w14:paraId="2609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635" w:type="pct"/>
            <w:vMerge w:val="continue"/>
            <w:vAlign w:val="center"/>
          </w:tcPr>
          <w:p w14:paraId="4AAB9ACD">
            <w:pPr>
              <w:widowControl/>
              <w:jc w:val="left"/>
              <w:rPr>
                <w:rFonts w:ascii="宋体" w:hAnsi="宋体" w:eastAsia="仿宋_GB2312" w:cs="宋体"/>
                <w:kern w:val="0"/>
                <w:sz w:val="24"/>
              </w:rPr>
            </w:pPr>
          </w:p>
        </w:tc>
        <w:tc>
          <w:tcPr>
            <w:tcW w:w="722" w:type="pct"/>
            <w:vMerge w:val="continue"/>
            <w:vAlign w:val="center"/>
          </w:tcPr>
          <w:p w14:paraId="7D786EF6">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7452FF83">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05AD65C8">
            <w:pPr>
              <w:pStyle w:val="12"/>
              <w:widowControl/>
              <w:wordWrap w:val="0"/>
              <w:spacing w:before="0" w:beforeAutospacing="0" w:after="0" w:afterAutospacing="0" w:line="220" w:lineRule="exact"/>
              <w:jc w:val="center"/>
              <w:rPr>
                <w:rFonts w:eastAsia="仿宋_GB2312"/>
              </w:rPr>
            </w:pPr>
            <w:r>
              <w:rPr>
                <w:rFonts w:eastAsia="仿宋_GB2312"/>
                <w:sz w:val="22"/>
                <w:szCs w:val="22"/>
              </w:rPr>
              <w:t>61%</w:t>
            </w:r>
          </w:p>
        </w:tc>
        <w:tc>
          <w:tcPr>
            <w:tcW w:w="809" w:type="pct"/>
            <w:shd w:val="clear" w:color="auto" w:fill="FFFFFF"/>
            <w:tcMar>
              <w:top w:w="0" w:type="dxa"/>
              <w:left w:w="84" w:type="dxa"/>
              <w:bottom w:w="0" w:type="dxa"/>
              <w:right w:w="84" w:type="dxa"/>
            </w:tcMar>
            <w:vAlign w:val="center"/>
          </w:tcPr>
          <w:p w14:paraId="00576B68">
            <w:pPr>
              <w:pStyle w:val="12"/>
              <w:widowControl/>
              <w:wordWrap w:val="0"/>
              <w:spacing w:before="0" w:beforeAutospacing="0" w:after="0" w:afterAutospacing="0" w:line="220" w:lineRule="exact"/>
              <w:jc w:val="center"/>
              <w:rPr>
                <w:rFonts w:eastAsia="仿宋_GB2312"/>
              </w:rPr>
            </w:pPr>
            <w:r>
              <w:rPr>
                <w:rFonts w:eastAsia="仿宋_GB2312"/>
                <w:sz w:val="22"/>
                <w:szCs w:val="22"/>
              </w:rPr>
              <w:t>59%</w:t>
            </w:r>
          </w:p>
        </w:tc>
        <w:tc>
          <w:tcPr>
            <w:tcW w:w="811" w:type="pct"/>
            <w:shd w:val="clear" w:color="auto" w:fill="FFFFFF"/>
            <w:tcMar>
              <w:top w:w="0" w:type="dxa"/>
              <w:left w:w="84" w:type="dxa"/>
              <w:bottom w:w="0" w:type="dxa"/>
              <w:right w:w="84" w:type="dxa"/>
            </w:tcMar>
            <w:vAlign w:val="center"/>
          </w:tcPr>
          <w:p w14:paraId="6164ED77">
            <w:pPr>
              <w:pStyle w:val="12"/>
              <w:widowControl/>
              <w:wordWrap w:val="0"/>
              <w:spacing w:before="0" w:beforeAutospacing="0" w:after="0" w:afterAutospacing="0" w:line="220" w:lineRule="exact"/>
              <w:jc w:val="center"/>
              <w:rPr>
                <w:rFonts w:eastAsia="仿宋_GB2312"/>
              </w:rPr>
            </w:pPr>
            <w:r>
              <w:rPr>
                <w:rFonts w:eastAsia="仿宋_GB2312"/>
                <w:sz w:val="22"/>
                <w:szCs w:val="22"/>
              </w:rPr>
              <w:t>58%</w:t>
            </w:r>
          </w:p>
        </w:tc>
        <w:tc>
          <w:tcPr>
            <w:tcW w:w="564" w:type="pct"/>
            <w:shd w:val="clear" w:color="auto" w:fill="FFFFFF"/>
            <w:tcMar>
              <w:top w:w="0" w:type="dxa"/>
              <w:left w:w="84" w:type="dxa"/>
              <w:bottom w:w="0" w:type="dxa"/>
              <w:right w:w="84" w:type="dxa"/>
            </w:tcMar>
            <w:vAlign w:val="center"/>
          </w:tcPr>
          <w:p w14:paraId="205F61B9">
            <w:pPr>
              <w:pStyle w:val="12"/>
              <w:widowControl/>
              <w:wordWrap w:val="0"/>
              <w:spacing w:before="0" w:beforeAutospacing="0" w:after="0" w:afterAutospacing="0" w:line="220" w:lineRule="exact"/>
              <w:jc w:val="center"/>
              <w:rPr>
                <w:rFonts w:eastAsia="仿宋_GB2312"/>
              </w:rPr>
            </w:pPr>
            <w:r>
              <w:rPr>
                <w:rFonts w:eastAsia="仿宋_GB2312"/>
                <w:sz w:val="22"/>
                <w:szCs w:val="22"/>
              </w:rPr>
              <w:t>56%</w:t>
            </w:r>
          </w:p>
        </w:tc>
      </w:tr>
      <w:tr w14:paraId="6F11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7BC7F115">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14B0ABDC">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7B615362">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59A4AC0C">
            <w:pPr>
              <w:pStyle w:val="12"/>
              <w:widowControl/>
              <w:wordWrap w:val="0"/>
              <w:spacing w:before="0" w:beforeAutospacing="0" w:after="0" w:afterAutospacing="0" w:line="220" w:lineRule="exact"/>
              <w:jc w:val="center"/>
              <w:rPr>
                <w:rFonts w:eastAsia="仿宋_GB2312"/>
              </w:rPr>
            </w:pPr>
            <w:r>
              <w:rPr>
                <w:rFonts w:eastAsia="仿宋_GB2312"/>
                <w:sz w:val="22"/>
                <w:szCs w:val="22"/>
              </w:rPr>
              <w:t>75%</w:t>
            </w:r>
          </w:p>
        </w:tc>
        <w:tc>
          <w:tcPr>
            <w:tcW w:w="809" w:type="pct"/>
            <w:shd w:val="clear" w:color="auto" w:fill="FFFFFF"/>
            <w:tcMar>
              <w:top w:w="0" w:type="dxa"/>
              <w:left w:w="84" w:type="dxa"/>
              <w:bottom w:w="0" w:type="dxa"/>
              <w:right w:w="84" w:type="dxa"/>
            </w:tcMar>
            <w:vAlign w:val="center"/>
          </w:tcPr>
          <w:p w14:paraId="650BDB94">
            <w:pPr>
              <w:pStyle w:val="12"/>
              <w:widowControl/>
              <w:wordWrap w:val="0"/>
              <w:spacing w:before="0" w:beforeAutospacing="0" w:after="0" w:afterAutospacing="0" w:line="220" w:lineRule="exact"/>
              <w:jc w:val="center"/>
              <w:rPr>
                <w:rFonts w:eastAsia="仿宋_GB2312"/>
              </w:rPr>
            </w:pPr>
            <w:r>
              <w:rPr>
                <w:rFonts w:eastAsia="仿宋_GB2312"/>
                <w:sz w:val="22"/>
                <w:szCs w:val="22"/>
              </w:rPr>
              <w:t>73%</w:t>
            </w:r>
          </w:p>
        </w:tc>
        <w:tc>
          <w:tcPr>
            <w:tcW w:w="811" w:type="pct"/>
            <w:shd w:val="clear" w:color="auto" w:fill="FFFFFF"/>
            <w:tcMar>
              <w:top w:w="0" w:type="dxa"/>
              <w:left w:w="84" w:type="dxa"/>
              <w:bottom w:w="0" w:type="dxa"/>
              <w:right w:w="84" w:type="dxa"/>
            </w:tcMar>
            <w:vAlign w:val="center"/>
          </w:tcPr>
          <w:p w14:paraId="178B9E46">
            <w:pPr>
              <w:pStyle w:val="12"/>
              <w:widowControl/>
              <w:wordWrap w:val="0"/>
              <w:spacing w:before="0" w:beforeAutospacing="0" w:after="0" w:afterAutospacing="0" w:line="220" w:lineRule="exact"/>
              <w:jc w:val="center"/>
              <w:rPr>
                <w:rFonts w:eastAsia="仿宋_GB2312"/>
              </w:rPr>
            </w:pPr>
            <w:r>
              <w:rPr>
                <w:rFonts w:eastAsia="仿宋_GB2312"/>
                <w:sz w:val="22"/>
                <w:szCs w:val="22"/>
              </w:rPr>
              <w:t>72%</w:t>
            </w:r>
          </w:p>
        </w:tc>
        <w:tc>
          <w:tcPr>
            <w:tcW w:w="564" w:type="pct"/>
            <w:shd w:val="clear" w:color="auto" w:fill="FFFFFF"/>
            <w:tcMar>
              <w:top w:w="0" w:type="dxa"/>
              <w:left w:w="84" w:type="dxa"/>
              <w:bottom w:w="0" w:type="dxa"/>
              <w:right w:w="84" w:type="dxa"/>
            </w:tcMar>
            <w:vAlign w:val="center"/>
          </w:tcPr>
          <w:p w14:paraId="75FEB90A">
            <w:pPr>
              <w:pStyle w:val="12"/>
              <w:widowControl/>
              <w:wordWrap w:val="0"/>
              <w:spacing w:before="0" w:beforeAutospacing="0" w:after="0" w:afterAutospacing="0" w:line="220" w:lineRule="exact"/>
              <w:jc w:val="center"/>
              <w:rPr>
                <w:rFonts w:eastAsia="仿宋_GB2312"/>
              </w:rPr>
            </w:pPr>
            <w:r>
              <w:rPr>
                <w:rFonts w:eastAsia="仿宋_GB2312"/>
                <w:sz w:val="22"/>
                <w:szCs w:val="22"/>
              </w:rPr>
              <w:t>70%</w:t>
            </w:r>
          </w:p>
        </w:tc>
      </w:tr>
      <w:tr w14:paraId="4949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41D018ED">
            <w:pPr>
              <w:widowControl/>
              <w:jc w:val="left"/>
              <w:rPr>
                <w:rFonts w:ascii="宋体" w:hAnsi="宋体" w:eastAsia="仿宋_GB2312" w:cs="宋体"/>
                <w:kern w:val="0"/>
                <w:sz w:val="24"/>
              </w:rPr>
            </w:pPr>
          </w:p>
        </w:tc>
        <w:tc>
          <w:tcPr>
            <w:tcW w:w="722" w:type="pct"/>
            <w:vMerge w:val="continue"/>
            <w:vAlign w:val="center"/>
          </w:tcPr>
          <w:p w14:paraId="74B68F7E">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0DA50537">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289EC3EE">
            <w:pPr>
              <w:pStyle w:val="12"/>
              <w:widowControl/>
              <w:wordWrap w:val="0"/>
              <w:spacing w:before="0" w:beforeAutospacing="0" w:after="0" w:afterAutospacing="0" w:line="220" w:lineRule="exact"/>
              <w:jc w:val="center"/>
              <w:rPr>
                <w:rFonts w:eastAsia="仿宋_GB2312"/>
              </w:rPr>
            </w:pPr>
            <w:r>
              <w:rPr>
                <w:rFonts w:eastAsia="仿宋_GB2312"/>
                <w:sz w:val="22"/>
                <w:szCs w:val="22"/>
              </w:rPr>
              <w:t>69%</w:t>
            </w:r>
          </w:p>
        </w:tc>
        <w:tc>
          <w:tcPr>
            <w:tcW w:w="809" w:type="pct"/>
            <w:shd w:val="clear" w:color="auto" w:fill="FFFFFF"/>
            <w:tcMar>
              <w:top w:w="0" w:type="dxa"/>
              <w:left w:w="84" w:type="dxa"/>
              <w:bottom w:w="0" w:type="dxa"/>
              <w:right w:w="84" w:type="dxa"/>
            </w:tcMar>
            <w:vAlign w:val="center"/>
          </w:tcPr>
          <w:p w14:paraId="5A680FC8">
            <w:pPr>
              <w:pStyle w:val="12"/>
              <w:widowControl/>
              <w:wordWrap w:val="0"/>
              <w:spacing w:before="0" w:beforeAutospacing="0" w:after="0" w:afterAutospacing="0" w:line="220" w:lineRule="exact"/>
              <w:jc w:val="center"/>
              <w:rPr>
                <w:rFonts w:eastAsia="仿宋_GB2312"/>
              </w:rPr>
            </w:pPr>
            <w:r>
              <w:rPr>
                <w:rFonts w:eastAsia="仿宋_GB2312"/>
                <w:sz w:val="22"/>
                <w:szCs w:val="22"/>
              </w:rPr>
              <w:t>68%</w:t>
            </w:r>
          </w:p>
        </w:tc>
        <w:tc>
          <w:tcPr>
            <w:tcW w:w="811" w:type="pct"/>
            <w:shd w:val="clear" w:color="auto" w:fill="FFFFFF"/>
            <w:tcMar>
              <w:top w:w="0" w:type="dxa"/>
              <w:left w:w="84" w:type="dxa"/>
              <w:bottom w:w="0" w:type="dxa"/>
              <w:right w:w="84" w:type="dxa"/>
            </w:tcMar>
            <w:vAlign w:val="center"/>
          </w:tcPr>
          <w:p w14:paraId="78CD92F8">
            <w:pPr>
              <w:pStyle w:val="12"/>
              <w:widowControl/>
              <w:wordWrap w:val="0"/>
              <w:spacing w:before="0" w:beforeAutospacing="0" w:after="0" w:afterAutospacing="0" w:line="220" w:lineRule="exact"/>
              <w:jc w:val="center"/>
              <w:rPr>
                <w:rFonts w:eastAsia="仿宋_GB2312"/>
              </w:rPr>
            </w:pPr>
            <w:r>
              <w:rPr>
                <w:rFonts w:eastAsia="仿宋_GB2312"/>
                <w:sz w:val="22"/>
                <w:szCs w:val="22"/>
              </w:rPr>
              <w:t>66%</w:t>
            </w:r>
          </w:p>
        </w:tc>
        <w:tc>
          <w:tcPr>
            <w:tcW w:w="564" w:type="pct"/>
            <w:shd w:val="clear" w:color="auto" w:fill="FFFFFF"/>
            <w:tcMar>
              <w:top w:w="0" w:type="dxa"/>
              <w:left w:w="84" w:type="dxa"/>
              <w:bottom w:w="0" w:type="dxa"/>
              <w:right w:w="84" w:type="dxa"/>
            </w:tcMar>
            <w:vAlign w:val="center"/>
          </w:tcPr>
          <w:p w14:paraId="44B5DA48">
            <w:pPr>
              <w:pStyle w:val="12"/>
              <w:widowControl/>
              <w:wordWrap w:val="0"/>
              <w:spacing w:before="0" w:beforeAutospacing="0" w:after="0" w:afterAutospacing="0" w:line="220" w:lineRule="exact"/>
              <w:jc w:val="center"/>
              <w:rPr>
                <w:rFonts w:eastAsia="仿宋_GB2312"/>
              </w:rPr>
            </w:pPr>
            <w:r>
              <w:rPr>
                <w:rFonts w:eastAsia="仿宋_GB2312"/>
                <w:sz w:val="22"/>
                <w:szCs w:val="22"/>
              </w:rPr>
              <w:t>65%</w:t>
            </w:r>
          </w:p>
        </w:tc>
      </w:tr>
      <w:tr w14:paraId="2E22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4D207B17">
            <w:pPr>
              <w:widowControl/>
              <w:jc w:val="left"/>
              <w:rPr>
                <w:rFonts w:ascii="宋体" w:hAnsi="宋体" w:eastAsia="仿宋_GB2312" w:cs="宋体"/>
                <w:kern w:val="0"/>
                <w:sz w:val="24"/>
              </w:rPr>
            </w:pPr>
          </w:p>
        </w:tc>
        <w:tc>
          <w:tcPr>
            <w:tcW w:w="722" w:type="pct"/>
            <w:vMerge w:val="continue"/>
            <w:vAlign w:val="center"/>
          </w:tcPr>
          <w:p w14:paraId="349EEA88">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6018373F">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7D265C3C">
            <w:pPr>
              <w:pStyle w:val="12"/>
              <w:widowControl/>
              <w:wordWrap w:val="0"/>
              <w:spacing w:before="0" w:beforeAutospacing="0" w:after="0" w:afterAutospacing="0" w:line="220" w:lineRule="exact"/>
              <w:jc w:val="center"/>
              <w:rPr>
                <w:rFonts w:eastAsia="仿宋_GB2312"/>
              </w:rPr>
            </w:pPr>
            <w:r>
              <w:rPr>
                <w:rFonts w:eastAsia="仿宋_GB2312"/>
                <w:sz w:val="22"/>
                <w:szCs w:val="22"/>
              </w:rPr>
              <w:t>64%</w:t>
            </w:r>
          </w:p>
        </w:tc>
        <w:tc>
          <w:tcPr>
            <w:tcW w:w="809" w:type="pct"/>
            <w:shd w:val="clear" w:color="auto" w:fill="FFFFFF"/>
            <w:tcMar>
              <w:top w:w="0" w:type="dxa"/>
              <w:left w:w="84" w:type="dxa"/>
              <w:bottom w:w="0" w:type="dxa"/>
              <w:right w:w="84" w:type="dxa"/>
            </w:tcMar>
            <w:vAlign w:val="center"/>
          </w:tcPr>
          <w:p w14:paraId="431E7859">
            <w:pPr>
              <w:pStyle w:val="12"/>
              <w:widowControl/>
              <w:wordWrap w:val="0"/>
              <w:spacing w:before="0" w:beforeAutospacing="0" w:after="0" w:afterAutospacing="0" w:line="220" w:lineRule="exact"/>
              <w:jc w:val="center"/>
              <w:rPr>
                <w:rFonts w:eastAsia="仿宋_GB2312"/>
              </w:rPr>
            </w:pPr>
            <w:r>
              <w:rPr>
                <w:rFonts w:eastAsia="仿宋_GB2312"/>
                <w:sz w:val="22"/>
                <w:szCs w:val="22"/>
              </w:rPr>
              <w:t>62%</w:t>
            </w:r>
          </w:p>
        </w:tc>
        <w:tc>
          <w:tcPr>
            <w:tcW w:w="811" w:type="pct"/>
            <w:shd w:val="clear" w:color="auto" w:fill="FFFFFF"/>
            <w:tcMar>
              <w:top w:w="0" w:type="dxa"/>
              <w:left w:w="84" w:type="dxa"/>
              <w:bottom w:w="0" w:type="dxa"/>
              <w:right w:w="84" w:type="dxa"/>
            </w:tcMar>
            <w:vAlign w:val="center"/>
          </w:tcPr>
          <w:p w14:paraId="628022D5">
            <w:pPr>
              <w:pStyle w:val="12"/>
              <w:widowControl/>
              <w:wordWrap w:val="0"/>
              <w:spacing w:before="0" w:beforeAutospacing="0" w:after="0" w:afterAutospacing="0" w:line="220" w:lineRule="exact"/>
              <w:jc w:val="center"/>
              <w:rPr>
                <w:rFonts w:eastAsia="仿宋_GB2312"/>
              </w:rPr>
            </w:pPr>
            <w:r>
              <w:rPr>
                <w:rFonts w:eastAsia="仿宋_GB2312"/>
                <w:sz w:val="22"/>
                <w:szCs w:val="22"/>
              </w:rPr>
              <w:t>61%</w:t>
            </w:r>
          </w:p>
        </w:tc>
        <w:tc>
          <w:tcPr>
            <w:tcW w:w="564" w:type="pct"/>
            <w:shd w:val="clear" w:color="auto" w:fill="FFFFFF"/>
            <w:tcMar>
              <w:top w:w="0" w:type="dxa"/>
              <w:left w:w="84" w:type="dxa"/>
              <w:bottom w:w="0" w:type="dxa"/>
              <w:right w:w="84" w:type="dxa"/>
            </w:tcMar>
            <w:vAlign w:val="center"/>
          </w:tcPr>
          <w:p w14:paraId="08C101B0">
            <w:pPr>
              <w:pStyle w:val="12"/>
              <w:widowControl/>
              <w:wordWrap w:val="0"/>
              <w:spacing w:before="0" w:beforeAutospacing="0" w:after="0" w:afterAutospacing="0" w:line="220" w:lineRule="exact"/>
              <w:jc w:val="center"/>
              <w:rPr>
                <w:rFonts w:eastAsia="仿宋_GB2312"/>
              </w:rPr>
            </w:pPr>
            <w:r>
              <w:rPr>
                <w:rFonts w:eastAsia="仿宋_GB2312"/>
                <w:sz w:val="22"/>
                <w:szCs w:val="22"/>
              </w:rPr>
              <w:t>59%</w:t>
            </w:r>
          </w:p>
        </w:tc>
      </w:tr>
      <w:tr w14:paraId="0477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67EF7075">
            <w:pPr>
              <w:widowControl/>
              <w:jc w:val="left"/>
              <w:rPr>
                <w:rFonts w:ascii="宋体" w:hAnsi="宋体" w:eastAsia="仿宋_GB2312" w:cs="宋体"/>
                <w:kern w:val="0"/>
                <w:sz w:val="24"/>
              </w:rPr>
            </w:pPr>
          </w:p>
        </w:tc>
        <w:tc>
          <w:tcPr>
            <w:tcW w:w="722" w:type="pct"/>
            <w:vMerge w:val="continue"/>
            <w:vAlign w:val="center"/>
          </w:tcPr>
          <w:p w14:paraId="51431C04">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6AA3C6B1">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485D37A3">
            <w:pPr>
              <w:pStyle w:val="12"/>
              <w:widowControl/>
              <w:wordWrap w:val="0"/>
              <w:spacing w:before="0" w:beforeAutospacing="0" w:after="0" w:afterAutospacing="0" w:line="220" w:lineRule="exact"/>
              <w:jc w:val="center"/>
              <w:rPr>
                <w:rFonts w:eastAsia="仿宋_GB2312"/>
              </w:rPr>
            </w:pPr>
            <w:r>
              <w:rPr>
                <w:rFonts w:eastAsia="仿宋_GB2312"/>
                <w:sz w:val="22"/>
                <w:szCs w:val="22"/>
              </w:rPr>
              <w:t>52%</w:t>
            </w:r>
          </w:p>
        </w:tc>
        <w:tc>
          <w:tcPr>
            <w:tcW w:w="809" w:type="pct"/>
            <w:shd w:val="clear" w:color="auto" w:fill="FFFFFF"/>
            <w:tcMar>
              <w:top w:w="0" w:type="dxa"/>
              <w:left w:w="84" w:type="dxa"/>
              <w:bottom w:w="0" w:type="dxa"/>
              <w:right w:w="84" w:type="dxa"/>
            </w:tcMar>
            <w:vAlign w:val="center"/>
          </w:tcPr>
          <w:p w14:paraId="65F3DFC6">
            <w:pPr>
              <w:pStyle w:val="12"/>
              <w:widowControl/>
              <w:wordWrap w:val="0"/>
              <w:spacing w:before="0" w:beforeAutospacing="0" w:after="0" w:afterAutospacing="0" w:line="220" w:lineRule="exact"/>
              <w:jc w:val="center"/>
              <w:rPr>
                <w:rFonts w:eastAsia="仿宋_GB2312"/>
              </w:rPr>
            </w:pPr>
            <w:r>
              <w:rPr>
                <w:rFonts w:eastAsia="仿宋_GB2312"/>
                <w:sz w:val="22"/>
                <w:szCs w:val="22"/>
              </w:rPr>
              <w:t>51%</w:t>
            </w:r>
          </w:p>
        </w:tc>
        <w:tc>
          <w:tcPr>
            <w:tcW w:w="811" w:type="pct"/>
            <w:shd w:val="clear" w:color="auto" w:fill="FFFFFF"/>
            <w:tcMar>
              <w:top w:w="0" w:type="dxa"/>
              <w:left w:w="84" w:type="dxa"/>
              <w:bottom w:w="0" w:type="dxa"/>
              <w:right w:w="84" w:type="dxa"/>
            </w:tcMar>
            <w:vAlign w:val="center"/>
          </w:tcPr>
          <w:p w14:paraId="5AE11D6E">
            <w:pPr>
              <w:pStyle w:val="12"/>
              <w:widowControl/>
              <w:wordWrap w:val="0"/>
              <w:spacing w:before="0" w:beforeAutospacing="0" w:after="0" w:afterAutospacing="0" w:line="220" w:lineRule="exact"/>
              <w:jc w:val="center"/>
              <w:rPr>
                <w:rFonts w:eastAsia="仿宋_GB2312"/>
              </w:rPr>
            </w:pPr>
            <w:r>
              <w:rPr>
                <w:rFonts w:eastAsia="仿宋_GB2312"/>
                <w:sz w:val="22"/>
                <w:szCs w:val="22"/>
              </w:rPr>
              <w:t>49%</w:t>
            </w:r>
          </w:p>
        </w:tc>
        <w:tc>
          <w:tcPr>
            <w:tcW w:w="564" w:type="pct"/>
            <w:shd w:val="clear" w:color="auto" w:fill="FFFFFF"/>
            <w:tcMar>
              <w:top w:w="0" w:type="dxa"/>
              <w:left w:w="84" w:type="dxa"/>
              <w:bottom w:w="0" w:type="dxa"/>
              <w:right w:w="84" w:type="dxa"/>
            </w:tcMar>
            <w:vAlign w:val="center"/>
          </w:tcPr>
          <w:p w14:paraId="1F1B1910">
            <w:pPr>
              <w:pStyle w:val="12"/>
              <w:widowControl/>
              <w:wordWrap w:val="0"/>
              <w:spacing w:before="0" w:beforeAutospacing="0" w:after="0" w:afterAutospacing="0" w:line="220" w:lineRule="exact"/>
              <w:jc w:val="center"/>
              <w:rPr>
                <w:rFonts w:eastAsia="仿宋_GB2312"/>
              </w:rPr>
            </w:pPr>
            <w:r>
              <w:rPr>
                <w:rFonts w:eastAsia="仿宋_GB2312"/>
                <w:sz w:val="22"/>
                <w:szCs w:val="22"/>
              </w:rPr>
              <w:t>48%</w:t>
            </w:r>
          </w:p>
        </w:tc>
      </w:tr>
      <w:tr w14:paraId="65C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635" w:type="pct"/>
            <w:vMerge w:val="restart"/>
            <w:shd w:val="clear" w:color="auto" w:fill="FFFFFF"/>
            <w:tcMar>
              <w:top w:w="0" w:type="dxa"/>
              <w:left w:w="84" w:type="dxa"/>
              <w:bottom w:w="0" w:type="dxa"/>
              <w:right w:w="84" w:type="dxa"/>
            </w:tcMar>
            <w:vAlign w:val="center"/>
          </w:tcPr>
          <w:p w14:paraId="77F1DA34">
            <w:pPr>
              <w:pStyle w:val="12"/>
              <w:widowControl/>
              <w:wordWrap w:val="0"/>
              <w:spacing w:before="0" w:beforeAutospacing="0" w:after="0" w:afterAutospacing="0" w:line="220" w:lineRule="exact"/>
              <w:jc w:val="center"/>
              <w:rPr>
                <w:rFonts w:ascii="黑体" w:hAnsi="黑体" w:eastAsia="黑体"/>
              </w:rPr>
            </w:pPr>
            <w:r>
              <w:rPr>
                <w:rFonts w:hint="eastAsia" w:ascii="黑体" w:hAnsi="黑体" w:eastAsia="黑体"/>
                <w:sz w:val="22"/>
                <w:szCs w:val="22"/>
              </w:rPr>
              <w:t>建构筑物</w:t>
            </w:r>
          </w:p>
        </w:tc>
        <w:tc>
          <w:tcPr>
            <w:tcW w:w="1452" w:type="pct"/>
            <w:gridSpan w:val="2"/>
            <w:shd w:val="clear" w:color="auto" w:fill="FFFFFF"/>
            <w:tcMar>
              <w:top w:w="0" w:type="dxa"/>
              <w:left w:w="84" w:type="dxa"/>
              <w:bottom w:w="0" w:type="dxa"/>
              <w:right w:w="84" w:type="dxa"/>
            </w:tcMar>
            <w:vAlign w:val="center"/>
          </w:tcPr>
          <w:p w14:paraId="25EBE360">
            <w:pPr>
              <w:pStyle w:val="12"/>
              <w:widowControl/>
              <w:wordWrap w:val="0"/>
              <w:spacing w:before="0" w:beforeAutospacing="0" w:after="0" w:afterAutospacing="0" w:line="240" w:lineRule="exact"/>
              <w:jc w:val="center"/>
              <w:rPr>
                <w:rFonts w:ascii="黑体" w:hAnsi="黑体" w:eastAsia="黑体"/>
                <w:sz w:val="22"/>
                <w:szCs w:val="22"/>
              </w:rPr>
            </w:pPr>
            <w:r>
              <w:rPr>
                <w:rFonts w:hint="eastAsia" w:ascii="黑体" w:hAnsi="黑体" w:eastAsia="黑体"/>
                <w:sz w:val="22"/>
                <w:szCs w:val="22"/>
              </w:rPr>
              <w:t>完损程度</w:t>
            </w:r>
          </w:p>
        </w:tc>
        <w:tc>
          <w:tcPr>
            <w:tcW w:w="2914" w:type="pct"/>
            <w:gridSpan w:val="4"/>
            <w:shd w:val="clear" w:color="auto" w:fill="FFFFFF"/>
            <w:tcMar>
              <w:top w:w="0" w:type="dxa"/>
              <w:left w:w="84" w:type="dxa"/>
              <w:bottom w:w="0" w:type="dxa"/>
              <w:right w:w="84" w:type="dxa"/>
            </w:tcMar>
            <w:vAlign w:val="center"/>
          </w:tcPr>
          <w:p w14:paraId="6C1E0545">
            <w:pPr>
              <w:pStyle w:val="12"/>
              <w:widowControl/>
              <w:wordWrap w:val="0"/>
              <w:spacing w:before="0" w:beforeAutospacing="0" w:after="0" w:afterAutospacing="0" w:line="240" w:lineRule="exact"/>
              <w:jc w:val="center"/>
              <w:rPr>
                <w:rFonts w:ascii="黑体" w:hAnsi="黑体" w:eastAsia="黑体"/>
                <w:sz w:val="22"/>
                <w:szCs w:val="22"/>
              </w:rPr>
            </w:pPr>
            <w:r>
              <w:rPr>
                <w:rFonts w:hint="eastAsia" w:ascii="黑体" w:hAnsi="黑体" w:eastAsia="黑体"/>
                <w:sz w:val="22"/>
                <w:szCs w:val="22"/>
              </w:rPr>
              <w:t>建成使用年限/成新度</w:t>
            </w:r>
          </w:p>
        </w:tc>
      </w:tr>
      <w:tr w14:paraId="37DA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635" w:type="pct"/>
            <w:vMerge w:val="continue"/>
            <w:vAlign w:val="center"/>
          </w:tcPr>
          <w:p w14:paraId="3DB81526">
            <w:pPr>
              <w:widowControl/>
              <w:jc w:val="left"/>
              <w:rPr>
                <w:rFonts w:ascii="黑体" w:hAnsi="黑体" w:eastAsia="黑体" w:cs="宋体"/>
                <w:kern w:val="0"/>
                <w:sz w:val="24"/>
              </w:rPr>
            </w:pPr>
          </w:p>
        </w:tc>
        <w:tc>
          <w:tcPr>
            <w:tcW w:w="722" w:type="pct"/>
            <w:shd w:val="clear" w:color="auto" w:fill="FFFFFF"/>
            <w:tcMar>
              <w:top w:w="0" w:type="dxa"/>
              <w:left w:w="84" w:type="dxa"/>
              <w:bottom w:w="0" w:type="dxa"/>
              <w:right w:w="84" w:type="dxa"/>
            </w:tcMar>
            <w:vAlign w:val="center"/>
          </w:tcPr>
          <w:p w14:paraId="5913E642">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地基</w:t>
            </w:r>
          </w:p>
        </w:tc>
        <w:tc>
          <w:tcPr>
            <w:tcW w:w="729" w:type="pct"/>
            <w:shd w:val="clear" w:color="auto" w:fill="FFFFFF"/>
            <w:tcMar>
              <w:top w:w="0" w:type="dxa"/>
              <w:left w:w="84" w:type="dxa"/>
              <w:bottom w:w="0" w:type="dxa"/>
              <w:right w:w="84" w:type="dxa"/>
            </w:tcMar>
            <w:vAlign w:val="center"/>
          </w:tcPr>
          <w:p w14:paraId="11E61972">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承重结构</w:t>
            </w:r>
          </w:p>
        </w:tc>
        <w:tc>
          <w:tcPr>
            <w:tcW w:w="729" w:type="pct"/>
            <w:shd w:val="clear" w:color="auto" w:fill="FFFFFF"/>
            <w:tcMar>
              <w:top w:w="0" w:type="dxa"/>
              <w:left w:w="84" w:type="dxa"/>
              <w:bottom w:w="0" w:type="dxa"/>
              <w:right w:w="84" w:type="dxa"/>
            </w:tcMar>
            <w:vAlign w:val="center"/>
          </w:tcPr>
          <w:p w14:paraId="704B6F6A">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第1～4</w:t>
            </w:r>
          </w:p>
        </w:tc>
        <w:tc>
          <w:tcPr>
            <w:tcW w:w="809" w:type="pct"/>
            <w:shd w:val="clear" w:color="auto" w:fill="FFFFFF"/>
            <w:tcMar>
              <w:top w:w="0" w:type="dxa"/>
              <w:left w:w="84" w:type="dxa"/>
              <w:bottom w:w="0" w:type="dxa"/>
              <w:right w:w="84" w:type="dxa"/>
            </w:tcMar>
            <w:vAlign w:val="center"/>
          </w:tcPr>
          <w:p w14:paraId="78023BB6">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第5～8</w:t>
            </w:r>
          </w:p>
        </w:tc>
        <w:tc>
          <w:tcPr>
            <w:tcW w:w="811" w:type="pct"/>
            <w:shd w:val="clear" w:color="auto" w:fill="FFFFFF"/>
            <w:tcMar>
              <w:top w:w="0" w:type="dxa"/>
              <w:left w:w="84" w:type="dxa"/>
              <w:bottom w:w="0" w:type="dxa"/>
              <w:right w:w="84" w:type="dxa"/>
            </w:tcMar>
            <w:vAlign w:val="center"/>
          </w:tcPr>
          <w:p w14:paraId="712BDCD4">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第9～15</w:t>
            </w:r>
          </w:p>
        </w:tc>
        <w:tc>
          <w:tcPr>
            <w:tcW w:w="564" w:type="pct"/>
            <w:shd w:val="clear" w:color="auto" w:fill="FFFFFF"/>
            <w:tcMar>
              <w:top w:w="0" w:type="dxa"/>
              <w:left w:w="84" w:type="dxa"/>
              <w:bottom w:w="0" w:type="dxa"/>
              <w:right w:w="84" w:type="dxa"/>
            </w:tcMar>
            <w:vAlign w:val="center"/>
          </w:tcPr>
          <w:p w14:paraId="6547D9F5">
            <w:pPr>
              <w:pStyle w:val="12"/>
              <w:widowControl/>
              <w:wordWrap w:val="0"/>
              <w:spacing w:before="0" w:beforeAutospacing="0" w:after="0" w:afterAutospacing="0" w:line="240" w:lineRule="exact"/>
              <w:jc w:val="center"/>
              <w:rPr>
                <w:rFonts w:ascii="黑体" w:hAnsi="黑体" w:eastAsia="黑体"/>
              </w:rPr>
            </w:pPr>
            <w:r>
              <w:rPr>
                <w:rFonts w:hint="eastAsia" w:ascii="黑体" w:hAnsi="黑体" w:eastAsia="黑体"/>
                <w:sz w:val="22"/>
                <w:szCs w:val="22"/>
              </w:rPr>
              <w:t>超15</w:t>
            </w:r>
          </w:p>
        </w:tc>
      </w:tr>
      <w:tr w14:paraId="1EFE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restart"/>
            <w:shd w:val="clear" w:color="auto" w:fill="FFFFFF"/>
            <w:tcMar>
              <w:top w:w="0" w:type="dxa"/>
              <w:left w:w="84" w:type="dxa"/>
              <w:bottom w:w="0" w:type="dxa"/>
              <w:right w:w="84" w:type="dxa"/>
            </w:tcMar>
            <w:vAlign w:val="center"/>
          </w:tcPr>
          <w:p w14:paraId="07654CB0">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砖瓦木结构房屋</w:t>
            </w:r>
          </w:p>
          <w:p w14:paraId="3A13C3E5">
            <w:pPr>
              <w:pStyle w:val="12"/>
              <w:widowControl/>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主体</w:t>
            </w:r>
          </w:p>
          <w:p w14:paraId="2D64F476">
            <w:pPr>
              <w:pStyle w:val="12"/>
              <w:widowControl/>
              <w:wordWrap w:val="0"/>
              <w:spacing w:before="0" w:beforeAutospacing="0" w:after="0" w:afterAutospacing="0" w:line="220" w:lineRule="exact"/>
              <w:jc w:val="center"/>
              <w:rPr>
                <w:rFonts w:eastAsia="仿宋_GB2312"/>
              </w:rPr>
            </w:pPr>
          </w:p>
        </w:tc>
        <w:tc>
          <w:tcPr>
            <w:tcW w:w="722" w:type="pct"/>
            <w:vMerge w:val="restart"/>
            <w:shd w:val="clear" w:color="auto" w:fill="FFFFFF"/>
            <w:tcMar>
              <w:top w:w="0" w:type="dxa"/>
              <w:left w:w="84" w:type="dxa"/>
              <w:bottom w:w="0" w:type="dxa"/>
              <w:right w:w="84" w:type="dxa"/>
            </w:tcMar>
            <w:vAlign w:val="center"/>
          </w:tcPr>
          <w:p w14:paraId="755859D9">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24F68B71">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435711A1">
            <w:pPr>
              <w:pStyle w:val="12"/>
              <w:widowControl/>
              <w:wordWrap w:val="0"/>
              <w:spacing w:before="0" w:beforeAutospacing="0" w:after="0" w:afterAutospacing="0" w:line="220" w:lineRule="exact"/>
              <w:jc w:val="center"/>
              <w:rPr>
                <w:rFonts w:eastAsia="仿宋_GB2312"/>
              </w:rPr>
            </w:pPr>
            <w:r>
              <w:rPr>
                <w:rFonts w:eastAsia="仿宋_GB2312"/>
                <w:sz w:val="22"/>
                <w:szCs w:val="22"/>
              </w:rPr>
              <w:t>100%</w:t>
            </w:r>
          </w:p>
        </w:tc>
        <w:tc>
          <w:tcPr>
            <w:tcW w:w="809" w:type="pct"/>
            <w:shd w:val="clear" w:color="auto" w:fill="FFFFFF"/>
            <w:tcMar>
              <w:top w:w="0" w:type="dxa"/>
              <w:left w:w="84" w:type="dxa"/>
              <w:bottom w:w="0" w:type="dxa"/>
              <w:right w:w="84" w:type="dxa"/>
            </w:tcMar>
            <w:vAlign w:val="center"/>
          </w:tcPr>
          <w:p w14:paraId="2393232D">
            <w:pPr>
              <w:pStyle w:val="12"/>
              <w:widowControl/>
              <w:wordWrap w:val="0"/>
              <w:spacing w:before="0" w:beforeAutospacing="0" w:after="0" w:afterAutospacing="0" w:line="220" w:lineRule="exact"/>
              <w:jc w:val="center"/>
              <w:rPr>
                <w:rFonts w:eastAsia="仿宋_GB2312"/>
              </w:rPr>
            </w:pPr>
            <w:r>
              <w:rPr>
                <w:rFonts w:eastAsia="仿宋_GB2312"/>
                <w:sz w:val="22"/>
                <w:szCs w:val="22"/>
              </w:rPr>
              <w:t>99%</w:t>
            </w:r>
          </w:p>
        </w:tc>
        <w:tc>
          <w:tcPr>
            <w:tcW w:w="811" w:type="pct"/>
            <w:shd w:val="clear" w:color="auto" w:fill="FFFFFF"/>
            <w:tcMar>
              <w:top w:w="0" w:type="dxa"/>
              <w:left w:w="84" w:type="dxa"/>
              <w:bottom w:w="0" w:type="dxa"/>
              <w:right w:w="84" w:type="dxa"/>
            </w:tcMar>
            <w:vAlign w:val="center"/>
          </w:tcPr>
          <w:p w14:paraId="0DA60D8E">
            <w:pPr>
              <w:pStyle w:val="12"/>
              <w:widowControl/>
              <w:wordWrap w:val="0"/>
              <w:spacing w:before="0" w:beforeAutospacing="0" w:after="0" w:afterAutospacing="0" w:line="220" w:lineRule="exact"/>
              <w:jc w:val="center"/>
              <w:rPr>
                <w:rFonts w:eastAsia="仿宋_GB2312"/>
              </w:rPr>
            </w:pPr>
            <w:r>
              <w:rPr>
                <w:rFonts w:eastAsia="仿宋_GB2312"/>
                <w:sz w:val="22"/>
                <w:szCs w:val="22"/>
              </w:rPr>
              <w:t>97%</w:t>
            </w:r>
          </w:p>
        </w:tc>
        <w:tc>
          <w:tcPr>
            <w:tcW w:w="564" w:type="pct"/>
            <w:shd w:val="clear" w:color="auto" w:fill="FFFFFF"/>
            <w:tcMar>
              <w:top w:w="0" w:type="dxa"/>
              <w:left w:w="84" w:type="dxa"/>
              <w:bottom w:w="0" w:type="dxa"/>
              <w:right w:w="84" w:type="dxa"/>
            </w:tcMar>
            <w:vAlign w:val="center"/>
          </w:tcPr>
          <w:p w14:paraId="4A9CF085">
            <w:pPr>
              <w:pStyle w:val="12"/>
              <w:widowControl/>
              <w:wordWrap w:val="0"/>
              <w:spacing w:before="0" w:beforeAutospacing="0" w:after="0" w:afterAutospacing="0" w:line="220" w:lineRule="exact"/>
              <w:jc w:val="center"/>
              <w:rPr>
                <w:rFonts w:eastAsia="仿宋_GB2312"/>
              </w:rPr>
            </w:pPr>
            <w:r>
              <w:rPr>
                <w:rFonts w:eastAsia="仿宋_GB2312"/>
                <w:sz w:val="22"/>
                <w:szCs w:val="22"/>
              </w:rPr>
              <w:t>96%</w:t>
            </w:r>
          </w:p>
        </w:tc>
      </w:tr>
      <w:tr w14:paraId="3BAF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3D0E2EEE">
            <w:pPr>
              <w:widowControl/>
              <w:jc w:val="left"/>
              <w:rPr>
                <w:rFonts w:ascii="宋体" w:hAnsi="宋体" w:eastAsia="仿宋_GB2312" w:cs="宋体"/>
                <w:kern w:val="0"/>
                <w:sz w:val="24"/>
              </w:rPr>
            </w:pPr>
          </w:p>
        </w:tc>
        <w:tc>
          <w:tcPr>
            <w:tcW w:w="722" w:type="pct"/>
            <w:vMerge w:val="continue"/>
            <w:vAlign w:val="center"/>
          </w:tcPr>
          <w:p w14:paraId="2BABA5F8">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7296ED08">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7A261896">
            <w:pPr>
              <w:pStyle w:val="12"/>
              <w:widowControl/>
              <w:wordWrap w:val="0"/>
              <w:spacing w:before="0" w:beforeAutospacing="0" w:after="0" w:afterAutospacing="0" w:line="220" w:lineRule="exact"/>
              <w:jc w:val="center"/>
              <w:rPr>
                <w:rFonts w:eastAsia="仿宋_GB2312"/>
              </w:rPr>
            </w:pPr>
            <w:r>
              <w:rPr>
                <w:rFonts w:eastAsia="仿宋_GB2312"/>
                <w:sz w:val="22"/>
                <w:szCs w:val="22"/>
              </w:rPr>
              <w:t>94%</w:t>
            </w:r>
          </w:p>
        </w:tc>
        <w:tc>
          <w:tcPr>
            <w:tcW w:w="809" w:type="pct"/>
            <w:shd w:val="clear" w:color="auto" w:fill="FFFFFF"/>
            <w:tcMar>
              <w:top w:w="0" w:type="dxa"/>
              <w:left w:w="84" w:type="dxa"/>
              <w:bottom w:w="0" w:type="dxa"/>
              <w:right w:w="84" w:type="dxa"/>
            </w:tcMar>
            <w:vAlign w:val="center"/>
          </w:tcPr>
          <w:p w14:paraId="27DA4FBE">
            <w:pPr>
              <w:pStyle w:val="12"/>
              <w:widowControl/>
              <w:wordWrap w:val="0"/>
              <w:spacing w:before="0" w:beforeAutospacing="0" w:after="0" w:afterAutospacing="0" w:line="220" w:lineRule="exact"/>
              <w:jc w:val="center"/>
              <w:rPr>
                <w:rFonts w:eastAsia="仿宋_GB2312"/>
              </w:rPr>
            </w:pPr>
            <w:r>
              <w:rPr>
                <w:rFonts w:eastAsia="仿宋_GB2312"/>
                <w:sz w:val="22"/>
                <w:szCs w:val="22"/>
              </w:rPr>
              <w:t>93%</w:t>
            </w:r>
          </w:p>
        </w:tc>
        <w:tc>
          <w:tcPr>
            <w:tcW w:w="811" w:type="pct"/>
            <w:shd w:val="clear" w:color="auto" w:fill="FFFFFF"/>
            <w:tcMar>
              <w:top w:w="0" w:type="dxa"/>
              <w:left w:w="84" w:type="dxa"/>
              <w:bottom w:w="0" w:type="dxa"/>
              <w:right w:w="84" w:type="dxa"/>
            </w:tcMar>
            <w:vAlign w:val="center"/>
          </w:tcPr>
          <w:p w14:paraId="4BFAA51B">
            <w:pPr>
              <w:pStyle w:val="12"/>
              <w:widowControl/>
              <w:wordWrap w:val="0"/>
              <w:spacing w:before="0" w:beforeAutospacing="0" w:after="0" w:afterAutospacing="0" w:line="220" w:lineRule="exact"/>
              <w:jc w:val="center"/>
              <w:rPr>
                <w:rFonts w:eastAsia="仿宋_GB2312"/>
              </w:rPr>
            </w:pPr>
            <w:r>
              <w:rPr>
                <w:rFonts w:eastAsia="仿宋_GB2312"/>
                <w:sz w:val="22"/>
                <w:szCs w:val="22"/>
              </w:rPr>
              <w:t>91%</w:t>
            </w:r>
          </w:p>
        </w:tc>
        <w:tc>
          <w:tcPr>
            <w:tcW w:w="564" w:type="pct"/>
            <w:shd w:val="clear" w:color="auto" w:fill="FFFFFF"/>
            <w:tcMar>
              <w:top w:w="0" w:type="dxa"/>
              <w:left w:w="84" w:type="dxa"/>
              <w:bottom w:w="0" w:type="dxa"/>
              <w:right w:w="84" w:type="dxa"/>
            </w:tcMar>
            <w:vAlign w:val="center"/>
          </w:tcPr>
          <w:p w14:paraId="23FAC29A">
            <w:pPr>
              <w:pStyle w:val="12"/>
              <w:widowControl/>
              <w:wordWrap w:val="0"/>
              <w:spacing w:before="0" w:beforeAutospacing="0" w:after="0" w:afterAutospacing="0" w:line="220" w:lineRule="exact"/>
              <w:jc w:val="center"/>
              <w:rPr>
                <w:rFonts w:eastAsia="仿宋_GB2312"/>
              </w:rPr>
            </w:pPr>
            <w:r>
              <w:rPr>
                <w:rFonts w:eastAsia="仿宋_GB2312"/>
                <w:sz w:val="22"/>
                <w:szCs w:val="22"/>
              </w:rPr>
              <w:t>90%</w:t>
            </w:r>
          </w:p>
        </w:tc>
      </w:tr>
      <w:tr w14:paraId="6F4E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797CA59C">
            <w:pPr>
              <w:widowControl/>
              <w:jc w:val="left"/>
              <w:rPr>
                <w:rFonts w:ascii="宋体" w:hAnsi="宋体" w:eastAsia="仿宋_GB2312" w:cs="宋体"/>
                <w:kern w:val="0"/>
                <w:sz w:val="24"/>
              </w:rPr>
            </w:pPr>
          </w:p>
        </w:tc>
        <w:tc>
          <w:tcPr>
            <w:tcW w:w="722" w:type="pct"/>
            <w:vMerge w:val="continue"/>
            <w:vAlign w:val="center"/>
          </w:tcPr>
          <w:p w14:paraId="590BBBB1">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7EDA25E7">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618F0368">
            <w:pPr>
              <w:pStyle w:val="12"/>
              <w:widowControl/>
              <w:wordWrap w:val="0"/>
              <w:spacing w:before="0" w:beforeAutospacing="0" w:after="0" w:afterAutospacing="0" w:line="220" w:lineRule="exact"/>
              <w:jc w:val="center"/>
              <w:rPr>
                <w:rFonts w:eastAsia="仿宋_GB2312"/>
              </w:rPr>
            </w:pPr>
            <w:r>
              <w:rPr>
                <w:rFonts w:eastAsia="仿宋_GB2312"/>
                <w:sz w:val="22"/>
                <w:szCs w:val="22"/>
              </w:rPr>
              <w:t>89%</w:t>
            </w:r>
          </w:p>
        </w:tc>
        <w:tc>
          <w:tcPr>
            <w:tcW w:w="809" w:type="pct"/>
            <w:shd w:val="clear" w:color="auto" w:fill="FFFFFF"/>
            <w:tcMar>
              <w:top w:w="0" w:type="dxa"/>
              <w:left w:w="84" w:type="dxa"/>
              <w:bottom w:w="0" w:type="dxa"/>
              <w:right w:w="84" w:type="dxa"/>
            </w:tcMar>
            <w:vAlign w:val="center"/>
          </w:tcPr>
          <w:p w14:paraId="67850D93">
            <w:pPr>
              <w:pStyle w:val="12"/>
              <w:widowControl/>
              <w:wordWrap w:val="0"/>
              <w:spacing w:before="0" w:beforeAutospacing="0" w:after="0" w:afterAutospacing="0" w:line="220" w:lineRule="exact"/>
              <w:jc w:val="center"/>
              <w:rPr>
                <w:rFonts w:eastAsia="仿宋_GB2312"/>
              </w:rPr>
            </w:pPr>
            <w:r>
              <w:rPr>
                <w:rFonts w:eastAsia="仿宋_GB2312"/>
                <w:sz w:val="22"/>
                <w:szCs w:val="22"/>
              </w:rPr>
              <w:t>87%</w:t>
            </w:r>
          </w:p>
        </w:tc>
        <w:tc>
          <w:tcPr>
            <w:tcW w:w="811" w:type="pct"/>
            <w:shd w:val="clear" w:color="auto" w:fill="FFFFFF"/>
            <w:tcMar>
              <w:top w:w="0" w:type="dxa"/>
              <w:left w:w="84" w:type="dxa"/>
              <w:bottom w:w="0" w:type="dxa"/>
              <w:right w:w="84" w:type="dxa"/>
            </w:tcMar>
            <w:vAlign w:val="center"/>
          </w:tcPr>
          <w:p w14:paraId="24B3C194">
            <w:pPr>
              <w:pStyle w:val="12"/>
              <w:widowControl/>
              <w:wordWrap w:val="0"/>
              <w:spacing w:before="0" w:beforeAutospacing="0" w:after="0" w:afterAutospacing="0" w:line="220" w:lineRule="exact"/>
              <w:jc w:val="center"/>
              <w:rPr>
                <w:rFonts w:eastAsia="仿宋_GB2312"/>
              </w:rPr>
            </w:pPr>
            <w:r>
              <w:rPr>
                <w:rFonts w:eastAsia="仿宋_GB2312"/>
                <w:sz w:val="22"/>
                <w:szCs w:val="22"/>
              </w:rPr>
              <w:t>86%</w:t>
            </w:r>
          </w:p>
        </w:tc>
        <w:tc>
          <w:tcPr>
            <w:tcW w:w="564" w:type="pct"/>
            <w:shd w:val="clear" w:color="auto" w:fill="FFFFFF"/>
            <w:tcMar>
              <w:top w:w="0" w:type="dxa"/>
              <w:left w:w="84" w:type="dxa"/>
              <w:bottom w:w="0" w:type="dxa"/>
              <w:right w:w="84" w:type="dxa"/>
            </w:tcMar>
            <w:vAlign w:val="center"/>
          </w:tcPr>
          <w:p w14:paraId="473EB5FA">
            <w:pPr>
              <w:pStyle w:val="12"/>
              <w:widowControl/>
              <w:wordWrap w:val="0"/>
              <w:spacing w:before="0" w:beforeAutospacing="0" w:after="0" w:afterAutospacing="0" w:line="220" w:lineRule="exact"/>
              <w:jc w:val="center"/>
              <w:rPr>
                <w:rFonts w:eastAsia="仿宋_GB2312"/>
              </w:rPr>
            </w:pPr>
            <w:r>
              <w:rPr>
                <w:rFonts w:eastAsia="仿宋_GB2312"/>
                <w:sz w:val="22"/>
                <w:szCs w:val="22"/>
              </w:rPr>
              <w:t>84%</w:t>
            </w:r>
          </w:p>
        </w:tc>
      </w:tr>
      <w:tr w14:paraId="2DA2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566F8EEB">
            <w:pPr>
              <w:widowControl/>
              <w:jc w:val="left"/>
              <w:rPr>
                <w:rFonts w:ascii="宋体" w:hAnsi="宋体" w:eastAsia="仿宋_GB2312" w:cs="宋体"/>
                <w:kern w:val="0"/>
                <w:sz w:val="24"/>
              </w:rPr>
            </w:pPr>
          </w:p>
        </w:tc>
        <w:tc>
          <w:tcPr>
            <w:tcW w:w="722" w:type="pct"/>
            <w:vMerge w:val="continue"/>
            <w:vAlign w:val="center"/>
          </w:tcPr>
          <w:p w14:paraId="6DC6D954">
            <w:pPr>
              <w:widowControl/>
              <w:jc w:val="left"/>
              <w:rPr>
                <w:rFonts w:ascii="宋体" w:hAnsi="宋体" w:eastAsia="仿宋_GB2312" w:cs="宋体"/>
                <w:kern w:val="0"/>
                <w:sz w:val="24"/>
              </w:rPr>
            </w:pPr>
          </w:p>
        </w:tc>
        <w:tc>
          <w:tcPr>
            <w:tcW w:w="729" w:type="pct"/>
            <w:shd w:val="clear" w:color="auto" w:fill="FFFFFF"/>
            <w:tcMar>
              <w:top w:w="0" w:type="dxa"/>
              <w:left w:w="84" w:type="dxa"/>
              <w:bottom w:w="0" w:type="dxa"/>
              <w:right w:w="84" w:type="dxa"/>
            </w:tcMar>
            <w:vAlign w:val="center"/>
          </w:tcPr>
          <w:p w14:paraId="0E0C08F0">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4E6D816E">
            <w:pPr>
              <w:pStyle w:val="12"/>
              <w:widowControl/>
              <w:wordWrap w:val="0"/>
              <w:spacing w:before="0" w:beforeAutospacing="0" w:after="0" w:afterAutospacing="0" w:line="220" w:lineRule="exact"/>
              <w:jc w:val="center"/>
              <w:rPr>
                <w:rFonts w:eastAsia="仿宋_GB2312"/>
              </w:rPr>
            </w:pPr>
            <w:r>
              <w:rPr>
                <w:rFonts w:eastAsia="仿宋_GB2312"/>
                <w:sz w:val="22"/>
                <w:szCs w:val="22"/>
              </w:rPr>
              <w:t>78%</w:t>
            </w:r>
          </w:p>
        </w:tc>
        <w:tc>
          <w:tcPr>
            <w:tcW w:w="809" w:type="pct"/>
            <w:shd w:val="clear" w:color="auto" w:fill="FFFFFF"/>
            <w:tcMar>
              <w:top w:w="0" w:type="dxa"/>
              <w:left w:w="84" w:type="dxa"/>
              <w:bottom w:w="0" w:type="dxa"/>
              <w:right w:w="84" w:type="dxa"/>
            </w:tcMar>
            <w:vAlign w:val="center"/>
          </w:tcPr>
          <w:p w14:paraId="3AF381EC">
            <w:pPr>
              <w:pStyle w:val="12"/>
              <w:widowControl/>
              <w:wordWrap w:val="0"/>
              <w:spacing w:before="0" w:beforeAutospacing="0" w:after="0" w:afterAutospacing="0" w:line="220" w:lineRule="exact"/>
              <w:jc w:val="center"/>
              <w:rPr>
                <w:rFonts w:eastAsia="仿宋_GB2312"/>
              </w:rPr>
            </w:pPr>
            <w:r>
              <w:rPr>
                <w:rFonts w:eastAsia="仿宋_GB2312"/>
                <w:sz w:val="22"/>
                <w:szCs w:val="22"/>
              </w:rPr>
              <w:t>76%</w:t>
            </w:r>
          </w:p>
        </w:tc>
        <w:tc>
          <w:tcPr>
            <w:tcW w:w="811" w:type="pct"/>
            <w:shd w:val="clear" w:color="auto" w:fill="FFFFFF"/>
            <w:tcMar>
              <w:top w:w="0" w:type="dxa"/>
              <w:left w:w="84" w:type="dxa"/>
              <w:bottom w:w="0" w:type="dxa"/>
              <w:right w:w="84" w:type="dxa"/>
            </w:tcMar>
            <w:vAlign w:val="center"/>
          </w:tcPr>
          <w:p w14:paraId="6511E55B">
            <w:pPr>
              <w:pStyle w:val="12"/>
              <w:widowControl/>
              <w:wordWrap w:val="0"/>
              <w:spacing w:before="0" w:beforeAutospacing="0" w:after="0" w:afterAutospacing="0" w:line="220" w:lineRule="exact"/>
              <w:jc w:val="center"/>
              <w:rPr>
                <w:rFonts w:eastAsia="仿宋_GB2312"/>
              </w:rPr>
            </w:pPr>
            <w:r>
              <w:rPr>
                <w:rFonts w:eastAsia="仿宋_GB2312"/>
                <w:sz w:val="22"/>
                <w:szCs w:val="22"/>
              </w:rPr>
              <w:t>75%</w:t>
            </w:r>
          </w:p>
        </w:tc>
        <w:tc>
          <w:tcPr>
            <w:tcW w:w="564" w:type="pct"/>
            <w:shd w:val="clear" w:color="auto" w:fill="FFFFFF"/>
            <w:tcMar>
              <w:top w:w="0" w:type="dxa"/>
              <w:left w:w="84" w:type="dxa"/>
              <w:bottom w:w="0" w:type="dxa"/>
              <w:right w:w="84" w:type="dxa"/>
            </w:tcMar>
            <w:vAlign w:val="center"/>
          </w:tcPr>
          <w:p w14:paraId="73B1513A">
            <w:pPr>
              <w:pStyle w:val="12"/>
              <w:widowControl/>
              <w:wordWrap w:val="0"/>
              <w:spacing w:before="0" w:beforeAutospacing="0" w:after="0" w:afterAutospacing="0" w:line="220" w:lineRule="exact"/>
              <w:jc w:val="center"/>
              <w:rPr>
                <w:rFonts w:eastAsia="仿宋_GB2312"/>
              </w:rPr>
            </w:pPr>
            <w:r>
              <w:rPr>
                <w:rFonts w:eastAsia="仿宋_GB2312"/>
                <w:sz w:val="22"/>
                <w:szCs w:val="22"/>
              </w:rPr>
              <w:t>73%</w:t>
            </w:r>
          </w:p>
        </w:tc>
      </w:tr>
      <w:tr w14:paraId="6B62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vAlign w:val="center"/>
          </w:tcPr>
          <w:p w14:paraId="029B0823">
            <w:pPr>
              <w:widowControl/>
              <w:jc w:val="left"/>
              <w:rPr>
                <w:rFonts w:ascii="宋体" w:hAnsi="宋体" w:eastAsia="仿宋_GB2312" w:cs="宋体"/>
                <w:kern w:val="0"/>
                <w:sz w:val="24"/>
              </w:rPr>
            </w:pPr>
          </w:p>
        </w:tc>
        <w:tc>
          <w:tcPr>
            <w:tcW w:w="722" w:type="pct"/>
            <w:vMerge w:val="restart"/>
            <w:shd w:val="clear" w:color="auto" w:fill="FFFFFF"/>
            <w:tcMar>
              <w:top w:w="0" w:type="dxa"/>
              <w:left w:w="84" w:type="dxa"/>
              <w:bottom w:w="0" w:type="dxa"/>
              <w:right w:w="84" w:type="dxa"/>
            </w:tcMar>
            <w:vAlign w:val="center"/>
          </w:tcPr>
          <w:p w14:paraId="7E025EF9">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60A377FE">
            <w:pPr>
              <w:pStyle w:val="12"/>
              <w:widowControl/>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392B1702">
            <w:pPr>
              <w:pStyle w:val="12"/>
              <w:widowControl/>
              <w:wordWrap w:val="0"/>
              <w:spacing w:before="0" w:beforeAutospacing="0" w:after="0" w:afterAutospacing="0" w:line="220" w:lineRule="exact"/>
              <w:jc w:val="center"/>
              <w:rPr>
                <w:rFonts w:eastAsia="仿宋_GB2312"/>
              </w:rPr>
            </w:pPr>
            <w:r>
              <w:rPr>
                <w:rFonts w:eastAsia="仿宋_GB2312"/>
                <w:sz w:val="22"/>
                <w:szCs w:val="22"/>
              </w:rPr>
              <w:t>92%</w:t>
            </w:r>
          </w:p>
        </w:tc>
        <w:tc>
          <w:tcPr>
            <w:tcW w:w="809" w:type="pct"/>
            <w:shd w:val="clear" w:color="auto" w:fill="FFFFFF"/>
            <w:tcMar>
              <w:top w:w="0" w:type="dxa"/>
              <w:left w:w="84" w:type="dxa"/>
              <w:bottom w:w="0" w:type="dxa"/>
              <w:right w:w="84" w:type="dxa"/>
            </w:tcMar>
            <w:vAlign w:val="center"/>
          </w:tcPr>
          <w:p w14:paraId="0C9E734F">
            <w:pPr>
              <w:pStyle w:val="12"/>
              <w:widowControl/>
              <w:wordWrap w:val="0"/>
              <w:spacing w:before="0" w:beforeAutospacing="0" w:after="0" w:afterAutospacing="0" w:line="220" w:lineRule="exact"/>
              <w:jc w:val="center"/>
              <w:rPr>
                <w:rFonts w:eastAsia="仿宋_GB2312"/>
              </w:rPr>
            </w:pPr>
            <w:r>
              <w:rPr>
                <w:rFonts w:eastAsia="仿宋_GB2312"/>
                <w:sz w:val="22"/>
                <w:szCs w:val="22"/>
              </w:rPr>
              <w:t>90%</w:t>
            </w:r>
          </w:p>
        </w:tc>
        <w:tc>
          <w:tcPr>
            <w:tcW w:w="811" w:type="pct"/>
            <w:shd w:val="clear" w:color="auto" w:fill="FFFFFF"/>
            <w:tcMar>
              <w:top w:w="0" w:type="dxa"/>
              <w:left w:w="84" w:type="dxa"/>
              <w:bottom w:w="0" w:type="dxa"/>
              <w:right w:w="84" w:type="dxa"/>
            </w:tcMar>
            <w:vAlign w:val="center"/>
          </w:tcPr>
          <w:p w14:paraId="77D56101">
            <w:pPr>
              <w:pStyle w:val="12"/>
              <w:widowControl/>
              <w:wordWrap w:val="0"/>
              <w:spacing w:before="0" w:beforeAutospacing="0" w:after="0" w:afterAutospacing="0" w:line="220" w:lineRule="exact"/>
              <w:jc w:val="center"/>
              <w:rPr>
                <w:rFonts w:eastAsia="仿宋_GB2312"/>
              </w:rPr>
            </w:pPr>
            <w:r>
              <w:rPr>
                <w:rFonts w:eastAsia="仿宋_GB2312"/>
                <w:sz w:val="22"/>
                <w:szCs w:val="22"/>
              </w:rPr>
              <w:t>89%</w:t>
            </w:r>
          </w:p>
        </w:tc>
        <w:tc>
          <w:tcPr>
            <w:tcW w:w="564" w:type="pct"/>
            <w:shd w:val="clear" w:color="auto" w:fill="FFFFFF"/>
            <w:tcMar>
              <w:top w:w="0" w:type="dxa"/>
              <w:left w:w="84" w:type="dxa"/>
              <w:bottom w:w="0" w:type="dxa"/>
              <w:right w:w="84" w:type="dxa"/>
            </w:tcMar>
            <w:vAlign w:val="center"/>
          </w:tcPr>
          <w:p w14:paraId="0B5933B1">
            <w:pPr>
              <w:pStyle w:val="12"/>
              <w:widowControl/>
              <w:wordWrap w:val="0"/>
              <w:spacing w:before="0" w:beforeAutospacing="0" w:after="0" w:afterAutospacing="0" w:line="220" w:lineRule="exact"/>
              <w:jc w:val="center"/>
              <w:rPr>
                <w:rFonts w:eastAsia="仿宋_GB2312"/>
              </w:rPr>
            </w:pPr>
            <w:r>
              <w:rPr>
                <w:rFonts w:eastAsia="仿宋_GB2312"/>
                <w:sz w:val="22"/>
                <w:szCs w:val="22"/>
              </w:rPr>
              <w:t>87%</w:t>
            </w:r>
          </w:p>
        </w:tc>
      </w:tr>
      <w:tr w14:paraId="47D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47AD000E">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6B58E0E5">
            <w:pPr>
              <w:pStyle w:val="12"/>
              <w:wordWrap w:val="0"/>
              <w:spacing w:before="0" w:beforeAutospacing="0" w:after="0" w:afterAutospacing="0" w:line="220" w:lineRule="exact"/>
              <w:jc w:val="center"/>
              <w:rPr>
                <w:rFonts w:eastAsia="仿宋_GB2312"/>
              </w:rPr>
            </w:pPr>
          </w:p>
        </w:tc>
        <w:tc>
          <w:tcPr>
            <w:tcW w:w="729" w:type="pct"/>
            <w:shd w:val="clear" w:color="auto" w:fill="FFFFFF"/>
            <w:tcMar>
              <w:top w:w="0" w:type="dxa"/>
              <w:left w:w="84" w:type="dxa"/>
              <w:bottom w:w="0" w:type="dxa"/>
              <w:right w:w="84" w:type="dxa"/>
            </w:tcMar>
            <w:vAlign w:val="center"/>
          </w:tcPr>
          <w:p w14:paraId="34A095DA">
            <w:pPr>
              <w:pStyle w:val="12"/>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vAlign w:val="center"/>
          </w:tcPr>
          <w:p w14:paraId="7417B23F">
            <w:pPr>
              <w:pStyle w:val="12"/>
              <w:wordWrap w:val="0"/>
              <w:spacing w:before="0" w:beforeAutospacing="0" w:after="0" w:afterAutospacing="0" w:line="220" w:lineRule="exact"/>
              <w:jc w:val="center"/>
              <w:rPr>
                <w:rFonts w:eastAsia="仿宋_GB2312"/>
              </w:rPr>
            </w:pPr>
            <w:r>
              <w:rPr>
                <w:rFonts w:eastAsia="仿宋_GB2312"/>
                <w:sz w:val="22"/>
                <w:szCs w:val="22"/>
              </w:rPr>
              <w:t>86%</w:t>
            </w:r>
          </w:p>
        </w:tc>
        <w:tc>
          <w:tcPr>
            <w:tcW w:w="809" w:type="pct"/>
            <w:vAlign w:val="center"/>
          </w:tcPr>
          <w:p w14:paraId="5FDFC4D9">
            <w:pPr>
              <w:pStyle w:val="12"/>
              <w:wordWrap w:val="0"/>
              <w:spacing w:before="0" w:beforeAutospacing="0" w:after="0" w:afterAutospacing="0" w:line="220" w:lineRule="exact"/>
              <w:jc w:val="center"/>
              <w:rPr>
                <w:rFonts w:eastAsia="仿宋_GB2312"/>
              </w:rPr>
            </w:pPr>
            <w:r>
              <w:rPr>
                <w:rFonts w:eastAsia="仿宋_GB2312"/>
                <w:sz w:val="22"/>
                <w:szCs w:val="22"/>
              </w:rPr>
              <w:t>85%</w:t>
            </w:r>
          </w:p>
        </w:tc>
        <w:tc>
          <w:tcPr>
            <w:tcW w:w="811" w:type="pct"/>
            <w:vAlign w:val="center"/>
          </w:tcPr>
          <w:p w14:paraId="1C4F8781">
            <w:pPr>
              <w:pStyle w:val="12"/>
              <w:wordWrap w:val="0"/>
              <w:spacing w:before="0" w:beforeAutospacing="0" w:after="0" w:afterAutospacing="0" w:line="220" w:lineRule="exact"/>
              <w:jc w:val="center"/>
              <w:rPr>
                <w:rFonts w:eastAsia="仿宋_GB2312"/>
              </w:rPr>
            </w:pPr>
            <w:r>
              <w:rPr>
                <w:rFonts w:eastAsia="仿宋_GB2312"/>
                <w:sz w:val="22"/>
                <w:szCs w:val="22"/>
              </w:rPr>
              <w:t>83%</w:t>
            </w:r>
          </w:p>
        </w:tc>
        <w:tc>
          <w:tcPr>
            <w:tcW w:w="564" w:type="pct"/>
            <w:vAlign w:val="center"/>
          </w:tcPr>
          <w:p w14:paraId="45F2A417">
            <w:pPr>
              <w:pStyle w:val="12"/>
              <w:wordWrap w:val="0"/>
              <w:spacing w:before="0" w:beforeAutospacing="0" w:after="0" w:afterAutospacing="0" w:line="220" w:lineRule="exact"/>
              <w:jc w:val="center"/>
              <w:rPr>
                <w:rFonts w:eastAsia="仿宋_GB2312"/>
              </w:rPr>
            </w:pPr>
            <w:r>
              <w:rPr>
                <w:rFonts w:eastAsia="仿宋_GB2312"/>
                <w:sz w:val="22"/>
                <w:szCs w:val="22"/>
              </w:rPr>
              <w:t>82%</w:t>
            </w:r>
          </w:p>
        </w:tc>
      </w:tr>
      <w:tr w14:paraId="282D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1E436E26">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1FF1B070">
            <w:pPr>
              <w:pStyle w:val="12"/>
              <w:wordWrap w:val="0"/>
              <w:spacing w:before="0" w:beforeAutospacing="0" w:after="0" w:afterAutospacing="0" w:line="220" w:lineRule="exact"/>
              <w:jc w:val="center"/>
              <w:rPr>
                <w:rFonts w:eastAsia="仿宋_GB2312"/>
              </w:rPr>
            </w:pPr>
          </w:p>
        </w:tc>
        <w:tc>
          <w:tcPr>
            <w:tcW w:w="729" w:type="pct"/>
            <w:shd w:val="clear" w:color="auto" w:fill="FFFFFF"/>
            <w:tcMar>
              <w:top w:w="0" w:type="dxa"/>
              <w:left w:w="84" w:type="dxa"/>
              <w:bottom w:w="0" w:type="dxa"/>
              <w:right w:w="84" w:type="dxa"/>
            </w:tcMar>
            <w:vAlign w:val="center"/>
          </w:tcPr>
          <w:p w14:paraId="03A4308C">
            <w:pPr>
              <w:pStyle w:val="12"/>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vAlign w:val="center"/>
          </w:tcPr>
          <w:p w14:paraId="715BA546">
            <w:pPr>
              <w:pStyle w:val="12"/>
              <w:wordWrap w:val="0"/>
              <w:spacing w:before="0" w:beforeAutospacing="0" w:after="0" w:afterAutospacing="0" w:line="220" w:lineRule="exact"/>
              <w:jc w:val="center"/>
              <w:rPr>
                <w:rFonts w:eastAsia="仿宋_GB2312"/>
              </w:rPr>
            </w:pPr>
            <w:r>
              <w:rPr>
                <w:rFonts w:eastAsia="仿宋_GB2312"/>
                <w:sz w:val="22"/>
                <w:szCs w:val="22"/>
              </w:rPr>
              <w:t>80%</w:t>
            </w:r>
          </w:p>
        </w:tc>
        <w:tc>
          <w:tcPr>
            <w:tcW w:w="809" w:type="pct"/>
            <w:vAlign w:val="center"/>
          </w:tcPr>
          <w:p w14:paraId="44ED2501">
            <w:pPr>
              <w:pStyle w:val="12"/>
              <w:wordWrap w:val="0"/>
              <w:spacing w:before="0" w:beforeAutospacing="0" w:after="0" w:afterAutospacing="0" w:line="220" w:lineRule="exact"/>
              <w:jc w:val="center"/>
              <w:rPr>
                <w:rFonts w:eastAsia="仿宋_GB2312"/>
              </w:rPr>
            </w:pPr>
            <w:r>
              <w:rPr>
                <w:rFonts w:eastAsia="仿宋_GB2312"/>
                <w:sz w:val="22"/>
                <w:szCs w:val="22"/>
              </w:rPr>
              <w:t>79%</w:t>
            </w:r>
          </w:p>
        </w:tc>
        <w:tc>
          <w:tcPr>
            <w:tcW w:w="811" w:type="pct"/>
            <w:vAlign w:val="center"/>
          </w:tcPr>
          <w:p w14:paraId="3CCC72B9">
            <w:pPr>
              <w:pStyle w:val="12"/>
              <w:wordWrap w:val="0"/>
              <w:spacing w:before="0" w:beforeAutospacing="0" w:after="0" w:afterAutospacing="0" w:line="220" w:lineRule="exact"/>
              <w:jc w:val="center"/>
              <w:rPr>
                <w:rFonts w:eastAsia="仿宋_GB2312"/>
              </w:rPr>
            </w:pPr>
            <w:r>
              <w:rPr>
                <w:rFonts w:eastAsia="仿宋_GB2312"/>
                <w:sz w:val="22"/>
                <w:szCs w:val="22"/>
              </w:rPr>
              <w:t>77%</w:t>
            </w:r>
          </w:p>
        </w:tc>
        <w:tc>
          <w:tcPr>
            <w:tcW w:w="564" w:type="pct"/>
            <w:vAlign w:val="center"/>
          </w:tcPr>
          <w:p w14:paraId="48F1EA6B">
            <w:pPr>
              <w:pStyle w:val="12"/>
              <w:wordWrap w:val="0"/>
              <w:spacing w:before="0" w:beforeAutospacing="0" w:after="0" w:afterAutospacing="0" w:line="220" w:lineRule="exact"/>
              <w:jc w:val="center"/>
              <w:rPr>
                <w:rFonts w:eastAsia="仿宋_GB2312"/>
              </w:rPr>
            </w:pPr>
            <w:r>
              <w:rPr>
                <w:rFonts w:eastAsia="仿宋_GB2312"/>
                <w:sz w:val="22"/>
                <w:szCs w:val="22"/>
              </w:rPr>
              <w:t>76%</w:t>
            </w:r>
          </w:p>
        </w:tc>
      </w:tr>
      <w:tr w14:paraId="624E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63B44A2E">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33624C3F">
            <w:pPr>
              <w:pStyle w:val="12"/>
              <w:wordWrap w:val="0"/>
              <w:spacing w:before="0" w:beforeAutospacing="0" w:after="0" w:afterAutospacing="0" w:line="220" w:lineRule="exact"/>
              <w:jc w:val="center"/>
              <w:rPr>
                <w:rFonts w:eastAsia="仿宋_GB2312"/>
              </w:rPr>
            </w:pPr>
          </w:p>
        </w:tc>
        <w:tc>
          <w:tcPr>
            <w:tcW w:w="729" w:type="pct"/>
            <w:shd w:val="clear" w:color="auto" w:fill="FFFFFF"/>
            <w:tcMar>
              <w:top w:w="0" w:type="dxa"/>
              <w:left w:w="84" w:type="dxa"/>
              <w:bottom w:w="0" w:type="dxa"/>
              <w:right w:w="84" w:type="dxa"/>
            </w:tcMar>
            <w:vAlign w:val="center"/>
          </w:tcPr>
          <w:p w14:paraId="20DC66D5">
            <w:pPr>
              <w:pStyle w:val="12"/>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vAlign w:val="center"/>
          </w:tcPr>
          <w:p w14:paraId="52AFA21A">
            <w:pPr>
              <w:pStyle w:val="12"/>
              <w:wordWrap w:val="0"/>
              <w:spacing w:before="0" w:beforeAutospacing="0" w:after="0" w:afterAutospacing="0" w:line="220" w:lineRule="exact"/>
              <w:jc w:val="center"/>
              <w:rPr>
                <w:rFonts w:eastAsia="仿宋_GB2312"/>
              </w:rPr>
            </w:pPr>
            <w:r>
              <w:rPr>
                <w:rFonts w:eastAsia="仿宋_GB2312"/>
                <w:sz w:val="22"/>
                <w:szCs w:val="22"/>
              </w:rPr>
              <w:t>69%</w:t>
            </w:r>
          </w:p>
        </w:tc>
        <w:tc>
          <w:tcPr>
            <w:tcW w:w="809" w:type="pct"/>
            <w:vAlign w:val="center"/>
          </w:tcPr>
          <w:p w14:paraId="2F934753">
            <w:pPr>
              <w:pStyle w:val="12"/>
              <w:wordWrap w:val="0"/>
              <w:spacing w:before="0" w:beforeAutospacing="0" w:after="0" w:afterAutospacing="0" w:line="220" w:lineRule="exact"/>
              <w:jc w:val="center"/>
              <w:rPr>
                <w:rFonts w:eastAsia="仿宋_GB2312"/>
              </w:rPr>
            </w:pPr>
            <w:r>
              <w:rPr>
                <w:rFonts w:eastAsia="仿宋_GB2312"/>
                <w:sz w:val="22"/>
                <w:szCs w:val="22"/>
              </w:rPr>
              <w:t>68%</w:t>
            </w:r>
          </w:p>
        </w:tc>
        <w:tc>
          <w:tcPr>
            <w:tcW w:w="811" w:type="pct"/>
            <w:vAlign w:val="center"/>
          </w:tcPr>
          <w:p w14:paraId="0AABDB10">
            <w:pPr>
              <w:pStyle w:val="12"/>
              <w:wordWrap w:val="0"/>
              <w:spacing w:before="0" w:beforeAutospacing="0" w:after="0" w:afterAutospacing="0" w:line="220" w:lineRule="exact"/>
              <w:jc w:val="center"/>
              <w:rPr>
                <w:rFonts w:eastAsia="仿宋_GB2312"/>
              </w:rPr>
            </w:pPr>
            <w:r>
              <w:rPr>
                <w:rFonts w:eastAsia="仿宋_GB2312"/>
                <w:sz w:val="22"/>
                <w:szCs w:val="22"/>
              </w:rPr>
              <w:t>66%</w:t>
            </w:r>
          </w:p>
        </w:tc>
        <w:tc>
          <w:tcPr>
            <w:tcW w:w="564" w:type="pct"/>
            <w:vAlign w:val="center"/>
          </w:tcPr>
          <w:p w14:paraId="77A50AC9">
            <w:pPr>
              <w:pStyle w:val="12"/>
              <w:wordWrap w:val="0"/>
              <w:spacing w:before="0" w:beforeAutospacing="0" w:after="0" w:afterAutospacing="0" w:line="220" w:lineRule="exact"/>
              <w:jc w:val="center"/>
              <w:rPr>
                <w:rFonts w:eastAsia="仿宋_GB2312"/>
              </w:rPr>
            </w:pPr>
            <w:r>
              <w:rPr>
                <w:rFonts w:eastAsia="仿宋_GB2312"/>
                <w:sz w:val="22"/>
                <w:szCs w:val="22"/>
              </w:rPr>
              <w:t>65%</w:t>
            </w:r>
          </w:p>
        </w:tc>
      </w:tr>
      <w:tr w14:paraId="5447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0EA8B868">
            <w:pPr>
              <w:pStyle w:val="12"/>
              <w:wordWrap w:val="0"/>
              <w:spacing w:before="0" w:beforeAutospacing="0" w:after="0" w:afterAutospacing="0" w:line="220" w:lineRule="exact"/>
              <w:jc w:val="center"/>
              <w:rPr>
                <w:rFonts w:eastAsia="仿宋_GB2312"/>
              </w:rPr>
            </w:pPr>
          </w:p>
        </w:tc>
        <w:tc>
          <w:tcPr>
            <w:tcW w:w="722" w:type="pct"/>
            <w:vMerge w:val="restart"/>
            <w:shd w:val="clear" w:color="auto" w:fill="FFFFFF"/>
            <w:tcMar>
              <w:top w:w="0" w:type="dxa"/>
              <w:left w:w="84" w:type="dxa"/>
              <w:bottom w:w="0" w:type="dxa"/>
              <w:right w:w="84" w:type="dxa"/>
            </w:tcMar>
            <w:vAlign w:val="center"/>
          </w:tcPr>
          <w:p w14:paraId="7ECCD886">
            <w:pPr>
              <w:pStyle w:val="12"/>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37A911C0">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094E1458">
            <w:pPr>
              <w:pStyle w:val="12"/>
              <w:wordWrap w:val="0"/>
              <w:spacing w:before="0" w:beforeAutospacing="0" w:after="0" w:afterAutospacing="0" w:line="220" w:lineRule="exact"/>
              <w:jc w:val="center"/>
              <w:rPr>
                <w:rFonts w:eastAsia="仿宋_GB2312"/>
              </w:rPr>
            </w:pPr>
            <w:r>
              <w:rPr>
                <w:rFonts w:eastAsia="仿宋_GB2312"/>
                <w:sz w:val="22"/>
                <w:szCs w:val="22"/>
              </w:rPr>
              <w:t>83%</w:t>
            </w:r>
          </w:p>
        </w:tc>
        <w:tc>
          <w:tcPr>
            <w:tcW w:w="809" w:type="pct"/>
            <w:vAlign w:val="center"/>
          </w:tcPr>
          <w:p w14:paraId="492EFB33">
            <w:pPr>
              <w:pStyle w:val="12"/>
              <w:wordWrap w:val="0"/>
              <w:spacing w:before="0" w:beforeAutospacing="0" w:after="0" w:afterAutospacing="0" w:line="220" w:lineRule="exact"/>
              <w:jc w:val="center"/>
              <w:rPr>
                <w:rFonts w:eastAsia="仿宋_GB2312"/>
              </w:rPr>
            </w:pPr>
            <w:r>
              <w:rPr>
                <w:rFonts w:eastAsia="仿宋_GB2312"/>
                <w:sz w:val="22"/>
                <w:szCs w:val="22"/>
              </w:rPr>
              <w:t>82%</w:t>
            </w:r>
          </w:p>
        </w:tc>
        <w:tc>
          <w:tcPr>
            <w:tcW w:w="811" w:type="pct"/>
            <w:vAlign w:val="center"/>
          </w:tcPr>
          <w:p w14:paraId="51BC2807">
            <w:pPr>
              <w:pStyle w:val="12"/>
              <w:wordWrap w:val="0"/>
              <w:spacing w:before="0" w:beforeAutospacing="0" w:after="0" w:afterAutospacing="0" w:line="220" w:lineRule="exact"/>
              <w:jc w:val="center"/>
              <w:rPr>
                <w:rFonts w:eastAsia="仿宋_GB2312"/>
              </w:rPr>
            </w:pPr>
            <w:r>
              <w:rPr>
                <w:rFonts w:eastAsia="仿宋_GB2312"/>
                <w:sz w:val="22"/>
                <w:szCs w:val="22"/>
              </w:rPr>
              <w:t>80%</w:t>
            </w:r>
          </w:p>
        </w:tc>
        <w:tc>
          <w:tcPr>
            <w:tcW w:w="564" w:type="pct"/>
            <w:vAlign w:val="center"/>
          </w:tcPr>
          <w:p w14:paraId="3556222B">
            <w:pPr>
              <w:pStyle w:val="12"/>
              <w:wordWrap w:val="0"/>
              <w:spacing w:before="0" w:beforeAutospacing="0" w:after="0" w:afterAutospacing="0" w:line="220" w:lineRule="exact"/>
              <w:jc w:val="center"/>
              <w:rPr>
                <w:rFonts w:eastAsia="仿宋_GB2312"/>
              </w:rPr>
            </w:pPr>
            <w:r>
              <w:rPr>
                <w:rFonts w:eastAsia="仿宋_GB2312"/>
                <w:sz w:val="22"/>
                <w:szCs w:val="22"/>
              </w:rPr>
              <w:t>79%</w:t>
            </w:r>
          </w:p>
        </w:tc>
      </w:tr>
      <w:tr w14:paraId="4649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3CDCA854">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7CF34106">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1B153B56">
            <w:pPr>
              <w:pStyle w:val="12"/>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5F62B494">
            <w:pPr>
              <w:pStyle w:val="12"/>
              <w:wordWrap w:val="0"/>
              <w:spacing w:before="0" w:beforeAutospacing="0" w:after="0" w:afterAutospacing="0" w:line="220" w:lineRule="exact"/>
              <w:jc w:val="center"/>
              <w:rPr>
                <w:rFonts w:eastAsia="仿宋_GB2312"/>
              </w:rPr>
            </w:pPr>
            <w:r>
              <w:rPr>
                <w:rFonts w:eastAsia="仿宋_GB2312"/>
                <w:sz w:val="22"/>
                <w:szCs w:val="22"/>
              </w:rPr>
              <w:t>78%</w:t>
            </w:r>
          </w:p>
        </w:tc>
        <w:tc>
          <w:tcPr>
            <w:tcW w:w="809" w:type="pct"/>
            <w:vAlign w:val="center"/>
          </w:tcPr>
          <w:p w14:paraId="6FA25E34">
            <w:pPr>
              <w:pStyle w:val="12"/>
              <w:wordWrap w:val="0"/>
              <w:spacing w:before="0" w:beforeAutospacing="0" w:after="0" w:afterAutospacing="0" w:line="220" w:lineRule="exact"/>
              <w:jc w:val="center"/>
              <w:rPr>
                <w:rFonts w:eastAsia="仿宋_GB2312"/>
              </w:rPr>
            </w:pPr>
            <w:r>
              <w:rPr>
                <w:rFonts w:eastAsia="仿宋_GB2312"/>
                <w:sz w:val="22"/>
                <w:szCs w:val="22"/>
              </w:rPr>
              <w:t>76%</w:t>
            </w:r>
          </w:p>
        </w:tc>
        <w:tc>
          <w:tcPr>
            <w:tcW w:w="811" w:type="pct"/>
            <w:vAlign w:val="center"/>
          </w:tcPr>
          <w:p w14:paraId="22A3F254">
            <w:pPr>
              <w:pStyle w:val="12"/>
              <w:wordWrap w:val="0"/>
              <w:spacing w:before="0" w:beforeAutospacing="0" w:after="0" w:afterAutospacing="0" w:line="220" w:lineRule="exact"/>
              <w:jc w:val="center"/>
              <w:rPr>
                <w:rFonts w:eastAsia="仿宋_GB2312"/>
              </w:rPr>
            </w:pPr>
            <w:r>
              <w:rPr>
                <w:rFonts w:eastAsia="仿宋_GB2312"/>
                <w:sz w:val="22"/>
                <w:szCs w:val="22"/>
              </w:rPr>
              <w:t>75%</w:t>
            </w:r>
          </w:p>
        </w:tc>
        <w:tc>
          <w:tcPr>
            <w:tcW w:w="564" w:type="pct"/>
            <w:vAlign w:val="center"/>
          </w:tcPr>
          <w:p w14:paraId="35DE4FAE">
            <w:pPr>
              <w:pStyle w:val="12"/>
              <w:wordWrap w:val="0"/>
              <w:spacing w:before="0" w:beforeAutospacing="0" w:after="0" w:afterAutospacing="0" w:line="220" w:lineRule="exact"/>
              <w:jc w:val="center"/>
              <w:rPr>
                <w:rFonts w:eastAsia="仿宋_GB2312"/>
              </w:rPr>
            </w:pPr>
            <w:r>
              <w:rPr>
                <w:rFonts w:eastAsia="仿宋_GB2312"/>
                <w:sz w:val="22"/>
                <w:szCs w:val="22"/>
              </w:rPr>
              <w:t>73%</w:t>
            </w:r>
          </w:p>
        </w:tc>
      </w:tr>
      <w:tr w14:paraId="2988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635" w:type="pct"/>
            <w:vMerge w:val="continue"/>
            <w:shd w:val="clear" w:color="auto" w:fill="FFFFFF"/>
            <w:tcMar>
              <w:top w:w="0" w:type="dxa"/>
              <w:left w:w="84" w:type="dxa"/>
              <w:bottom w:w="0" w:type="dxa"/>
              <w:right w:w="84" w:type="dxa"/>
            </w:tcMar>
            <w:vAlign w:val="center"/>
          </w:tcPr>
          <w:p w14:paraId="6279FDBE">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0EE1392E">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437B1164">
            <w:pPr>
              <w:pStyle w:val="12"/>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2AD86ECE">
            <w:pPr>
              <w:pStyle w:val="12"/>
              <w:wordWrap w:val="0"/>
              <w:spacing w:before="0" w:beforeAutospacing="0" w:after="0" w:afterAutospacing="0" w:line="220" w:lineRule="exact"/>
              <w:jc w:val="center"/>
              <w:rPr>
                <w:rFonts w:eastAsia="仿宋_GB2312"/>
              </w:rPr>
            </w:pPr>
            <w:r>
              <w:rPr>
                <w:rFonts w:eastAsia="仿宋_GB2312"/>
                <w:sz w:val="22"/>
                <w:szCs w:val="22"/>
              </w:rPr>
              <w:t>72%</w:t>
            </w:r>
          </w:p>
        </w:tc>
        <w:tc>
          <w:tcPr>
            <w:tcW w:w="809" w:type="pct"/>
            <w:vAlign w:val="center"/>
          </w:tcPr>
          <w:p w14:paraId="4DB56ECB">
            <w:pPr>
              <w:pStyle w:val="12"/>
              <w:wordWrap w:val="0"/>
              <w:spacing w:before="0" w:beforeAutospacing="0" w:after="0" w:afterAutospacing="0" w:line="220" w:lineRule="exact"/>
              <w:jc w:val="center"/>
              <w:rPr>
                <w:rFonts w:eastAsia="仿宋_GB2312"/>
              </w:rPr>
            </w:pPr>
            <w:r>
              <w:rPr>
                <w:rFonts w:eastAsia="仿宋_GB2312"/>
                <w:sz w:val="22"/>
                <w:szCs w:val="22"/>
              </w:rPr>
              <w:t>71%</w:t>
            </w:r>
          </w:p>
        </w:tc>
        <w:tc>
          <w:tcPr>
            <w:tcW w:w="811" w:type="pct"/>
            <w:vAlign w:val="center"/>
          </w:tcPr>
          <w:p w14:paraId="32772AA9">
            <w:pPr>
              <w:pStyle w:val="12"/>
              <w:wordWrap w:val="0"/>
              <w:spacing w:before="0" w:beforeAutospacing="0" w:after="0" w:afterAutospacing="0" w:line="220" w:lineRule="exact"/>
              <w:jc w:val="center"/>
              <w:rPr>
                <w:rFonts w:eastAsia="仿宋_GB2312"/>
              </w:rPr>
            </w:pPr>
            <w:r>
              <w:rPr>
                <w:rFonts w:eastAsia="仿宋_GB2312"/>
                <w:sz w:val="22"/>
                <w:szCs w:val="22"/>
              </w:rPr>
              <w:t>69%</w:t>
            </w:r>
          </w:p>
        </w:tc>
        <w:tc>
          <w:tcPr>
            <w:tcW w:w="564" w:type="pct"/>
            <w:vAlign w:val="center"/>
          </w:tcPr>
          <w:p w14:paraId="04A3167E">
            <w:pPr>
              <w:pStyle w:val="12"/>
              <w:wordWrap w:val="0"/>
              <w:spacing w:before="0" w:beforeAutospacing="0" w:after="0" w:afterAutospacing="0" w:line="220" w:lineRule="exact"/>
              <w:jc w:val="center"/>
              <w:rPr>
                <w:rFonts w:eastAsia="仿宋_GB2312"/>
              </w:rPr>
            </w:pPr>
            <w:r>
              <w:rPr>
                <w:rFonts w:eastAsia="仿宋_GB2312"/>
                <w:sz w:val="22"/>
                <w:szCs w:val="22"/>
              </w:rPr>
              <w:t>68%</w:t>
            </w:r>
          </w:p>
        </w:tc>
      </w:tr>
      <w:tr w14:paraId="28FD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5" w:type="pct"/>
            <w:vMerge w:val="continue"/>
            <w:shd w:val="clear" w:color="auto" w:fill="FFFFFF"/>
            <w:tcMar>
              <w:top w:w="0" w:type="dxa"/>
              <w:left w:w="84" w:type="dxa"/>
              <w:bottom w:w="0" w:type="dxa"/>
              <w:right w:w="84" w:type="dxa"/>
            </w:tcMar>
            <w:vAlign w:val="center"/>
          </w:tcPr>
          <w:p w14:paraId="7427E389">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11E9B48D">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1A7D5A3E">
            <w:pPr>
              <w:pStyle w:val="12"/>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3D8AD529">
            <w:pPr>
              <w:pStyle w:val="12"/>
              <w:wordWrap w:val="0"/>
              <w:spacing w:before="0" w:beforeAutospacing="0" w:after="0" w:afterAutospacing="0" w:line="220" w:lineRule="exact"/>
              <w:jc w:val="center"/>
              <w:rPr>
                <w:rFonts w:eastAsia="仿宋_GB2312"/>
              </w:rPr>
            </w:pPr>
            <w:r>
              <w:rPr>
                <w:rFonts w:eastAsia="仿宋_GB2312"/>
                <w:sz w:val="22"/>
                <w:szCs w:val="22"/>
              </w:rPr>
              <w:t>61%</w:t>
            </w:r>
          </w:p>
        </w:tc>
        <w:tc>
          <w:tcPr>
            <w:tcW w:w="809" w:type="pct"/>
            <w:vAlign w:val="center"/>
          </w:tcPr>
          <w:p w14:paraId="37F8979A">
            <w:pPr>
              <w:pStyle w:val="12"/>
              <w:wordWrap w:val="0"/>
              <w:spacing w:before="0" w:beforeAutospacing="0" w:after="0" w:afterAutospacing="0" w:line="220" w:lineRule="exact"/>
              <w:jc w:val="center"/>
              <w:rPr>
                <w:rFonts w:eastAsia="仿宋_GB2312"/>
              </w:rPr>
            </w:pPr>
            <w:r>
              <w:rPr>
                <w:rFonts w:eastAsia="仿宋_GB2312"/>
                <w:sz w:val="22"/>
                <w:szCs w:val="22"/>
              </w:rPr>
              <w:t>59%</w:t>
            </w:r>
          </w:p>
        </w:tc>
        <w:tc>
          <w:tcPr>
            <w:tcW w:w="811" w:type="pct"/>
            <w:vAlign w:val="center"/>
          </w:tcPr>
          <w:p w14:paraId="1D64BCA5">
            <w:pPr>
              <w:pStyle w:val="12"/>
              <w:wordWrap w:val="0"/>
              <w:spacing w:before="0" w:beforeAutospacing="0" w:after="0" w:afterAutospacing="0" w:line="220" w:lineRule="exact"/>
              <w:jc w:val="center"/>
              <w:rPr>
                <w:rFonts w:eastAsia="仿宋_GB2312"/>
              </w:rPr>
            </w:pPr>
            <w:r>
              <w:rPr>
                <w:rFonts w:eastAsia="仿宋_GB2312"/>
                <w:sz w:val="22"/>
                <w:szCs w:val="22"/>
              </w:rPr>
              <w:t>58%</w:t>
            </w:r>
          </w:p>
        </w:tc>
        <w:tc>
          <w:tcPr>
            <w:tcW w:w="564" w:type="pct"/>
            <w:vAlign w:val="center"/>
          </w:tcPr>
          <w:p w14:paraId="2CC29DA6">
            <w:pPr>
              <w:pStyle w:val="12"/>
              <w:wordWrap w:val="0"/>
              <w:spacing w:before="0" w:beforeAutospacing="0" w:after="0" w:afterAutospacing="0" w:line="220" w:lineRule="exact"/>
              <w:jc w:val="center"/>
              <w:rPr>
                <w:rFonts w:eastAsia="仿宋_GB2312"/>
              </w:rPr>
            </w:pPr>
            <w:r>
              <w:rPr>
                <w:rFonts w:eastAsia="仿宋_GB2312"/>
                <w:sz w:val="22"/>
                <w:szCs w:val="22"/>
              </w:rPr>
              <w:t>56%</w:t>
            </w:r>
          </w:p>
        </w:tc>
      </w:tr>
      <w:tr w14:paraId="0F06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5611690F">
            <w:pPr>
              <w:pStyle w:val="12"/>
              <w:wordWrap w:val="0"/>
              <w:spacing w:before="0" w:beforeAutospacing="0" w:after="0" w:afterAutospacing="0" w:line="220" w:lineRule="exact"/>
              <w:jc w:val="center"/>
              <w:rPr>
                <w:rFonts w:eastAsia="仿宋_GB2312"/>
              </w:rPr>
            </w:pPr>
          </w:p>
        </w:tc>
        <w:tc>
          <w:tcPr>
            <w:tcW w:w="722" w:type="pct"/>
            <w:vMerge w:val="restart"/>
            <w:shd w:val="clear" w:color="auto" w:fill="FFFFFF"/>
            <w:tcMar>
              <w:top w:w="0" w:type="dxa"/>
              <w:left w:w="84" w:type="dxa"/>
              <w:bottom w:w="0" w:type="dxa"/>
              <w:right w:w="84" w:type="dxa"/>
            </w:tcMar>
            <w:vAlign w:val="center"/>
          </w:tcPr>
          <w:p w14:paraId="3A2ACDCE">
            <w:pPr>
              <w:pStyle w:val="12"/>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0FE55220">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729" w:type="pct"/>
            <w:shd w:val="clear" w:color="auto" w:fill="FFFFFF"/>
            <w:tcMar>
              <w:top w:w="0" w:type="dxa"/>
              <w:left w:w="84" w:type="dxa"/>
              <w:bottom w:w="0" w:type="dxa"/>
              <w:right w:w="84" w:type="dxa"/>
            </w:tcMar>
            <w:vAlign w:val="center"/>
          </w:tcPr>
          <w:p w14:paraId="5A2B2CD2">
            <w:pPr>
              <w:pStyle w:val="12"/>
              <w:wordWrap w:val="0"/>
              <w:spacing w:before="0" w:beforeAutospacing="0" w:after="0" w:afterAutospacing="0" w:line="220" w:lineRule="exact"/>
              <w:jc w:val="center"/>
              <w:rPr>
                <w:rFonts w:eastAsia="仿宋_GB2312"/>
              </w:rPr>
            </w:pPr>
            <w:r>
              <w:rPr>
                <w:rFonts w:eastAsia="仿宋_GB2312"/>
                <w:sz w:val="22"/>
                <w:szCs w:val="22"/>
              </w:rPr>
              <w:t>75%</w:t>
            </w:r>
          </w:p>
        </w:tc>
        <w:tc>
          <w:tcPr>
            <w:tcW w:w="809" w:type="pct"/>
            <w:vAlign w:val="center"/>
          </w:tcPr>
          <w:p w14:paraId="388EB519">
            <w:pPr>
              <w:pStyle w:val="12"/>
              <w:wordWrap w:val="0"/>
              <w:spacing w:before="0" w:beforeAutospacing="0" w:after="0" w:afterAutospacing="0" w:line="220" w:lineRule="exact"/>
              <w:jc w:val="center"/>
              <w:rPr>
                <w:rFonts w:eastAsia="仿宋_GB2312"/>
              </w:rPr>
            </w:pPr>
            <w:r>
              <w:rPr>
                <w:rFonts w:eastAsia="仿宋_GB2312"/>
                <w:sz w:val="22"/>
                <w:szCs w:val="22"/>
              </w:rPr>
              <w:t>73%</w:t>
            </w:r>
          </w:p>
        </w:tc>
        <w:tc>
          <w:tcPr>
            <w:tcW w:w="811" w:type="pct"/>
            <w:vAlign w:val="center"/>
          </w:tcPr>
          <w:p w14:paraId="22DCE04F">
            <w:pPr>
              <w:pStyle w:val="12"/>
              <w:wordWrap w:val="0"/>
              <w:spacing w:before="0" w:beforeAutospacing="0" w:after="0" w:afterAutospacing="0" w:line="220" w:lineRule="exact"/>
              <w:jc w:val="center"/>
              <w:rPr>
                <w:rFonts w:eastAsia="仿宋_GB2312"/>
              </w:rPr>
            </w:pPr>
            <w:r>
              <w:rPr>
                <w:rFonts w:eastAsia="仿宋_GB2312"/>
                <w:sz w:val="22"/>
                <w:szCs w:val="22"/>
              </w:rPr>
              <w:t>72%</w:t>
            </w:r>
          </w:p>
        </w:tc>
        <w:tc>
          <w:tcPr>
            <w:tcW w:w="564" w:type="pct"/>
            <w:vAlign w:val="center"/>
          </w:tcPr>
          <w:p w14:paraId="6C067770">
            <w:pPr>
              <w:pStyle w:val="12"/>
              <w:wordWrap w:val="0"/>
              <w:spacing w:before="0" w:beforeAutospacing="0" w:after="0" w:afterAutospacing="0" w:line="220" w:lineRule="exact"/>
              <w:jc w:val="center"/>
              <w:rPr>
                <w:rFonts w:eastAsia="仿宋_GB2312"/>
              </w:rPr>
            </w:pPr>
            <w:r>
              <w:rPr>
                <w:rFonts w:eastAsia="仿宋_GB2312"/>
                <w:sz w:val="22"/>
                <w:szCs w:val="22"/>
              </w:rPr>
              <w:t>70%</w:t>
            </w:r>
          </w:p>
        </w:tc>
      </w:tr>
      <w:tr w14:paraId="7948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635" w:type="pct"/>
            <w:vMerge w:val="continue"/>
            <w:shd w:val="clear" w:color="auto" w:fill="FFFFFF"/>
            <w:tcMar>
              <w:top w:w="0" w:type="dxa"/>
              <w:left w:w="84" w:type="dxa"/>
              <w:bottom w:w="0" w:type="dxa"/>
              <w:right w:w="84" w:type="dxa"/>
            </w:tcMar>
            <w:vAlign w:val="center"/>
          </w:tcPr>
          <w:p w14:paraId="4816BB15">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6B9019A9">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6D3B3E08">
            <w:pPr>
              <w:pStyle w:val="12"/>
              <w:wordWrap w:val="0"/>
              <w:spacing w:before="0" w:beforeAutospacing="0" w:after="0" w:afterAutospacing="0" w:line="220" w:lineRule="exact"/>
              <w:jc w:val="center"/>
              <w:rPr>
                <w:rFonts w:eastAsia="仿宋_GB2312"/>
              </w:rPr>
            </w:pPr>
            <w:r>
              <w:rPr>
                <w:rFonts w:ascii="仿宋_GB2312" w:eastAsia="仿宋_GB2312"/>
                <w:sz w:val="22"/>
                <w:szCs w:val="22"/>
              </w:rPr>
              <w:t>基本完好</w:t>
            </w:r>
          </w:p>
        </w:tc>
        <w:tc>
          <w:tcPr>
            <w:tcW w:w="729" w:type="pct"/>
            <w:shd w:val="clear" w:color="auto" w:fill="FFFFFF"/>
            <w:tcMar>
              <w:top w:w="0" w:type="dxa"/>
              <w:left w:w="84" w:type="dxa"/>
              <w:bottom w:w="0" w:type="dxa"/>
              <w:right w:w="84" w:type="dxa"/>
            </w:tcMar>
            <w:vAlign w:val="center"/>
          </w:tcPr>
          <w:p w14:paraId="5856C323">
            <w:pPr>
              <w:pStyle w:val="12"/>
              <w:wordWrap w:val="0"/>
              <w:spacing w:before="0" w:beforeAutospacing="0" w:after="0" w:afterAutospacing="0" w:line="220" w:lineRule="exact"/>
              <w:jc w:val="center"/>
              <w:rPr>
                <w:rFonts w:eastAsia="仿宋_GB2312"/>
              </w:rPr>
            </w:pPr>
            <w:r>
              <w:rPr>
                <w:rFonts w:eastAsia="仿宋_GB2312"/>
                <w:sz w:val="22"/>
                <w:szCs w:val="22"/>
              </w:rPr>
              <w:t>69%</w:t>
            </w:r>
          </w:p>
        </w:tc>
        <w:tc>
          <w:tcPr>
            <w:tcW w:w="809" w:type="pct"/>
            <w:vAlign w:val="center"/>
          </w:tcPr>
          <w:p w14:paraId="3D0676BF">
            <w:pPr>
              <w:pStyle w:val="12"/>
              <w:wordWrap w:val="0"/>
              <w:spacing w:before="0" w:beforeAutospacing="0" w:after="0" w:afterAutospacing="0" w:line="220" w:lineRule="exact"/>
              <w:jc w:val="center"/>
              <w:rPr>
                <w:rFonts w:eastAsia="仿宋_GB2312"/>
              </w:rPr>
            </w:pPr>
            <w:r>
              <w:rPr>
                <w:rFonts w:eastAsia="仿宋_GB2312"/>
                <w:sz w:val="22"/>
                <w:szCs w:val="22"/>
              </w:rPr>
              <w:t>68%</w:t>
            </w:r>
          </w:p>
        </w:tc>
        <w:tc>
          <w:tcPr>
            <w:tcW w:w="811" w:type="pct"/>
            <w:vAlign w:val="center"/>
          </w:tcPr>
          <w:p w14:paraId="0032AE58">
            <w:pPr>
              <w:pStyle w:val="12"/>
              <w:wordWrap w:val="0"/>
              <w:spacing w:before="0" w:beforeAutospacing="0" w:after="0" w:afterAutospacing="0" w:line="220" w:lineRule="exact"/>
              <w:jc w:val="center"/>
              <w:rPr>
                <w:rFonts w:eastAsia="仿宋_GB2312"/>
              </w:rPr>
            </w:pPr>
            <w:r>
              <w:rPr>
                <w:rFonts w:eastAsia="仿宋_GB2312"/>
                <w:sz w:val="22"/>
                <w:szCs w:val="22"/>
              </w:rPr>
              <w:t>66%</w:t>
            </w:r>
          </w:p>
        </w:tc>
        <w:tc>
          <w:tcPr>
            <w:tcW w:w="564" w:type="pct"/>
            <w:vAlign w:val="center"/>
          </w:tcPr>
          <w:p w14:paraId="173F3352">
            <w:pPr>
              <w:pStyle w:val="12"/>
              <w:wordWrap w:val="0"/>
              <w:spacing w:before="0" w:beforeAutospacing="0" w:after="0" w:afterAutospacing="0" w:line="220" w:lineRule="exact"/>
              <w:jc w:val="center"/>
              <w:rPr>
                <w:rFonts w:eastAsia="仿宋_GB2312"/>
              </w:rPr>
            </w:pPr>
            <w:r>
              <w:rPr>
                <w:rFonts w:eastAsia="仿宋_GB2312"/>
                <w:sz w:val="22"/>
                <w:szCs w:val="22"/>
              </w:rPr>
              <w:t>65%</w:t>
            </w:r>
          </w:p>
        </w:tc>
      </w:tr>
      <w:tr w14:paraId="0710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5" w:type="pct"/>
            <w:vMerge w:val="continue"/>
            <w:shd w:val="clear" w:color="auto" w:fill="FFFFFF"/>
            <w:tcMar>
              <w:top w:w="0" w:type="dxa"/>
              <w:left w:w="84" w:type="dxa"/>
              <w:bottom w:w="0" w:type="dxa"/>
              <w:right w:w="84" w:type="dxa"/>
            </w:tcMar>
            <w:vAlign w:val="center"/>
          </w:tcPr>
          <w:p w14:paraId="078FE14E">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3169E421">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12DD8BCC">
            <w:pPr>
              <w:pStyle w:val="12"/>
              <w:wordWrap w:val="0"/>
              <w:spacing w:before="0" w:beforeAutospacing="0" w:after="0" w:afterAutospacing="0" w:line="220" w:lineRule="exact"/>
              <w:jc w:val="center"/>
              <w:rPr>
                <w:rFonts w:eastAsia="仿宋_GB2312"/>
              </w:rPr>
            </w:pPr>
            <w:r>
              <w:rPr>
                <w:rFonts w:ascii="仿宋_GB2312" w:eastAsia="仿宋_GB2312"/>
                <w:sz w:val="22"/>
                <w:szCs w:val="22"/>
              </w:rPr>
              <w:t>一般</w:t>
            </w:r>
          </w:p>
        </w:tc>
        <w:tc>
          <w:tcPr>
            <w:tcW w:w="729" w:type="pct"/>
            <w:shd w:val="clear" w:color="auto" w:fill="FFFFFF"/>
            <w:tcMar>
              <w:top w:w="0" w:type="dxa"/>
              <w:left w:w="84" w:type="dxa"/>
              <w:bottom w:w="0" w:type="dxa"/>
              <w:right w:w="84" w:type="dxa"/>
            </w:tcMar>
            <w:vAlign w:val="center"/>
          </w:tcPr>
          <w:p w14:paraId="05BD0470">
            <w:pPr>
              <w:pStyle w:val="12"/>
              <w:wordWrap w:val="0"/>
              <w:spacing w:before="0" w:beforeAutospacing="0" w:after="0" w:afterAutospacing="0" w:line="220" w:lineRule="exact"/>
              <w:jc w:val="center"/>
              <w:rPr>
                <w:rFonts w:eastAsia="仿宋_GB2312"/>
              </w:rPr>
            </w:pPr>
            <w:r>
              <w:rPr>
                <w:rFonts w:eastAsia="仿宋_GB2312"/>
                <w:sz w:val="22"/>
                <w:szCs w:val="22"/>
              </w:rPr>
              <w:t>64%</w:t>
            </w:r>
          </w:p>
        </w:tc>
        <w:tc>
          <w:tcPr>
            <w:tcW w:w="809" w:type="pct"/>
            <w:vAlign w:val="center"/>
          </w:tcPr>
          <w:p w14:paraId="1CB0140E">
            <w:pPr>
              <w:pStyle w:val="12"/>
              <w:wordWrap w:val="0"/>
              <w:spacing w:before="0" w:beforeAutospacing="0" w:after="0" w:afterAutospacing="0" w:line="220" w:lineRule="exact"/>
              <w:jc w:val="center"/>
              <w:rPr>
                <w:rFonts w:eastAsia="仿宋_GB2312"/>
              </w:rPr>
            </w:pPr>
            <w:r>
              <w:rPr>
                <w:rFonts w:eastAsia="仿宋_GB2312"/>
                <w:sz w:val="22"/>
                <w:szCs w:val="22"/>
              </w:rPr>
              <w:t>62%</w:t>
            </w:r>
          </w:p>
        </w:tc>
        <w:tc>
          <w:tcPr>
            <w:tcW w:w="811" w:type="pct"/>
            <w:vAlign w:val="center"/>
          </w:tcPr>
          <w:p w14:paraId="3D209940">
            <w:pPr>
              <w:pStyle w:val="12"/>
              <w:wordWrap w:val="0"/>
              <w:spacing w:before="0" w:beforeAutospacing="0" w:after="0" w:afterAutospacing="0" w:line="220" w:lineRule="exact"/>
              <w:jc w:val="center"/>
              <w:rPr>
                <w:rFonts w:eastAsia="仿宋_GB2312"/>
              </w:rPr>
            </w:pPr>
            <w:r>
              <w:rPr>
                <w:rFonts w:eastAsia="仿宋_GB2312"/>
                <w:sz w:val="22"/>
                <w:szCs w:val="22"/>
              </w:rPr>
              <w:t>61%</w:t>
            </w:r>
          </w:p>
        </w:tc>
        <w:tc>
          <w:tcPr>
            <w:tcW w:w="564" w:type="pct"/>
            <w:vAlign w:val="center"/>
          </w:tcPr>
          <w:p w14:paraId="75AB72C7">
            <w:pPr>
              <w:pStyle w:val="12"/>
              <w:wordWrap w:val="0"/>
              <w:spacing w:before="0" w:beforeAutospacing="0" w:after="0" w:afterAutospacing="0" w:line="220" w:lineRule="exact"/>
              <w:jc w:val="center"/>
              <w:rPr>
                <w:rFonts w:eastAsia="仿宋_GB2312"/>
              </w:rPr>
            </w:pPr>
            <w:r>
              <w:rPr>
                <w:rFonts w:eastAsia="仿宋_GB2312"/>
                <w:sz w:val="22"/>
                <w:szCs w:val="22"/>
              </w:rPr>
              <w:t>59%</w:t>
            </w:r>
          </w:p>
        </w:tc>
      </w:tr>
      <w:tr w14:paraId="3007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635" w:type="pct"/>
            <w:vMerge w:val="continue"/>
            <w:shd w:val="clear" w:color="auto" w:fill="FFFFFF"/>
            <w:tcMar>
              <w:top w:w="0" w:type="dxa"/>
              <w:left w:w="84" w:type="dxa"/>
              <w:bottom w:w="0" w:type="dxa"/>
              <w:right w:w="84" w:type="dxa"/>
            </w:tcMar>
            <w:vAlign w:val="center"/>
          </w:tcPr>
          <w:p w14:paraId="58A5DBEF">
            <w:pPr>
              <w:pStyle w:val="12"/>
              <w:wordWrap w:val="0"/>
              <w:spacing w:before="0" w:beforeAutospacing="0" w:after="0" w:afterAutospacing="0" w:line="220" w:lineRule="exact"/>
              <w:jc w:val="center"/>
              <w:rPr>
                <w:rFonts w:eastAsia="仿宋_GB2312"/>
              </w:rPr>
            </w:pPr>
          </w:p>
        </w:tc>
        <w:tc>
          <w:tcPr>
            <w:tcW w:w="722" w:type="pct"/>
            <w:vMerge w:val="continue"/>
            <w:shd w:val="clear" w:color="auto" w:fill="FFFFFF"/>
            <w:tcMar>
              <w:top w:w="0" w:type="dxa"/>
              <w:left w:w="84" w:type="dxa"/>
              <w:bottom w:w="0" w:type="dxa"/>
              <w:right w:w="84" w:type="dxa"/>
            </w:tcMar>
            <w:vAlign w:val="center"/>
          </w:tcPr>
          <w:p w14:paraId="4EF44510">
            <w:pPr>
              <w:widowControl/>
              <w:jc w:val="left"/>
              <w:rPr>
                <w:rFonts w:eastAsia="仿宋_GB2312"/>
                <w:kern w:val="0"/>
                <w:sz w:val="24"/>
              </w:rPr>
            </w:pPr>
          </w:p>
        </w:tc>
        <w:tc>
          <w:tcPr>
            <w:tcW w:w="729" w:type="pct"/>
            <w:shd w:val="clear" w:color="auto" w:fill="FFFFFF"/>
            <w:tcMar>
              <w:top w:w="0" w:type="dxa"/>
              <w:left w:w="84" w:type="dxa"/>
              <w:bottom w:w="0" w:type="dxa"/>
              <w:right w:w="84" w:type="dxa"/>
            </w:tcMar>
            <w:vAlign w:val="center"/>
          </w:tcPr>
          <w:p w14:paraId="5EF594F9">
            <w:pPr>
              <w:pStyle w:val="12"/>
              <w:wordWrap w:val="0"/>
              <w:spacing w:before="0" w:beforeAutospacing="0" w:after="0" w:afterAutospacing="0" w:line="220" w:lineRule="exact"/>
              <w:jc w:val="center"/>
              <w:rPr>
                <w:rFonts w:eastAsia="仿宋_GB2312"/>
              </w:rPr>
            </w:pPr>
            <w:r>
              <w:rPr>
                <w:rFonts w:ascii="仿宋_GB2312" w:eastAsia="仿宋_GB2312"/>
                <w:sz w:val="22"/>
                <w:szCs w:val="22"/>
              </w:rPr>
              <w:t>差</w:t>
            </w:r>
          </w:p>
        </w:tc>
        <w:tc>
          <w:tcPr>
            <w:tcW w:w="729" w:type="pct"/>
            <w:shd w:val="clear" w:color="auto" w:fill="FFFFFF"/>
            <w:tcMar>
              <w:top w:w="0" w:type="dxa"/>
              <w:left w:w="84" w:type="dxa"/>
              <w:bottom w:w="0" w:type="dxa"/>
              <w:right w:w="84" w:type="dxa"/>
            </w:tcMar>
            <w:vAlign w:val="center"/>
          </w:tcPr>
          <w:p w14:paraId="51371323">
            <w:pPr>
              <w:pStyle w:val="12"/>
              <w:wordWrap w:val="0"/>
              <w:spacing w:before="0" w:beforeAutospacing="0" w:after="0" w:afterAutospacing="0" w:line="220" w:lineRule="exact"/>
              <w:jc w:val="center"/>
              <w:rPr>
                <w:rFonts w:eastAsia="仿宋_GB2312"/>
              </w:rPr>
            </w:pPr>
            <w:r>
              <w:rPr>
                <w:rFonts w:eastAsia="仿宋_GB2312"/>
                <w:sz w:val="22"/>
                <w:szCs w:val="22"/>
              </w:rPr>
              <w:t>52%</w:t>
            </w:r>
          </w:p>
        </w:tc>
        <w:tc>
          <w:tcPr>
            <w:tcW w:w="809" w:type="pct"/>
            <w:vAlign w:val="center"/>
          </w:tcPr>
          <w:p w14:paraId="58ECB364">
            <w:pPr>
              <w:pStyle w:val="12"/>
              <w:wordWrap w:val="0"/>
              <w:spacing w:before="0" w:beforeAutospacing="0" w:after="0" w:afterAutospacing="0" w:line="220" w:lineRule="exact"/>
              <w:jc w:val="center"/>
              <w:rPr>
                <w:rFonts w:eastAsia="仿宋_GB2312"/>
              </w:rPr>
            </w:pPr>
            <w:r>
              <w:rPr>
                <w:rFonts w:eastAsia="仿宋_GB2312"/>
                <w:sz w:val="22"/>
                <w:szCs w:val="22"/>
              </w:rPr>
              <w:t>51%</w:t>
            </w:r>
          </w:p>
        </w:tc>
        <w:tc>
          <w:tcPr>
            <w:tcW w:w="811" w:type="pct"/>
            <w:vAlign w:val="center"/>
          </w:tcPr>
          <w:p w14:paraId="1B0F56A5">
            <w:pPr>
              <w:pStyle w:val="12"/>
              <w:wordWrap w:val="0"/>
              <w:spacing w:before="0" w:beforeAutospacing="0" w:after="0" w:afterAutospacing="0" w:line="220" w:lineRule="exact"/>
              <w:jc w:val="center"/>
              <w:rPr>
                <w:rFonts w:eastAsia="仿宋_GB2312"/>
              </w:rPr>
            </w:pPr>
            <w:r>
              <w:rPr>
                <w:rFonts w:eastAsia="仿宋_GB2312"/>
                <w:sz w:val="22"/>
                <w:szCs w:val="22"/>
              </w:rPr>
              <w:t>49%</w:t>
            </w:r>
          </w:p>
        </w:tc>
        <w:tc>
          <w:tcPr>
            <w:tcW w:w="564" w:type="pct"/>
            <w:vAlign w:val="center"/>
          </w:tcPr>
          <w:p w14:paraId="30088802">
            <w:pPr>
              <w:pStyle w:val="12"/>
              <w:wordWrap w:val="0"/>
              <w:spacing w:before="0" w:beforeAutospacing="0" w:after="0" w:afterAutospacing="0" w:line="220" w:lineRule="exact"/>
              <w:jc w:val="center"/>
              <w:rPr>
                <w:rFonts w:eastAsia="仿宋_GB2312"/>
              </w:rPr>
            </w:pPr>
            <w:r>
              <w:rPr>
                <w:rFonts w:eastAsia="仿宋_GB2312"/>
                <w:sz w:val="22"/>
                <w:szCs w:val="22"/>
              </w:rPr>
              <w:t>48%</w:t>
            </w:r>
          </w:p>
        </w:tc>
      </w:tr>
    </w:tbl>
    <w:p w14:paraId="0CFEE08B">
      <w:pPr>
        <w:pStyle w:val="6"/>
        <w:spacing w:line="600" w:lineRule="exact"/>
        <w:ind w:firstLine="640"/>
        <w:rPr>
          <w:b w:val="0"/>
          <w:bCs w:val="0"/>
          <w:kern w:val="0"/>
        </w:rPr>
      </w:pPr>
      <w:r>
        <w:rPr>
          <w:b w:val="0"/>
          <w:bCs w:val="0"/>
          <w:kern w:val="0"/>
        </w:rPr>
        <w:t>2.</w:t>
      </w:r>
      <w:r>
        <w:rPr>
          <w:rFonts w:ascii="仿宋_GB2312"/>
          <w:b w:val="0"/>
          <w:bCs w:val="0"/>
          <w:kern w:val="0"/>
        </w:rPr>
        <w:t>房屋装修构件成新度评定标准</w:t>
      </w:r>
    </w:p>
    <w:tbl>
      <w:tblPr>
        <w:tblStyle w:val="13"/>
        <w:tblW w:w="4720" w:type="pct"/>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fixed"/>
        <w:tblCellMar>
          <w:top w:w="0" w:type="dxa"/>
          <w:left w:w="0" w:type="dxa"/>
          <w:bottom w:w="0" w:type="dxa"/>
          <w:right w:w="0" w:type="dxa"/>
        </w:tblCellMar>
      </w:tblPr>
      <w:tblGrid>
        <w:gridCol w:w="825"/>
        <w:gridCol w:w="876"/>
        <w:gridCol w:w="5928"/>
        <w:gridCol w:w="878"/>
      </w:tblGrid>
      <w:tr w14:paraId="5D5F663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22" w:hRule="atLeast"/>
          <w:jc w:val="center"/>
        </w:trPr>
        <w:tc>
          <w:tcPr>
            <w:tcW w:w="825" w:type="dxa"/>
            <w:vMerge w:val="restart"/>
            <w:tcBorders>
              <w:top w:val="single" w:color="auto" w:sz="4" w:space="0"/>
              <w:left w:val="single" w:color="auto" w:sz="4" w:space="0"/>
              <w:bottom w:val="single" w:color="auto" w:sz="4" w:space="0"/>
              <w:right w:val="single" w:color="auto" w:sz="4" w:space="0"/>
            </w:tcBorders>
            <w:tcMar>
              <w:top w:w="0" w:type="dxa"/>
              <w:left w:w="84" w:type="dxa"/>
              <w:bottom w:w="0" w:type="dxa"/>
              <w:right w:w="84" w:type="dxa"/>
            </w:tcMar>
            <w:vAlign w:val="center"/>
          </w:tcPr>
          <w:p w14:paraId="05258054">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房屋</w:t>
            </w:r>
          </w:p>
          <w:p w14:paraId="6E58EB5A">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装修构件</w:t>
            </w:r>
          </w:p>
        </w:tc>
        <w:tc>
          <w:tcPr>
            <w:tcW w:w="6804" w:type="dxa"/>
            <w:gridSpan w:val="2"/>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E57AEB1">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完损程度</w:t>
            </w:r>
          </w:p>
        </w:tc>
        <w:tc>
          <w:tcPr>
            <w:tcW w:w="878" w:type="dxa"/>
            <w:vMerge w:val="restart"/>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B2A50DC">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成新度</w:t>
            </w:r>
          </w:p>
        </w:tc>
      </w:tr>
      <w:tr w14:paraId="3280EA9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4"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14:paraId="04593E8E">
            <w:pPr>
              <w:widowControl/>
              <w:jc w:val="left"/>
              <w:rPr>
                <w:rFonts w:ascii="黑体" w:hAnsi="黑体" w:eastAsia="黑体"/>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FE403F0">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等级</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0DFF2CE">
            <w:pPr>
              <w:pStyle w:val="12"/>
              <w:wordWrap w:val="0"/>
              <w:spacing w:before="0" w:beforeAutospacing="0" w:after="0" w:afterAutospacing="0" w:line="336" w:lineRule="atLeast"/>
              <w:jc w:val="center"/>
              <w:rPr>
                <w:rFonts w:ascii="黑体" w:hAnsi="黑体" w:eastAsia="黑体"/>
              </w:rPr>
            </w:pPr>
            <w:r>
              <w:rPr>
                <w:rFonts w:hint="eastAsia" w:ascii="黑体" w:hAnsi="黑体" w:eastAsia="黑体"/>
                <w:sz w:val="22"/>
                <w:szCs w:val="22"/>
              </w:rPr>
              <w:t>现状</w:t>
            </w:r>
          </w:p>
        </w:tc>
        <w:tc>
          <w:tcPr>
            <w:tcW w:w="878" w:type="dxa"/>
            <w:vMerge w:val="continue"/>
            <w:tcBorders>
              <w:top w:val="single" w:color="auto" w:sz="4" w:space="0"/>
              <w:left w:val="nil"/>
              <w:bottom w:val="single" w:color="auto" w:sz="4" w:space="0"/>
              <w:right w:val="single" w:color="auto" w:sz="4" w:space="0"/>
            </w:tcBorders>
            <w:vAlign w:val="center"/>
          </w:tcPr>
          <w:p w14:paraId="6821E9CD">
            <w:pPr>
              <w:widowControl/>
              <w:jc w:val="left"/>
              <w:rPr>
                <w:rFonts w:ascii="黑体" w:hAnsi="黑体" w:eastAsia="黑体"/>
                <w:kern w:val="0"/>
                <w:sz w:val="24"/>
              </w:rPr>
            </w:pPr>
          </w:p>
        </w:tc>
      </w:tr>
      <w:tr w14:paraId="020559E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825" w:type="dxa"/>
            <w:vMerge w:val="restart"/>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2FFB1D62">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墙面</w:t>
            </w: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77C2076">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0711734">
            <w:pPr>
              <w:pStyle w:val="12"/>
              <w:wordWrap w:val="0"/>
              <w:spacing w:before="0" w:beforeAutospacing="0" w:after="0" w:afterAutospacing="0" w:line="220" w:lineRule="exact"/>
              <w:rPr>
                <w:rFonts w:eastAsia="仿宋_GB2312"/>
              </w:rPr>
            </w:pPr>
            <w:r>
              <w:rPr>
                <w:rFonts w:ascii="仿宋_GB2312" w:eastAsia="仿宋_GB2312"/>
                <w:sz w:val="22"/>
                <w:szCs w:val="22"/>
              </w:rPr>
              <w:t>无开裂无空鼓无渗水无起硝</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2E1BA45">
            <w:pPr>
              <w:pStyle w:val="12"/>
              <w:wordWrap w:val="0"/>
              <w:spacing w:before="0" w:beforeAutospacing="0" w:after="0" w:afterAutospacing="0" w:line="336" w:lineRule="atLeast"/>
              <w:jc w:val="center"/>
              <w:rPr>
                <w:rFonts w:eastAsia="仿宋_GB2312"/>
              </w:rPr>
            </w:pPr>
            <w:r>
              <w:rPr>
                <w:rFonts w:eastAsia="仿宋_GB2312"/>
                <w:sz w:val="22"/>
                <w:szCs w:val="22"/>
              </w:rPr>
              <w:t>100%</w:t>
            </w:r>
          </w:p>
        </w:tc>
      </w:tr>
      <w:tr w14:paraId="78C6DA1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055DDAF3">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EDB4C8C">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基本</w:t>
            </w:r>
          </w:p>
          <w:p w14:paraId="72CFA148">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771C705">
            <w:pPr>
              <w:pStyle w:val="12"/>
              <w:wordWrap w:val="0"/>
              <w:spacing w:before="0" w:beforeAutospacing="0" w:after="0" w:afterAutospacing="0" w:line="220" w:lineRule="exact"/>
              <w:rPr>
                <w:rFonts w:eastAsia="仿宋_GB2312"/>
              </w:rPr>
            </w:pPr>
            <w:r>
              <w:rPr>
                <w:rFonts w:ascii="仿宋_GB2312" w:eastAsia="仿宋_GB2312"/>
                <w:sz w:val="22"/>
                <w:szCs w:val="22"/>
              </w:rPr>
              <w:t>稍有空鼓裂缝</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02CA2BA">
            <w:pPr>
              <w:pStyle w:val="12"/>
              <w:wordWrap w:val="0"/>
              <w:spacing w:before="0" w:beforeAutospacing="0" w:after="0" w:afterAutospacing="0" w:line="336" w:lineRule="atLeast"/>
              <w:jc w:val="center"/>
              <w:rPr>
                <w:rFonts w:eastAsia="仿宋_GB2312"/>
              </w:rPr>
            </w:pPr>
            <w:r>
              <w:rPr>
                <w:rFonts w:eastAsia="仿宋_GB2312"/>
                <w:sz w:val="22"/>
                <w:szCs w:val="22"/>
              </w:rPr>
              <w:t>85%</w:t>
            </w:r>
          </w:p>
        </w:tc>
      </w:tr>
      <w:tr w14:paraId="63B53B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76F7E6ED">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6B94438">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0B21801">
            <w:pPr>
              <w:pStyle w:val="12"/>
              <w:wordWrap w:val="0"/>
              <w:spacing w:before="0" w:beforeAutospacing="0" w:after="0" w:afterAutospacing="0" w:line="220" w:lineRule="exact"/>
              <w:rPr>
                <w:rFonts w:eastAsia="仿宋_GB2312"/>
              </w:rPr>
            </w:pPr>
            <w:r>
              <w:rPr>
                <w:rFonts w:ascii="仿宋_GB2312" w:eastAsia="仿宋_GB2312"/>
                <w:sz w:val="22"/>
                <w:szCs w:val="22"/>
              </w:rPr>
              <w:t>部分空鼓、裂缝、剥落，贴面掉角，勒脚抹灰严重侵蚀</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5F5B9E6">
            <w:pPr>
              <w:pStyle w:val="12"/>
              <w:wordWrap w:val="0"/>
              <w:spacing w:before="0" w:beforeAutospacing="0" w:after="0" w:afterAutospacing="0" w:line="336" w:lineRule="atLeast"/>
              <w:jc w:val="center"/>
              <w:rPr>
                <w:rFonts w:eastAsia="仿宋_GB2312"/>
              </w:rPr>
            </w:pPr>
            <w:r>
              <w:rPr>
                <w:rFonts w:eastAsia="仿宋_GB2312"/>
                <w:sz w:val="22"/>
                <w:szCs w:val="22"/>
              </w:rPr>
              <w:t>60%</w:t>
            </w:r>
          </w:p>
        </w:tc>
      </w:tr>
      <w:tr w14:paraId="082541D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83"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09CC8778">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A854ABF">
            <w:pPr>
              <w:pStyle w:val="12"/>
              <w:wordWrap w:val="0"/>
              <w:spacing w:before="0" w:beforeAutospacing="0" w:after="0" w:afterAutospacing="0" w:line="260" w:lineRule="exact"/>
              <w:jc w:val="center"/>
              <w:rPr>
                <w:rFonts w:eastAsia="仿宋_GB2312"/>
                <w:sz w:val="22"/>
                <w:szCs w:val="22"/>
              </w:rPr>
            </w:pPr>
            <w:r>
              <w:rPr>
                <w:rFonts w:ascii="仿宋_GB2312" w:eastAsia="仿宋_GB2312"/>
                <w:sz w:val="22"/>
                <w:szCs w:val="22"/>
              </w:rPr>
              <w:t>严重</w:t>
            </w:r>
          </w:p>
          <w:p w14:paraId="49171EE7">
            <w:pPr>
              <w:pStyle w:val="12"/>
              <w:wordWrap w:val="0"/>
              <w:spacing w:before="0" w:beforeAutospacing="0" w:after="0" w:afterAutospacing="0" w:line="260" w:lineRule="exact"/>
              <w:jc w:val="center"/>
              <w:rPr>
                <w:rFonts w:eastAsia="仿宋_GB2312"/>
              </w:rPr>
            </w:pPr>
            <w:r>
              <w:rPr>
                <w:rFonts w:ascii="仿宋_GB2312" w:eastAsia="仿宋_GB2312"/>
                <w:sz w:val="22"/>
                <w:szCs w:val="22"/>
              </w:rPr>
              <w:t>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F236C34">
            <w:pPr>
              <w:pStyle w:val="12"/>
              <w:wordWrap w:val="0"/>
              <w:spacing w:before="0" w:beforeAutospacing="0" w:after="0" w:afterAutospacing="0" w:line="220" w:lineRule="exact"/>
              <w:rPr>
                <w:rFonts w:eastAsia="仿宋_GB2312"/>
              </w:rPr>
            </w:pPr>
            <w:r>
              <w:rPr>
                <w:rFonts w:ascii="仿宋_GB2312" w:eastAsia="仿宋_GB2312"/>
                <w:sz w:val="22"/>
                <w:szCs w:val="22"/>
              </w:rPr>
              <w:t>严重裂缝、空鼓、剥落，渗水、起硝</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5D338DE">
            <w:pPr>
              <w:pStyle w:val="12"/>
              <w:wordWrap w:val="0"/>
              <w:spacing w:before="0" w:beforeAutospacing="0" w:after="0" w:afterAutospacing="0" w:line="336" w:lineRule="atLeast"/>
              <w:jc w:val="center"/>
              <w:rPr>
                <w:rFonts w:eastAsia="仿宋_GB2312"/>
              </w:rPr>
            </w:pPr>
            <w:r>
              <w:rPr>
                <w:rFonts w:eastAsia="仿宋_GB2312"/>
                <w:sz w:val="22"/>
                <w:szCs w:val="22"/>
              </w:rPr>
              <w:t>30%</w:t>
            </w:r>
          </w:p>
        </w:tc>
      </w:tr>
      <w:tr w14:paraId="44D9612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restart"/>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267C95DC">
            <w:pPr>
              <w:pStyle w:val="12"/>
              <w:wordWrap w:val="0"/>
              <w:spacing w:before="0" w:beforeAutospacing="0" w:after="0" w:afterAutospacing="0" w:line="348" w:lineRule="atLeast"/>
              <w:jc w:val="center"/>
              <w:rPr>
                <w:rFonts w:eastAsia="仿宋_GB2312"/>
              </w:rPr>
            </w:pPr>
            <w:r>
              <w:rPr>
                <w:rFonts w:ascii="仿宋_GB2312" w:eastAsia="仿宋_GB2312"/>
                <w:sz w:val="22"/>
                <w:szCs w:val="22"/>
              </w:rPr>
              <w:t>吊顶棚</w:t>
            </w: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A6CF53D">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2B6C2A2">
            <w:pPr>
              <w:pStyle w:val="12"/>
              <w:wordWrap w:val="0"/>
              <w:spacing w:before="0" w:beforeAutospacing="0" w:after="0" w:afterAutospacing="0" w:line="220" w:lineRule="exact"/>
              <w:rPr>
                <w:rFonts w:eastAsia="仿宋_GB2312"/>
              </w:rPr>
            </w:pPr>
            <w:r>
              <w:rPr>
                <w:rFonts w:ascii="仿宋_GB2312" w:eastAsia="仿宋_GB2312"/>
                <w:sz w:val="22"/>
                <w:szCs w:val="22"/>
              </w:rPr>
              <w:t>完好牢固、无变形</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E24A9C9">
            <w:pPr>
              <w:pStyle w:val="12"/>
              <w:wordWrap w:val="0"/>
              <w:spacing w:before="0" w:beforeAutospacing="0" w:after="0" w:afterAutospacing="0" w:line="348" w:lineRule="atLeast"/>
              <w:jc w:val="center"/>
              <w:rPr>
                <w:rFonts w:eastAsia="仿宋_GB2312"/>
              </w:rPr>
            </w:pPr>
            <w:r>
              <w:rPr>
                <w:rFonts w:eastAsia="仿宋_GB2312"/>
                <w:sz w:val="22"/>
                <w:szCs w:val="22"/>
              </w:rPr>
              <w:t>100%</w:t>
            </w:r>
          </w:p>
        </w:tc>
      </w:tr>
      <w:tr w14:paraId="450EF3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3AF1A329">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7150647">
            <w:pPr>
              <w:pStyle w:val="12"/>
              <w:wordWrap w:val="0"/>
              <w:spacing w:before="0" w:beforeAutospacing="0" w:after="0" w:afterAutospacing="0" w:line="260" w:lineRule="exact"/>
              <w:jc w:val="center"/>
              <w:rPr>
                <w:rFonts w:eastAsia="仿宋_GB2312"/>
                <w:sz w:val="22"/>
                <w:szCs w:val="22"/>
              </w:rPr>
            </w:pPr>
            <w:r>
              <w:rPr>
                <w:rFonts w:ascii="仿宋_GB2312" w:eastAsia="仿宋_GB2312"/>
                <w:sz w:val="22"/>
                <w:szCs w:val="22"/>
              </w:rPr>
              <w:t>基本</w:t>
            </w:r>
          </w:p>
          <w:p w14:paraId="78A44C3B">
            <w:pPr>
              <w:pStyle w:val="12"/>
              <w:wordWrap w:val="0"/>
              <w:spacing w:before="0" w:beforeAutospacing="0" w:after="0" w:afterAutospacing="0" w:line="26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11784A2F">
            <w:pPr>
              <w:pStyle w:val="12"/>
              <w:wordWrap w:val="0"/>
              <w:spacing w:before="0" w:beforeAutospacing="0" w:after="0" w:afterAutospacing="0" w:line="220" w:lineRule="exact"/>
              <w:rPr>
                <w:rFonts w:eastAsia="仿宋_GB2312"/>
              </w:rPr>
            </w:pPr>
            <w:r>
              <w:rPr>
                <w:rFonts w:ascii="仿宋_GB2312" w:eastAsia="仿宋_GB2312"/>
                <w:sz w:val="22"/>
                <w:szCs w:val="22"/>
              </w:rPr>
              <w:t>面层稍有脱钉翘角、松动、裂缝部分压条损坏</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3EABDE1">
            <w:pPr>
              <w:pStyle w:val="12"/>
              <w:wordWrap w:val="0"/>
              <w:spacing w:before="0" w:beforeAutospacing="0" w:after="0" w:afterAutospacing="0" w:line="348" w:lineRule="atLeast"/>
              <w:jc w:val="center"/>
              <w:rPr>
                <w:rFonts w:eastAsia="仿宋_GB2312"/>
              </w:rPr>
            </w:pPr>
            <w:r>
              <w:rPr>
                <w:rFonts w:eastAsia="仿宋_GB2312"/>
                <w:sz w:val="22"/>
                <w:szCs w:val="22"/>
              </w:rPr>
              <w:t>85%</w:t>
            </w:r>
          </w:p>
        </w:tc>
      </w:tr>
      <w:tr w14:paraId="03DD5BF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310BD9F0">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A722CF5">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EE1499C">
            <w:pPr>
              <w:pStyle w:val="12"/>
              <w:wordWrap w:val="0"/>
              <w:spacing w:before="0" w:beforeAutospacing="0" w:after="0" w:afterAutospacing="0" w:line="220" w:lineRule="exact"/>
              <w:rPr>
                <w:rFonts w:eastAsia="仿宋_GB2312"/>
              </w:rPr>
            </w:pPr>
            <w:r>
              <w:rPr>
                <w:rFonts w:ascii="仿宋_GB2312" w:eastAsia="仿宋_GB2312"/>
                <w:sz w:val="22"/>
                <w:szCs w:val="22"/>
              </w:rPr>
              <w:t>面层局部损坏，有明显下垂变形</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77D29FA">
            <w:pPr>
              <w:pStyle w:val="12"/>
              <w:wordWrap w:val="0"/>
              <w:spacing w:before="0" w:beforeAutospacing="0" w:after="0" w:afterAutospacing="0" w:line="348" w:lineRule="atLeast"/>
              <w:jc w:val="center"/>
              <w:rPr>
                <w:rFonts w:eastAsia="仿宋_GB2312"/>
              </w:rPr>
            </w:pPr>
            <w:r>
              <w:rPr>
                <w:rFonts w:eastAsia="仿宋_GB2312"/>
                <w:sz w:val="22"/>
                <w:szCs w:val="22"/>
              </w:rPr>
              <w:t>60%</w:t>
            </w:r>
          </w:p>
        </w:tc>
      </w:tr>
      <w:tr w14:paraId="1299B06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515F918E">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F221A87">
            <w:pPr>
              <w:pStyle w:val="12"/>
              <w:wordWrap w:val="0"/>
              <w:spacing w:before="0" w:beforeAutospacing="0" w:after="0" w:afterAutospacing="0" w:line="260" w:lineRule="exact"/>
              <w:jc w:val="center"/>
              <w:rPr>
                <w:rFonts w:eastAsia="仿宋_GB2312"/>
                <w:sz w:val="22"/>
                <w:szCs w:val="22"/>
              </w:rPr>
            </w:pPr>
            <w:r>
              <w:rPr>
                <w:rFonts w:ascii="仿宋_GB2312" w:eastAsia="仿宋_GB2312"/>
                <w:sz w:val="22"/>
                <w:szCs w:val="22"/>
              </w:rPr>
              <w:t>严重</w:t>
            </w:r>
          </w:p>
          <w:p w14:paraId="319F5B56">
            <w:pPr>
              <w:pStyle w:val="12"/>
              <w:wordWrap w:val="0"/>
              <w:spacing w:before="0" w:beforeAutospacing="0" w:after="0" w:afterAutospacing="0" w:line="260" w:lineRule="exact"/>
              <w:jc w:val="center"/>
              <w:rPr>
                <w:rFonts w:eastAsia="仿宋_GB2312"/>
              </w:rPr>
            </w:pPr>
            <w:r>
              <w:rPr>
                <w:rFonts w:ascii="仿宋_GB2312" w:eastAsia="仿宋_GB2312"/>
                <w:sz w:val="22"/>
                <w:szCs w:val="22"/>
              </w:rPr>
              <w:t>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260793D5">
            <w:pPr>
              <w:pStyle w:val="12"/>
              <w:wordWrap w:val="0"/>
              <w:spacing w:before="0" w:beforeAutospacing="0" w:after="0" w:afterAutospacing="0" w:line="220" w:lineRule="exact"/>
              <w:rPr>
                <w:rFonts w:eastAsia="仿宋_GB2312"/>
              </w:rPr>
            </w:pPr>
            <w:r>
              <w:rPr>
                <w:rFonts w:ascii="仿宋_GB2312" w:eastAsia="仿宋_GB2312"/>
                <w:sz w:val="22"/>
                <w:szCs w:val="22"/>
              </w:rPr>
              <w:t>吊筋松动、木筋翘裂、腐朽蛀蚀、断裂，层面残缺，下垂变形</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DDAA414">
            <w:pPr>
              <w:pStyle w:val="12"/>
              <w:wordWrap w:val="0"/>
              <w:spacing w:before="0" w:beforeAutospacing="0" w:after="0" w:afterAutospacing="0" w:line="348" w:lineRule="atLeast"/>
              <w:jc w:val="center"/>
              <w:rPr>
                <w:rFonts w:eastAsia="仿宋_GB2312"/>
              </w:rPr>
            </w:pPr>
            <w:r>
              <w:rPr>
                <w:rFonts w:eastAsia="仿宋_GB2312"/>
                <w:sz w:val="22"/>
                <w:szCs w:val="22"/>
              </w:rPr>
              <w:t>30%</w:t>
            </w:r>
          </w:p>
        </w:tc>
      </w:tr>
      <w:tr w14:paraId="0A031A7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restart"/>
            <w:tcBorders>
              <w:top w:val="nil"/>
              <w:left w:val="single" w:color="auto" w:sz="4" w:space="0"/>
              <w:bottom w:val="single" w:color="auto" w:sz="4" w:space="0"/>
              <w:right w:val="single" w:color="auto" w:sz="4" w:space="0"/>
            </w:tcBorders>
            <w:tcMar>
              <w:top w:w="0" w:type="dxa"/>
              <w:left w:w="84" w:type="dxa"/>
              <w:bottom w:w="0" w:type="dxa"/>
              <w:right w:w="84" w:type="dxa"/>
            </w:tcMar>
            <w:vAlign w:val="center"/>
          </w:tcPr>
          <w:p w14:paraId="4691515D">
            <w:pPr>
              <w:pStyle w:val="12"/>
              <w:wordWrap w:val="0"/>
              <w:spacing w:before="0" w:beforeAutospacing="0" w:after="0" w:afterAutospacing="0" w:line="348" w:lineRule="atLeast"/>
              <w:jc w:val="center"/>
              <w:rPr>
                <w:rFonts w:eastAsia="仿宋_GB2312"/>
              </w:rPr>
            </w:pPr>
            <w:r>
              <w:rPr>
                <w:rFonts w:ascii="仿宋_GB2312" w:eastAsia="仿宋_GB2312"/>
                <w:sz w:val="22"/>
                <w:szCs w:val="22"/>
              </w:rPr>
              <w:t>地台</w:t>
            </w: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687C26F7">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840C2E4">
            <w:pPr>
              <w:pStyle w:val="12"/>
              <w:wordWrap w:val="0"/>
              <w:spacing w:before="0" w:beforeAutospacing="0" w:after="0" w:afterAutospacing="0" w:line="220" w:lineRule="exact"/>
              <w:rPr>
                <w:rFonts w:eastAsia="仿宋_GB2312"/>
              </w:rPr>
            </w:pPr>
            <w:r>
              <w:rPr>
                <w:rFonts w:ascii="仿宋_GB2312" w:eastAsia="仿宋_GB2312"/>
                <w:sz w:val="22"/>
                <w:szCs w:val="22"/>
              </w:rPr>
              <w:t>表面平整，无裂缝、无空鼓</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FF688EA">
            <w:pPr>
              <w:pStyle w:val="12"/>
              <w:wordWrap w:val="0"/>
              <w:spacing w:before="0" w:beforeAutospacing="0" w:after="0" w:afterAutospacing="0" w:line="348" w:lineRule="atLeast"/>
              <w:jc w:val="center"/>
              <w:rPr>
                <w:rFonts w:eastAsia="仿宋_GB2312"/>
              </w:rPr>
            </w:pPr>
            <w:r>
              <w:rPr>
                <w:rFonts w:eastAsia="仿宋_GB2312"/>
                <w:sz w:val="22"/>
                <w:szCs w:val="22"/>
              </w:rPr>
              <w:t>100%</w:t>
            </w:r>
          </w:p>
        </w:tc>
      </w:tr>
      <w:tr w14:paraId="2AD634B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693B6720">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8EC0D53">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基本</w:t>
            </w:r>
          </w:p>
          <w:p w14:paraId="02A2AE68">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05937E1">
            <w:pPr>
              <w:pStyle w:val="12"/>
              <w:wordWrap w:val="0"/>
              <w:spacing w:before="0" w:beforeAutospacing="0" w:after="0" w:afterAutospacing="0" w:line="220" w:lineRule="exact"/>
              <w:rPr>
                <w:rFonts w:eastAsia="仿宋_GB2312"/>
              </w:rPr>
            </w:pPr>
            <w:r>
              <w:rPr>
                <w:rFonts w:ascii="仿宋_GB2312" w:eastAsia="仿宋_GB2312"/>
                <w:sz w:val="22"/>
                <w:szCs w:val="22"/>
              </w:rPr>
              <w:t>表面平整，少量裂缝，无空鼓</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0FCBCA3B">
            <w:pPr>
              <w:pStyle w:val="12"/>
              <w:wordWrap w:val="0"/>
              <w:spacing w:before="0" w:beforeAutospacing="0" w:after="0" w:afterAutospacing="0" w:line="348" w:lineRule="atLeast"/>
              <w:jc w:val="center"/>
              <w:rPr>
                <w:rFonts w:eastAsia="仿宋_GB2312"/>
              </w:rPr>
            </w:pPr>
            <w:r>
              <w:rPr>
                <w:rFonts w:eastAsia="仿宋_GB2312"/>
                <w:sz w:val="22"/>
                <w:szCs w:val="22"/>
              </w:rPr>
              <w:t>85%</w:t>
            </w:r>
          </w:p>
        </w:tc>
      </w:tr>
      <w:tr w14:paraId="3C606D1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2964D8C0">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7D04BE26">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EBA01A8">
            <w:pPr>
              <w:pStyle w:val="12"/>
              <w:wordWrap w:val="0"/>
              <w:spacing w:before="0" w:beforeAutospacing="0" w:after="0" w:afterAutospacing="0" w:line="220" w:lineRule="exact"/>
              <w:rPr>
                <w:rFonts w:eastAsia="仿宋_GB2312"/>
              </w:rPr>
            </w:pPr>
            <w:r>
              <w:rPr>
                <w:rFonts w:ascii="仿宋_GB2312" w:eastAsia="仿宋_GB2312"/>
                <w:sz w:val="22"/>
                <w:szCs w:val="22"/>
              </w:rPr>
              <w:t>有裂缝，局部破损、空鼓，下陷</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5A8C9FBC">
            <w:pPr>
              <w:pStyle w:val="12"/>
              <w:wordWrap w:val="0"/>
              <w:spacing w:before="0" w:beforeAutospacing="0" w:after="0" w:afterAutospacing="0" w:line="348" w:lineRule="atLeast"/>
              <w:jc w:val="center"/>
              <w:rPr>
                <w:rFonts w:eastAsia="仿宋_GB2312"/>
              </w:rPr>
            </w:pPr>
            <w:r>
              <w:rPr>
                <w:rFonts w:eastAsia="仿宋_GB2312"/>
                <w:sz w:val="22"/>
                <w:szCs w:val="22"/>
              </w:rPr>
              <w:t>60%</w:t>
            </w:r>
          </w:p>
        </w:tc>
      </w:tr>
      <w:tr w14:paraId="38A5AEE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825" w:type="dxa"/>
            <w:vMerge w:val="continue"/>
            <w:tcBorders>
              <w:top w:val="nil"/>
              <w:left w:val="single" w:color="auto" w:sz="4" w:space="0"/>
              <w:bottom w:val="single" w:color="auto" w:sz="4" w:space="0"/>
              <w:right w:val="single" w:color="auto" w:sz="4" w:space="0"/>
            </w:tcBorders>
            <w:vAlign w:val="center"/>
          </w:tcPr>
          <w:p w14:paraId="40C2EC0A">
            <w:pPr>
              <w:widowControl/>
              <w:jc w:val="left"/>
              <w:rPr>
                <w:rFonts w:eastAsia="仿宋_GB2312"/>
                <w:kern w:val="0"/>
                <w:sz w:val="24"/>
              </w:rPr>
            </w:pPr>
          </w:p>
        </w:tc>
        <w:tc>
          <w:tcPr>
            <w:tcW w:w="876"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4FA9E4D4">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严重</w:t>
            </w:r>
          </w:p>
          <w:p w14:paraId="1F5FA74B">
            <w:pPr>
              <w:pStyle w:val="12"/>
              <w:wordWrap w:val="0"/>
              <w:spacing w:before="0" w:beforeAutospacing="0" w:after="0" w:afterAutospacing="0" w:line="220" w:lineRule="exact"/>
              <w:jc w:val="center"/>
              <w:rPr>
                <w:rFonts w:eastAsia="仿宋_GB2312"/>
              </w:rPr>
            </w:pPr>
            <w:r>
              <w:rPr>
                <w:rFonts w:ascii="仿宋_GB2312" w:eastAsia="仿宋_GB2312"/>
                <w:sz w:val="22"/>
                <w:szCs w:val="22"/>
              </w:rPr>
              <w:t>破损</w:t>
            </w:r>
          </w:p>
        </w:tc>
        <w:tc>
          <w:tcPr>
            <w:tcW w:w="592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1A5AE9C">
            <w:pPr>
              <w:pStyle w:val="12"/>
              <w:wordWrap w:val="0"/>
              <w:spacing w:before="0" w:beforeAutospacing="0" w:after="0" w:afterAutospacing="0" w:line="220" w:lineRule="exact"/>
              <w:rPr>
                <w:rFonts w:eastAsia="仿宋_GB2312"/>
              </w:rPr>
            </w:pPr>
            <w:r>
              <w:rPr>
                <w:rFonts w:ascii="仿宋_GB2312" w:eastAsia="仿宋_GB2312"/>
                <w:sz w:val="22"/>
                <w:szCs w:val="22"/>
              </w:rPr>
              <w:t>严重破损、开裂、空鼓、下陷</w:t>
            </w:r>
          </w:p>
        </w:tc>
        <w:tc>
          <w:tcPr>
            <w:tcW w:w="878" w:type="dxa"/>
            <w:tcBorders>
              <w:top w:val="single" w:color="auto" w:sz="4" w:space="0"/>
              <w:left w:val="nil"/>
              <w:bottom w:val="single" w:color="auto" w:sz="4" w:space="0"/>
              <w:right w:val="single" w:color="auto" w:sz="4" w:space="0"/>
            </w:tcBorders>
            <w:tcMar>
              <w:top w:w="0" w:type="dxa"/>
              <w:left w:w="84" w:type="dxa"/>
              <w:bottom w:w="0" w:type="dxa"/>
              <w:right w:w="84" w:type="dxa"/>
            </w:tcMar>
            <w:vAlign w:val="center"/>
          </w:tcPr>
          <w:p w14:paraId="30B19FBE">
            <w:pPr>
              <w:pStyle w:val="12"/>
              <w:wordWrap w:val="0"/>
              <w:spacing w:before="0" w:beforeAutospacing="0" w:after="0" w:afterAutospacing="0" w:line="348" w:lineRule="atLeast"/>
              <w:jc w:val="center"/>
              <w:rPr>
                <w:rFonts w:eastAsia="仿宋_GB2312"/>
              </w:rPr>
            </w:pPr>
            <w:r>
              <w:rPr>
                <w:rFonts w:eastAsia="仿宋_GB2312"/>
                <w:sz w:val="22"/>
                <w:szCs w:val="22"/>
              </w:rPr>
              <w:t>30%</w:t>
            </w:r>
          </w:p>
        </w:tc>
      </w:tr>
      <w:tr w14:paraId="1307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restart"/>
            <w:tcMar>
              <w:top w:w="0" w:type="dxa"/>
              <w:left w:w="84" w:type="dxa"/>
              <w:bottom w:w="0" w:type="dxa"/>
              <w:right w:w="84" w:type="dxa"/>
            </w:tcMar>
            <w:vAlign w:val="center"/>
          </w:tcPr>
          <w:p w14:paraId="5340CB0C">
            <w:pPr>
              <w:pStyle w:val="12"/>
              <w:wordWrap w:val="0"/>
              <w:spacing w:before="0" w:beforeAutospacing="0" w:after="0" w:afterAutospacing="0" w:line="348" w:lineRule="atLeast"/>
              <w:jc w:val="center"/>
              <w:rPr>
                <w:rFonts w:eastAsia="仿宋_GB2312"/>
              </w:rPr>
            </w:pPr>
            <w:r>
              <w:rPr>
                <w:rFonts w:ascii="仿宋_GB2312" w:eastAsia="仿宋_GB2312"/>
                <w:sz w:val="22"/>
                <w:szCs w:val="22"/>
              </w:rPr>
              <w:t>门窗</w:t>
            </w:r>
          </w:p>
        </w:tc>
        <w:tc>
          <w:tcPr>
            <w:tcW w:w="876" w:type="dxa"/>
            <w:tcMar>
              <w:top w:w="0" w:type="dxa"/>
              <w:left w:w="84" w:type="dxa"/>
              <w:bottom w:w="0" w:type="dxa"/>
              <w:right w:w="84" w:type="dxa"/>
            </w:tcMar>
            <w:vAlign w:val="center"/>
          </w:tcPr>
          <w:p w14:paraId="5F60E6F1">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352516E7">
            <w:pPr>
              <w:pStyle w:val="12"/>
              <w:wordWrap w:val="0"/>
              <w:spacing w:before="0" w:beforeAutospacing="0" w:after="0" w:afterAutospacing="0" w:line="220" w:lineRule="exact"/>
              <w:rPr>
                <w:rFonts w:eastAsia="仿宋_GB2312"/>
              </w:rPr>
            </w:pPr>
            <w:r>
              <w:rPr>
                <w:rFonts w:ascii="仿宋_GB2312" w:eastAsia="仿宋_GB2312"/>
                <w:sz w:val="22"/>
                <w:szCs w:val="22"/>
              </w:rPr>
              <w:t>完好无损，开关灵活，纱窗完整，油漆完好</w:t>
            </w:r>
          </w:p>
        </w:tc>
        <w:tc>
          <w:tcPr>
            <w:tcW w:w="878" w:type="dxa"/>
            <w:tcMar>
              <w:top w:w="0" w:type="dxa"/>
              <w:left w:w="84" w:type="dxa"/>
              <w:bottom w:w="0" w:type="dxa"/>
              <w:right w:w="84" w:type="dxa"/>
            </w:tcMar>
            <w:vAlign w:val="center"/>
          </w:tcPr>
          <w:p w14:paraId="67487E3E">
            <w:pPr>
              <w:pStyle w:val="12"/>
              <w:wordWrap w:val="0"/>
              <w:spacing w:before="0" w:beforeAutospacing="0" w:after="0" w:afterAutospacing="0" w:line="348" w:lineRule="atLeast"/>
              <w:jc w:val="center"/>
              <w:rPr>
                <w:rFonts w:eastAsia="仿宋_GB2312"/>
              </w:rPr>
            </w:pPr>
            <w:r>
              <w:rPr>
                <w:rFonts w:eastAsia="仿宋_GB2312"/>
                <w:sz w:val="22"/>
                <w:szCs w:val="22"/>
              </w:rPr>
              <w:t>100%</w:t>
            </w:r>
          </w:p>
        </w:tc>
      </w:tr>
      <w:tr w14:paraId="385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25" w:type="dxa"/>
            <w:vMerge w:val="continue"/>
            <w:vAlign w:val="center"/>
          </w:tcPr>
          <w:p w14:paraId="4D7D5599">
            <w:pPr>
              <w:widowControl/>
              <w:jc w:val="left"/>
              <w:rPr>
                <w:rFonts w:eastAsia="仿宋_GB2312"/>
                <w:kern w:val="0"/>
                <w:sz w:val="24"/>
              </w:rPr>
            </w:pPr>
          </w:p>
        </w:tc>
        <w:tc>
          <w:tcPr>
            <w:tcW w:w="876" w:type="dxa"/>
            <w:tcMar>
              <w:top w:w="0" w:type="dxa"/>
              <w:left w:w="84" w:type="dxa"/>
              <w:bottom w:w="0" w:type="dxa"/>
              <w:right w:w="84" w:type="dxa"/>
            </w:tcMar>
            <w:vAlign w:val="center"/>
          </w:tcPr>
          <w:p w14:paraId="30BAE753">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基本</w:t>
            </w:r>
          </w:p>
          <w:p w14:paraId="5DFC3E1A">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5628FF78">
            <w:pPr>
              <w:pStyle w:val="12"/>
              <w:wordWrap w:val="0"/>
              <w:spacing w:before="0" w:beforeAutospacing="0" w:after="0" w:afterAutospacing="0" w:line="220" w:lineRule="exact"/>
              <w:rPr>
                <w:rFonts w:eastAsia="仿宋_GB2312"/>
              </w:rPr>
            </w:pPr>
            <w:r>
              <w:rPr>
                <w:rFonts w:ascii="仿宋_GB2312" w:eastAsia="仿宋_GB2312"/>
                <w:sz w:val="22"/>
                <w:szCs w:val="22"/>
              </w:rPr>
              <w:t>少量开关不灵，钢门少量变形锈蚀，玻璃、五金零件少量残缺</w:t>
            </w:r>
          </w:p>
        </w:tc>
        <w:tc>
          <w:tcPr>
            <w:tcW w:w="878" w:type="dxa"/>
            <w:tcMar>
              <w:top w:w="0" w:type="dxa"/>
              <w:left w:w="84" w:type="dxa"/>
              <w:bottom w:w="0" w:type="dxa"/>
              <w:right w:w="84" w:type="dxa"/>
            </w:tcMar>
            <w:vAlign w:val="center"/>
          </w:tcPr>
          <w:p w14:paraId="4EB0817C">
            <w:pPr>
              <w:pStyle w:val="12"/>
              <w:wordWrap w:val="0"/>
              <w:spacing w:before="0" w:beforeAutospacing="0" w:after="0" w:afterAutospacing="0" w:line="348" w:lineRule="atLeast"/>
              <w:jc w:val="center"/>
              <w:rPr>
                <w:rFonts w:eastAsia="仿宋_GB2312"/>
              </w:rPr>
            </w:pPr>
            <w:r>
              <w:rPr>
                <w:rFonts w:eastAsia="仿宋_GB2312"/>
                <w:sz w:val="22"/>
                <w:szCs w:val="22"/>
              </w:rPr>
              <w:t>85%</w:t>
            </w:r>
          </w:p>
        </w:tc>
      </w:tr>
      <w:tr w14:paraId="549E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825" w:type="dxa"/>
            <w:vMerge w:val="continue"/>
            <w:vAlign w:val="center"/>
          </w:tcPr>
          <w:p w14:paraId="7819F83B">
            <w:pPr>
              <w:widowControl/>
              <w:jc w:val="left"/>
              <w:rPr>
                <w:rFonts w:eastAsia="仿宋_GB2312"/>
                <w:kern w:val="0"/>
                <w:sz w:val="24"/>
              </w:rPr>
            </w:pPr>
          </w:p>
        </w:tc>
        <w:tc>
          <w:tcPr>
            <w:tcW w:w="876" w:type="dxa"/>
            <w:tcMar>
              <w:top w:w="0" w:type="dxa"/>
              <w:left w:w="84" w:type="dxa"/>
              <w:bottom w:w="0" w:type="dxa"/>
              <w:right w:w="84" w:type="dxa"/>
            </w:tcMar>
            <w:vAlign w:val="center"/>
          </w:tcPr>
          <w:p w14:paraId="6AB2BCAA">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Mar>
              <w:top w:w="0" w:type="dxa"/>
              <w:left w:w="84" w:type="dxa"/>
              <w:bottom w:w="0" w:type="dxa"/>
              <w:right w:w="84" w:type="dxa"/>
            </w:tcMar>
            <w:vAlign w:val="center"/>
          </w:tcPr>
          <w:p w14:paraId="57171FEF">
            <w:pPr>
              <w:pStyle w:val="12"/>
              <w:wordWrap w:val="0"/>
              <w:spacing w:before="0" w:beforeAutospacing="0" w:after="0" w:afterAutospacing="0" w:line="220" w:lineRule="exact"/>
              <w:rPr>
                <w:rFonts w:eastAsia="仿宋_GB2312"/>
              </w:rPr>
            </w:pPr>
            <w:r>
              <w:rPr>
                <w:rFonts w:ascii="仿宋_GB2312" w:eastAsia="仿宋_GB2312"/>
                <w:sz w:val="22"/>
                <w:szCs w:val="22"/>
              </w:rPr>
              <w:t>部分开关不灵，少量门窗松动翘裂、木质腐朽，部分钢门窗变形，玻璃、五金零件部分缺残，纱窗破缺，油漆老化剥落</w:t>
            </w:r>
          </w:p>
        </w:tc>
        <w:tc>
          <w:tcPr>
            <w:tcW w:w="878" w:type="dxa"/>
            <w:tcMar>
              <w:top w:w="0" w:type="dxa"/>
              <w:left w:w="84" w:type="dxa"/>
              <w:bottom w:w="0" w:type="dxa"/>
              <w:right w:w="84" w:type="dxa"/>
            </w:tcMar>
            <w:vAlign w:val="center"/>
          </w:tcPr>
          <w:p w14:paraId="50894785">
            <w:pPr>
              <w:pStyle w:val="12"/>
              <w:wordWrap w:val="0"/>
              <w:spacing w:before="0" w:beforeAutospacing="0" w:after="0" w:afterAutospacing="0" w:line="348" w:lineRule="atLeast"/>
              <w:jc w:val="center"/>
              <w:rPr>
                <w:rFonts w:eastAsia="仿宋_GB2312"/>
              </w:rPr>
            </w:pPr>
            <w:r>
              <w:rPr>
                <w:rFonts w:eastAsia="仿宋_GB2312"/>
                <w:sz w:val="22"/>
                <w:szCs w:val="22"/>
              </w:rPr>
              <w:t>60%</w:t>
            </w:r>
          </w:p>
        </w:tc>
      </w:tr>
      <w:tr w14:paraId="68FC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jc w:val="center"/>
        </w:trPr>
        <w:tc>
          <w:tcPr>
            <w:tcW w:w="825" w:type="dxa"/>
            <w:vMerge w:val="continue"/>
            <w:vAlign w:val="center"/>
          </w:tcPr>
          <w:p w14:paraId="7584A5E3">
            <w:pPr>
              <w:widowControl/>
              <w:jc w:val="left"/>
              <w:rPr>
                <w:rFonts w:eastAsia="仿宋_GB2312"/>
                <w:kern w:val="0"/>
                <w:sz w:val="24"/>
              </w:rPr>
            </w:pPr>
          </w:p>
        </w:tc>
        <w:tc>
          <w:tcPr>
            <w:tcW w:w="876" w:type="dxa"/>
            <w:tcMar>
              <w:top w:w="0" w:type="dxa"/>
              <w:left w:w="84" w:type="dxa"/>
              <w:bottom w:w="0" w:type="dxa"/>
              <w:right w:w="84" w:type="dxa"/>
            </w:tcMar>
            <w:vAlign w:val="center"/>
          </w:tcPr>
          <w:p w14:paraId="4E06EF56">
            <w:pPr>
              <w:pStyle w:val="12"/>
              <w:wordWrap w:val="0"/>
              <w:spacing w:before="0" w:beforeAutospacing="0" w:after="0" w:afterAutospacing="0" w:line="260" w:lineRule="exact"/>
              <w:jc w:val="center"/>
              <w:rPr>
                <w:rFonts w:eastAsia="仿宋_GB2312"/>
                <w:sz w:val="22"/>
                <w:szCs w:val="22"/>
              </w:rPr>
            </w:pPr>
            <w:r>
              <w:rPr>
                <w:rFonts w:ascii="仿宋_GB2312" w:eastAsia="仿宋_GB2312"/>
                <w:sz w:val="22"/>
                <w:szCs w:val="22"/>
              </w:rPr>
              <w:t>严重</w:t>
            </w:r>
          </w:p>
          <w:p w14:paraId="1D3ED4CD">
            <w:pPr>
              <w:pStyle w:val="12"/>
              <w:wordWrap w:val="0"/>
              <w:spacing w:before="0" w:beforeAutospacing="0" w:after="0" w:afterAutospacing="0" w:line="260" w:lineRule="exact"/>
              <w:jc w:val="center"/>
              <w:rPr>
                <w:rFonts w:eastAsia="仿宋_GB2312"/>
              </w:rPr>
            </w:pPr>
            <w:r>
              <w:rPr>
                <w:rFonts w:ascii="仿宋_GB2312" w:eastAsia="仿宋_GB2312"/>
                <w:sz w:val="22"/>
                <w:szCs w:val="22"/>
              </w:rPr>
              <w:t>破损</w:t>
            </w:r>
          </w:p>
        </w:tc>
        <w:tc>
          <w:tcPr>
            <w:tcW w:w="5928" w:type="dxa"/>
            <w:tcMar>
              <w:top w:w="0" w:type="dxa"/>
              <w:left w:w="84" w:type="dxa"/>
              <w:bottom w:w="0" w:type="dxa"/>
              <w:right w:w="84" w:type="dxa"/>
            </w:tcMar>
            <w:vAlign w:val="center"/>
          </w:tcPr>
          <w:p w14:paraId="082510C5">
            <w:pPr>
              <w:pStyle w:val="12"/>
              <w:wordWrap w:val="0"/>
              <w:spacing w:before="0" w:beforeAutospacing="0" w:after="0" w:afterAutospacing="0" w:line="220" w:lineRule="exact"/>
              <w:rPr>
                <w:rFonts w:eastAsia="仿宋_GB2312"/>
              </w:rPr>
            </w:pPr>
            <w:r>
              <w:rPr>
                <w:rFonts w:ascii="仿宋_GB2312" w:eastAsia="仿宋_GB2312"/>
                <w:spacing w:val="-6"/>
                <w:sz w:val="22"/>
                <w:szCs w:val="22"/>
              </w:rPr>
              <w:t>门窗开关不灵、剥落。木材腐朽松动、翘裂，钢门、窗变形锈蚀</w:t>
            </w:r>
          </w:p>
        </w:tc>
        <w:tc>
          <w:tcPr>
            <w:tcW w:w="878" w:type="dxa"/>
            <w:tcMar>
              <w:top w:w="0" w:type="dxa"/>
              <w:left w:w="84" w:type="dxa"/>
              <w:bottom w:w="0" w:type="dxa"/>
              <w:right w:w="84" w:type="dxa"/>
            </w:tcMar>
            <w:vAlign w:val="center"/>
          </w:tcPr>
          <w:p w14:paraId="12507B43">
            <w:pPr>
              <w:pStyle w:val="12"/>
              <w:wordWrap w:val="0"/>
              <w:spacing w:before="0" w:beforeAutospacing="0" w:after="0" w:afterAutospacing="0" w:line="348" w:lineRule="atLeast"/>
              <w:jc w:val="center"/>
              <w:rPr>
                <w:rFonts w:eastAsia="仿宋_GB2312"/>
              </w:rPr>
            </w:pPr>
            <w:r>
              <w:rPr>
                <w:rFonts w:eastAsia="仿宋_GB2312"/>
                <w:sz w:val="22"/>
                <w:szCs w:val="22"/>
              </w:rPr>
              <w:t>30%</w:t>
            </w:r>
          </w:p>
        </w:tc>
      </w:tr>
      <w:tr w14:paraId="5B8D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825" w:type="dxa"/>
            <w:vMerge w:val="restart"/>
            <w:tcMar>
              <w:top w:w="0" w:type="dxa"/>
              <w:left w:w="84" w:type="dxa"/>
              <w:bottom w:w="0" w:type="dxa"/>
              <w:right w:w="84" w:type="dxa"/>
            </w:tcMar>
            <w:vAlign w:val="center"/>
          </w:tcPr>
          <w:p w14:paraId="7642F0AE">
            <w:pPr>
              <w:pStyle w:val="12"/>
              <w:wordWrap w:val="0"/>
              <w:spacing w:before="0" w:beforeAutospacing="0" w:after="0" w:afterAutospacing="0" w:line="348" w:lineRule="atLeast"/>
              <w:jc w:val="center"/>
              <w:rPr>
                <w:rFonts w:eastAsia="仿宋_GB2312"/>
              </w:rPr>
            </w:pPr>
            <w:r>
              <w:rPr>
                <w:rFonts w:ascii="仿宋_GB2312" w:eastAsia="仿宋_GB2312"/>
                <w:sz w:val="22"/>
                <w:szCs w:val="22"/>
              </w:rPr>
              <w:t>水卫</w:t>
            </w:r>
          </w:p>
        </w:tc>
        <w:tc>
          <w:tcPr>
            <w:tcW w:w="876" w:type="dxa"/>
            <w:tcMar>
              <w:top w:w="0" w:type="dxa"/>
              <w:left w:w="84" w:type="dxa"/>
              <w:bottom w:w="0" w:type="dxa"/>
              <w:right w:w="84" w:type="dxa"/>
            </w:tcMar>
            <w:vAlign w:val="center"/>
          </w:tcPr>
          <w:p w14:paraId="3D5880B8">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764DDAAC">
            <w:pPr>
              <w:pStyle w:val="12"/>
              <w:wordWrap w:val="0"/>
              <w:spacing w:before="0" w:beforeAutospacing="0" w:after="0" w:afterAutospacing="0" w:line="220" w:lineRule="exact"/>
              <w:rPr>
                <w:rFonts w:eastAsia="仿宋_GB2312"/>
              </w:rPr>
            </w:pPr>
            <w:r>
              <w:rPr>
                <w:rFonts w:ascii="仿宋_GB2312" w:eastAsia="仿宋_GB2312"/>
                <w:spacing w:val="-6"/>
                <w:sz w:val="22"/>
                <w:szCs w:val="22"/>
              </w:rPr>
              <w:t>上、下水管道畅通均匀无阻，各种卫生器具完好，零件齐全无损</w:t>
            </w:r>
          </w:p>
        </w:tc>
        <w:tc>
          <w:tcPr>
            <w:tcW w:w="878" w:type="dxa"/>
            <w:tcMar>
              <w:top w:w="0" w:type="dxa"/>
              <w:left w:w="84" w:type="dxa"/>
              <w:bottom w:w="0" w:type="dxa"/>
              <w:right w:w="84" w:type="dxa"/>
            </w:tcMar>
            <w:vAlign w:val="center"/>
          </w:tcPr>
          <w:p w14:paraId="4B8F82CE">
            <w:pPr>
              <w:pStyle w:val="12"/>
              <w:wordWrap w:val="0"/>
              <w:spacing w:before="0" w:beforeAutospacing="0" w:after="0" w:afterAutospacing="0" w:line="348" w:lineRule="atLeast"/>
              <w:jc w:val="center"/>
              <w:rPr>
                <w:rFonts w:eastAsia="仿宋_GB2312"/>
              </w:rPr>
            </w:pPr>
            <w:r>
              <w:rPr>
                <w:rFonts w:eastAsia="仿宋_GB2312"/>
                <w:sz w:val="22"/>
                <w:szCs w:val="22"/>
              </w:rPr>
              <w:t>100%</w:t>
            </w:r>
          </w:p>
        </w:tc>
      </w:tr>
      <w:tr w14:paraId="47D9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dxa"/>
            <w:vMerge w:val="continue"/>
            <w:vAlign w:val="center"/>
          </w:tcPr>
          <w:p w14:paraId="02D11A5C">
            <w:pPr>
              <w:widowControl/>
              <w:jc w:val="left"/>
              <w:rPr>
                <w:rFonts w:eastAsia="仿宋_GB2312"/>
                <w:kern w:val="0"/>
                <w:sz w:val="24"/>
              </w:rPr>
            </w:pPr>
          </w:p>
        </w:tc>
        <w:tc>
          <w:tcPr>
            <w:tcW w:w="876" w:type="dxa"/>
            <w:tcMar>
              <w:top w:w="0" w:type="dxa"/>
              <w:left w:w="84" w:type="dxa"/>
              <w:bottom w:w="0" w:type="dxa"/>
              <w:right w:w="84" w:type="dxa"/>
            </w:tcMar>
            <w:vAlign w:val="center"/>
          </w:tcPr>
          <w:p w14:paraId="44F0CE8B">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基本</w:t>
            </w:r>
          </w:p>
          <w:p w14:paraId="5EDBB048">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37E56751">
            <w:pPr>
              <w:pStyle w:val="12"/>
              <w:wordWrap w:val="0"/>
              <w:spacing w:before="0" w:beforeAutospacing="0" w:after="0" w:afterAutospacing="0" w:line="220" w:lineRule="exact"/>
              <w:rPr>
                <w:rFonts w:eastAsia="仿宋_GB2312"/>
              </w:rPr>
            </w:pPr>
            <w:r>
              <w:rPr>
                <w:rFonts w:ascii="仿宋_GB2312" w:eastAsia="仿宋_GB2312"/>
                <w:sz w:val="22"/>
                <w:szCs w:val="22"/>
              </w:rPr>
              <w:t>上下水管基本道畅通，各种卫生器具基本完好，个别零件轻损</w:t>
            </w:r>
          </w:p>
        </w:tc>
        <w:tc>
          <w:tcPr>
            <w:tcW w:w="878" w:type="dxa"/>
            <w:tcMar>
              <w:top w:w="0" w:type="dxa"/>
              <w:left w:w="84" w:type="dxa"/>
              <w:bottom w:w="0" w:type="dxa"/>
              <w:right w:w="84" w:type="dxa"/>
            </w:tcMar>
            <w:vAlign w:val="center"/>
          </w:tcPr>
          <w:p w14:paraId="388ECF85">
            <w:pPr>
              <w:pStyle w:val="12"/>
              <w:wordWrap w:val="0"/>
              <w:spacing w:before="0" w:beforeAutospacing="0" w:after="0" w:afterAutospacing="0" w:line="348" w:lineRule="atLeast"/>
              <w:jc w:val="center"/>
              <w:rPr>
                <w:rFonts w:eastAsia="仿宋_GB2312"/>
              </w:rPr>
            </w:pPr>
            <w:r>
              <w:rPr>
                <w:rFonts w:eastAsia="仿宋_GB2312"/>
                <w:sz w:val="22"/>
                <w:szCs w:val="22"/>
              </w:rPr>
              <w:t>85%</w:t>
            </w:r>
          </w:p>
        </w:tc>
      </w:tr>
      <w:tr w14:paraId="4DA5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continue"/>
            <w:vAlign w:val="center"/>
          </w:tcPr>
          <w:p w14:paraId="0A769BC5">
            <w:pPr>
              <w:widowControl/>
              <w:jc w:val="left"/>
              <w:rPr>
                <w:rFonts w:eastAsia="仿宋_GB2312"/>
                <w:kern w:val="0"/>
                <w:sz w:val="24"/>
              </w:rPr>
            </w:pPr>
          </w:p>
        </w:tc>
        <w:tc>
          <w:tcPr>
            <w:tcW w:w="876" w:type="dxa"/>
            <w:tcMar>
              <w:top w:w="0" w:type="dxa"/>
              <w:left w:w="84" w:type="dxa"/>
              <w:bottom w:w="0" w:type="dxa"/>
              <w:right w:w="84" w:type="dxa"/>
            </w:tcMar>
            <w:vAlign w:val="center"/>
          </w:tcPr>
          <w:p w14:paraId="3B0A0264">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Mar>
              <w:top w:w="0" w:type="dxa"/>
              <w:left w:w="84" w:type="dxa"/>
              <w:bottom w:w="0" w:type="dxa"/>
              <w:right w:w="84" w:type="dxa"/>
            </w:tcMar>
            <w:vAlign w:val="center"/>
          </w:tcPr>
          <w:p w14:paraId="6F56D12C">
            <w:pPr>
              <w:pStyle w:val="12"/>
              <w:wordWrap w:val="0"/>
              <w:spacing w:before="0" w:beforeAutospacing="0" w:after="0" w:afterAutospacing="0" w:line="220" w:lineRule="exact"/>
              <w:rPr>
                <w:rFonts w:eastAsia="仿宋_GB2312"/>
              </w:rPr>
            </w:pPr>
            <w:r>
              <w:rPr>
                <w:rFonts w:ascii="仿宋_GB2312" w:eastAsia="仿宋_GB2312"/>
                <w:spacing w:val="-6"/>
                <w:sz w:val="22"/>
                <w:szCs w:val="22"/>
              </w:rPr>
              <w:t>上下管道锈蚀不够畅通，个别滴、漏，器具部分损坏，零件残缺</w:t>
            </w:r>
          </w:p>
        </w:tc>
        <w:tc>
          <w:tcPr>
            <w:tcW w:w="878" w:type="dxa"/>
            <w:tcMar>
              <w:top w:w="0" w:type="dxa"/>
              <w:left w:w="84" w:type="dxa"/>
              <w:bottom w:w="0" w:type="dxa"/>
              <w:right w:w="84" w:type="dxa"/>
            </w:tcMar>
            <w:vAlign w:val="center"/>
          </w:tcPr>
          <w:p w14:paraId="1DA60BDE">
            <w:pPr>
              <w:pStyle w:val="12"/>
              <w:wordWrap w:val="0"/>
              <w:spacing w:before="0" w:beforeAutospacing="0" w:after="0" w:afterAutospacing="0" w:line="348" w:lineRule="atLeast"/>
              <w:jc w:val="center"/>
              <w:rPr>
                <w:rFonts w:eastAsia="仿宋_GB2312"/>
              </w:rPr>
            </w:pPr>
            <w:r>
              <w:rPr>
                <w:rFonts w:eastAsia="仿宋_GB2312"/>
                <w:sz w:val="22"/>
                <w:szCs w:val="22"/>
              </w:rPr>
              <w:t>60%</w:t>
            </w:r>
          </w:p>
        </w:tc>
      </w:tr>
      <w:tr w14:paraId="4F94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continue"/>
            <w:vAlign w:val="center"/>
          </w:tcPr>
          <w:p w14:paraId="290C72EF">
            <w:pPr>
              <w:widowControl/>
              <w:jc w:val="left"/>
              <w:rPr>
                <w:rFonts w:eastAsia="仿宋_GB2312"/>
                <w:kern w:val="0"/>
                <w:sz w:val="24"/>
              </w:rPr>
            </w:pPr>
          </w:p>
        </w:tc>
        <w:tc>
          <w:tcPr>
            <w:tcW w:w="876" w:type="dxa"/>
            <w:tcMar>
              <w:top w:w="0" w:type="dxa"/>
              <w:left w:w="84" w:type="dxa"/>
              <w:bottom w:w="0" w:type="dxa"/>
              <w:right w:w="84" w:type="dxa"/>
            </w:tcMar>
            <w:vAlign w:val="center"/>
          </w:tcPr>
          <w:p w14:paraId="626E2435">
            <w:pPr>
              <w:pStyle w:val="12"/>
              <w:wordWrap w:val="0"/>
              <w:spacing w:before="0" w:beforeAutospacing="0" w:after="0" w:afterAutospacing="0" w:line="260" w:lineRule="exact"/>
              <w:jc w:val="center"/>
              <w:rPr>
                <w:rFonts w:eastAsia="仿宋_GB2312"/>
                <w:sz w:val="22"/>
                <w:szCs w:val="22"/>
              </w:rPr>
            </w:pPr>
            <w:r>
              <w:rPr>
                <w:rFonts w:ascii="仿宋_GB2312" w:eastAsia="仿宋_GB2312"/>
                <w:sz w:val="22"/>
                <w:szCs w:val="22"/>
              </w:rPr>
              <w:t>严重</w:t>
            </w:r>
          </w:p>
          <w:p w14:paraId="04E3703F">
            <w:pPr>
              <w:pStyle w:val="12"/>
              <w:wordWrap w:val="0"/>
              <w:spacing w:before="0" w:beforeAutospacing="0" w:after="0" w:afterAutospacing="0" w:line="260" w:lineRule="exact"/>
              <w:jc w:val="center"/>
              <w:rPr>
                <w:rFonts w:eastAsia="仿宋_GB2312"/>
              </w:rPr>
            </w:pPr>
            <w:r>
              <w:rPr>
                <w:rFonts w:ascii="仿宋_GB2312" w:eastAsia="仿宋_GB2312"/>
                <w:sz w:val="22"/>
                <w:szCs w:val="22"/>
              </w:rPr>
              <w:t>破损</w:t>
            </w:r>
          </w:p>
        </w:tc>
        <w:tc>
          <w:tcPr>
            <w:tcW w:w="5928" w:type="dxa"/>
            <w:tcMar>
              <w:top w:w="0" w:type="dxa"/>
              <w:left w:w="84" w:type="dxa"/>
              <w:bottom w:w="0" w:type="dxa"/>
              <w:right w:w="84" w:type="dxa"/>
            </w:tcMar>
            <w:vAlign w:val="center"/>
          </w:tcPr>
          <w:p w14:paraId="06555BE0">
            <w:pPr>
              <w:pStyle w:val="12"/>
              <w:wordWrap w:val="0"/>
              <w:spacing w:before="0" w:beforeAutospacing="0" w:after="0" w:afterAutospacing="0" w:line="220" w:lineRule="exact"/>
              <w:rPr>
                <w:rFonts w:eastAsia="仿宋_GB2312"/>
              </w:rPr>
            </w:pPr>
            <w:r>
              <w:rPr>
                <w:rFonts w:ascii="仿宋_GB2312" w:eastAsia="仿宋_GB2312"/>
                <w:spacing w:val="-6"/>
                <w:sz w:val="22"/>
                <w:szCs w:val="22"/>
              </w:rPr>
              <w:t>上、下水道严重堵塞、锈蚀、漏水；卫生器具零件较大损坏残缺</w:t>
            </w:r>
          </w:p>
        </w:tc>
        <w:tc>
          <w:tcPr>
            <w:tcW w:w="878" w:type="dxa"/>
            <w:tcMar>
              <w:top w:w="0" w:type="dxa"/>
              <w:left w:w="84" w:type="dxa"/>
              <w:bottom w:w="0" w:type="dxa"/>
              <w:right w:w="84" w:type="dxa"/>
            </w:tcMar>
            <w:vAlign w:val="center"/>
          </w:tcPr>
          <w:p w14:paraId="0FB8D443">
            <w:pPr>
              <w:pStyle w:val="12"/>
              <w:wordWrap w:val="0"/>
              <w:spacing w:before="0" w:beforeAutospacing="0" w:after="0" w:afterAutospacing="0" w:line="348" w:lineRule="atLeast"/>
              <w:jc w:val="center"/>
              <w:rPr>
                <w:rFonts w:eastAsia="仿宋_GB2312"/>
              </w:rPr>
            </w:pPr>
            <w:r>
              <w:rPr>
                <w:rFonts w:eastAsia="仿宋_GB2312"/>
                <w:sz w:val="22"/>
                <w:szCs w:val="22"/>
              </w:rPr>
              <w:t>30%</w:t>
            </w:r>
          </w:p>
        </w:tc>
      </w:tr>
      <w:tr w14:paraId="5516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restart"/>
            <w:tcMar>
              <w:top w:w="0" w:type="dxa"/>
              <w:left w:w="84" w:type="dxa"/>
              <w:bottom w:w="0" w:type="dxa"/>
              <w:right w:w="84" w:type="dxa"/>
            </w:tcMar>
            <w:vAlign w:val="center"/>
          </w:tcPr>
          <w:p w14:paraId="224A2819">
            <w:pPr>
              <w:pStyle w:val="12"/>
              <w:wordWrap w:val="0"/>
              <w:spacing w:before="0" w:beforeAutospacing="0" w:after="0" w:afterAutospacing="0" w:line="348" w:lineRule="atLeast"/>
              <w:jc w:val="center"/>
              <w:rPr>
                <w:rFonts w:eastAsia="仿宋_GB2312"/>
              </w:rPr>
            </w:pPr>
            <w:r>
              <w:rPr>
                <w:rFonts w:ascii="仿宋_GB2312" w:eastAsia="仿宋_GB2312"/>
                <w:sz w:val="22"/>
                <w:szCs w:val="22"/>
              </w:rPr>
              <w:t>电照</w:t>
            </w:r>
          </w:p>
        </w:tc>
        <w:tc>
          <w:tcPr>
            <w:tcW w:w="876" w:type="dxa"/>
            <w:tcMar>
              <w:top w:w="0" w:type="dxa"/>
              <w:left w:w="84" w:type="dxa"/>
              <w:bottom w:w="0" w:type="dxa"/>
              <w:right w:w="84" w:type="dxa"/>
            </w:tcMar>
            <w:vAlign w:val="center"/>
          </w:tcPr>
          <w:p w14:paraId="654FDC7C">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6835A7F5">
            <w:pPr>
              <w:pStyle w:val="12"/>
              <w:wordWrap w:val="0"/>
              <w:spacing w:before="0" w:beforeAutospacing="0" w:after="0" w:afterAutospacing="0" w:line="220" w:lineRule="exact"/>
              <w:rPr>
                <w:rFonts w:eastAsia="仿宋_GB2312"/>
              </w:rPr>
            </w:pPr>
            <w:r>
              <w:rPr>
                <w:rFonts w:ascii="仿宋_GB2312" w:eastAsia="仿宋_GB2312"/>
                <w:sz w:val="22"/>
                <w:szCs w:val="22"/>
              </w:rPr>
              <w:t>电器设备、线路、各种照明装置完整牢固，绝缘良好</w:t>
            </w:r>
          </w:p>
        </w:tc>
        <w:tc>
          <w:tcPr>
            <w:tcW w:w="878" w:type="dxa"/>
            <w:tcMar>
              <w:top w:w="0" w:type="dxa"/>
              <w:left w:w="84" w:type="dxa"/>
              <w:bottom w:w="0" w:type="dxa"/>
              <w:right w:w="84" w:type="dxa"/>
            </w:tcMar>
            <w:vAlign w:val="center"/>
          </w:tcPr>
          <w:p w14:paraId="0A0AD02E">
            <w:pPr>
              <w:pStyle w:val="12"/>
              <w:wordWrap w:val="0"/>
              <w:spacing w:before="0" w:beforeAutospacing="0" w:after="0" w:afterAutospacing="0" w:line="348" w:lineRule="atLeast"/>
              <w:jc w:val="center"/>
              <w:rPr>
                <w:rFonts w:eastAsia="仿宋_GB2312"/>
              </w:rPr>
            </w:pPr>
            <w:r>
              <w:rPr>
                <w:rFonts w:eastAsia="仿宋_GB2312"/>
                <w:sz w:val="22"/>
                <w:szCs w:val="22"/>
              </w:rPr>
              <w:t>100%</w:t>
            </w:r>
          </w:p>
        </w:tc>
      </w:tr>
      <w:tr w14:paraId="6C33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continue"/>
            <w:vAlign w:val="center"/>
          </w:tcPr>
          <w:p w14:paraId="10328233">
            <w:pPr>
              <w:widowControl/>
              <w:jc w:val="left"/>
              <w:rPr>
                <w:rFonts w:eastAsia="仿宋_GB2312"/>
                <w:kern w:val="0"/>
                <w:sz w:val="24"/>
              </w:rPr>
            </w:pPr>
          </w:p>
        </w:tc>
        <w:tc>
          <w:tcPr>
            <w:tcW w:w="876" w:type="dxa"/>
            <w:tcMar>
              <w:top w:w="0" w:type="dxa"/>
              <w:left w:w="84" w:type="dxa"/>
              <w:bottom w:w="0" w:type="dxa"/>
              <w:right w:w="84" w:type="dxa"/>
            </w:tcMar>
            <w:vAlign w:val="center"/>
          </w:tcPr>
          <w:p w14:paraId="0A146C1B">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基本</w:t>
            </w:r>
          </w:p>
          <w:p w14:paraId="00F6B080">
            <w:pPr>
              <w:pStyle w:val="12"/>
              <w:wordWrap w:val="0"/>
              <w:spacing w:before="0" w:beforeAutospacing="0" w:after="0" w:afterAutospacing="0" w:line="220" w:lineRule="exact"/>
              <w:jc w:val="center"/>
              <w:rPr>
                <w:rFonts w:eastAsia="仿宋_GB2312"/>
              </w:rPr>
            </w:pPr>
            <w:r>
              <w:rPr>
                <w:rFonts w:ascii="仿宋_GB2312" w:eastAsia="仿宋_GB2312"/>
                <w:sz w:val="22"/>
                <w:szCs w:val="22"/>
              </w:rPr>
              <w:t>完好</w:t>
            </w:r>
          </w:p>
        </w:tc>
        <w:tc>
          <w:tcPr>
            <w:tcW w:w="5928" w:type="dxa"/>
            <w:tcMar>
              <w:top w:w="0" w:type="dxa"/>
              <w:left w:w="84" w:type="dxa"/>
              <w:bottom w:w="0" w:type="dxa"/>
              <w:right w:w="84" w:type="dxa"/>
            </w:tcMar>
            <w:vAlign w:val="center"/>
          </w:tcPr>
          <w:p w14:paraId="1DDF2831">
            <w:pPr>
              <w:pStyle w:val="12"/>
              <w:wordWrap w:val="0"/>
              <w:spacing w:before="0" w:beforeAutospacing="0" w:after="0" w:afterAutospacing="0" w:line="220" w:lineRule="exact"/>
              <w:rPr>
                <w:rFonts w:eastAsia="仿宋_GB2312"/>
              </w:rPr>
            </w:pPr>
            <w:r>
              <w:rPr>
                <w:rFonts w:ascii="仿宋_GB2312" w:eastAsia="仿宋_GB2312"/>
                <w:sz w:val="22"/>
                <w:szCs w:val="22"/>
              </w:rPr>
              <w:t>电器设备、线路、各处照明装置基本完好，个别零件损坏</w:t>
            </w:r>
          </w:p>
        </w:tc>
        <w:tc>
          <w:tcPr>
            <w:tcW w:w="878" w:type="dxa"/>
            <w:tcMar>
              <w:top w:w="0" w:type="dxa"/>
              <w:left w:w="84" w:type="dxa"/>
              <w:bottom w:w="0" w:type="dxa"/>
              <w:right w:w="84" w:type="dxa"/>
            </w:tcMar>
            <w:vAlign w:val="center"/>
          </w:tcPr>
          <w:p w14:paraId="16110618">
            <w:pPr>
              <w:pStyle w:val="12"/>
              <w:wordWrap w:val="0"/>
              <w:spacing w:before="0" w:beforeAutospacing="0" w:after="0" w:afterAutospacing="0" w:line="348" w:lineRule="atLeast"/>
              <w:jc w:val="center"/>
              <w:rPr>
                <w:rFonts w:eastAsia="仿宋_GB2312"/>
              </w:rPr>
            </w:pPr>
            <w:r>
              <w:rPr>
                <w:rFonts w:eastAsia="仿宋_GB2312"/>
                <w:sz w:val="22"/>
                <w:szCs w:val="22"/>
              </w:rPr>
              <w:t>85%</w:t>
            </w:r>
          </w:p>
        </w:tc>
      </w:tr>
      <w:tr w14:paraId="177E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825" w:type="dxa"/>
            <w:vMerge w:val="continue"/>
            <w:vAlign w:val="center"/>
          </w:tcPr>
          <w:p w14:paraId="7AC1136C">
            <w:pPr>
              <w:widowControl/>
              <w:jc w:val="left"/>
              <w:rPr>
                <w:rFonts w:eastAsia="仿宋_GB2312"/>
                <w:kern w:val="0"/>
                <w:sz w:val="24"/>
              </w:rPr>
            </w:pPr>
          </w:p>
        </w:tc>
        <w:tc>
          <w:tcPr>
            <w:tcW w:w="876" w:type="dxa"/>
            <w:tcMar>
              <w:top w:w="0" w:type="dxa"/>
              <w:left w:w="84" w:type="dxa"/>
              <w:bottom w:w="0" w:type="dxa"/>
              <w:right w:w="84" w:type="dxa"/>
            </w:tcMar>
            <w:vAlign w:val="center"/>
          </w:tcPr>
          <w:p w14:paraId="26233728">
            <w:pPr>
              <w:pStyle w:val="12"/>
              <w:wordWrap w:val="0"/>
              <w:spacing w:before="0" w:beforeAutospacing="0" w:after="0" w:afterAutospacing="0" w:line="220" w:lineRule="exact"/>
              <w:jc w:val="center"/>
              <w:rPr>
                <w:rFonts w:eastAsia="仿宋_GB2312"/>
              </w:rPr>
            </w:pPr>
            <w:r>
              <w:rPr>
                <w:rFonts w:ascii="仿宋_GB2312" w:eastAsia="仿宋_GB2312"/>
                <w:sz w:val="22"/>
                <w:szCs w:val="22"/>
              </w:rPr>
              <w:t>有破损</w:t>
            </w:r>
          </w:p>
        </w:tc>
        <w:tc>
          <w:tcPr>
            <w:tcW w:w="5928" w:type="dxa"/>
            <w:tcMar>
              <w:top w:w="0" w:type="dxa"/>
              <w:left w:w="84" w:type="dxa"/>
              <w:bottom w:w="0" w:type="dxa"/>
              <w:right w:w="84" w:type="dxa"/>
            </w:tcMar>
            <w:vAlign w:val="center"/>
          </w:tcPr>
          <w:p w14:paraId="11C9845E">
            <w:pPr>
              <w:pStyle w:val="12"/>
              <w:wordWrap w:val="0"/>
              <w:spacing w:before="0" w:beforeAutospacing="0" w:after="0" w:afterAutospacing="0" w:line="220" w:lineRule="exact"/>
              <w:rPr>
                <w:rFonts w:eastAsia="仿宋_GB2312"/>
              </w:rPr>
            </w:pPr>
            <w:r>
              <w:rPr>
                <w:rFonts w:ascii="仿宋_GB2312" w:eastAsia="仿宋_GB2312"/>
                <w:sz w:val="22"/>
                <w:szCs w:val="22"/>
              </w:rPr>
              <w:t>设备陈旧、电线部分老化，少量照明装置有损坏残缺</w:t>
            </w:r>
          </w:p>
        </w:tc>
        <w:tc>
          <w:tcPr>
            <w:tcW w:w="878" w:type="dxa"/>
            <w:tcMar>
              <w:top w:w="0" w:type="dxa"/>
              <w:left w:w="84" w:type="dxa"/>
              <w:bottom w:w="0" w:type="dxa"/>
              <w:right w:w="84" w:type="dxa"/>
            </w:tcMar>
            <w:vAlign w:val="center"/>
          </w:tcPr>
          <w:p w14:paraId="6416296B">
            <w:pPr>
              <w:pStyle w:val="12"/>
              <w:wordWrap w:val="0"/>
              <w:spacing w:before="0" w:beforeAutospacing="0" w:after="0" w:afterAutospacing="0" w:line="348" w:lineRule="atLeast"/>
              <w:jc w:val="center"/>
              <w:rPr>
                <w:rFonts w:eastAsia="仿宋_GB2312"/>
              </w:rPr>
            </w:pPr>
            <w:r>
              <w:rPr>
                <w:rFonts w:eastAsia="仿宋_GB2312"/>
                <w:sz w:val="22"/>
                <w:szCs w:val="22"/>
              </w:rPr>
              <w:t>60%</w:t>
            </w:r>
          </w:p>
        </w:tc>
      </w:tr>
      <w:tr w14:paraId="6BA0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825" w:type="dxa"/>
            <w:vMerge w:val="continue"/>
            <w:vAlign w:val="center"/>
          </w:tcPr>
          <w:p w14:paraId="5601653A">
            <w:pPr>
              <w:widowControl/>
              <w:jc w:val="left"/>
              <w:rPr>
                <w:rFonts w:eastAsia="仿宋_GB2312"/>
                <w:kern w:val="0"/>
                <w:sz w:val="24"/>
              </w:rPr>
            </w:pPr>
          </w:p>
        </w:tc>
        <w:tc>
          <w:tcPr>
            <w:tcW w:w="876" w:type="dxa"/>
            <w:tcMar>
              <w:top w:w="0" w:type="dxa"/>
              <w:left w:w="84" w:type="dxa"/>
              <w:bottom w:w="0" w:type="dxa"/>
              <w:right w:w="84" w:type="dxa"/>
            </w:tcMar>
            <w:vAlign w:val="center"/>
          </w:tcPr>
          <w:p w14:paraId="088AD057">
            <w:pPr>
              <w:pStyle w:val="12"/>
              <w:wordWrap w:val="0"/>
              <w:spacing w:before="0" w:beforeAutospacing="0" w:after="0" w:afterAutospacing="0" w:line="220" w:lineRule="exact"/>
              <w:jc w:val="center"/>
              <w:rPr>
                <w:rFonts w:eastAsia="仿宋_GB2312"/>
                <w:sz w:val="22"/>
                <w:szCs w:val="22"/>
              </w:rPr>
            </w:pPr>
            <w:r>
              <w:rPr>
                <w:rFonts w:ascii="仿宋_GB2312" w:eastAsia="仿宋_GB2312"/>
                <w:sz w:val="22"/>
                <w:szCs w:val="22"/>
              </w:rPr>
              <w:t>严重</w:t>
            </w:r>
          </w:p>
          <w:p w14:paraId="379A2710">
            <w:pPr>
              <w:pStyle w:val="12"/>
              <w:wordWrap w:val="0"/>
              <w:spacing w:before="0" w:beforeAutospacing="0" w:after="0" w:afterAutospacing="0" w:line="220" w:lineRule="exact"/>
              <w:jc w:val="center"/>
              <w:rPr>
                <w:rFonts w:eastAsia="仿宋_GB2312"/>
              </w:rPr>
            </w:pPr>
            <w:r>
              <w:rPr>
                <w:rFonts w:ascii="仿宋_GB2312" w:eastAsia="仿宋_GB2312"/>
                <w:sz w:val="22"/>
                <w:szCs w:val="22"/>
              </w:rPr>
              <w:t>破损</w:t>
            </w:r>
          </w:p>
        </w:tc>
        <w:tc>
          <w:tcPr>
            <w:tcW w:w="5928" w:type="dxa"/>
            <w:tcMar>
              <w:top w:w="0" w:type="dxa"/>
              <w:left w:w="84" w:type="dxa"/>
              <w:bottom w:w="0" w:type="dxa"/>
              <w:right w:w="84" w:type="dxa"/>
            </w:tcMar>
            <w:vAlign w:val="center"/>
          </w:tcPr>
          <w:p w14:paraId="45184D87">
            <w:pPr>
              <w:pStyle w:val="12"/>
              <w:wordWrap w:val="0"/>
              <w:spacing w:before="0" w:beforeAutospacing="0" w:after="0" w:afterAutospacing="0" w:line="220" w:lineRule="exact"/>
              <w:rPr>
                <w:rFonts w:eastAsia="仿宋_GB2312"/>
              </w:rPr>
            </w:pPr>
            <w:r>
              <w:rPr>
                <w:rFonts w:ascii="仿宋_GB2312" w:eastAsia="仿宋_GB2312"/>
                <w:sz w:val="22"/>
                <w:szCs w:val="22"/>
              </w:rPr>
              <w:t>电器陈旧残缺，电线普遍老化，照明装置残缺，绝缘不安全</w:t>
            </w:r>
          </w:p>
        </w:tc>
        <w:tc>
          <w:tcPr>
            <w:tcW w:w="878" w:type="dxa"/>
            <w:tcMar>
              <w:top w:w="0" w:type="dxa"/>
              <w:left w:w="84" w:type="dxa"/>
              <w:bottom w:w="0" w:type="dxa"/>
              <w:right w:w="84" w:type="dxa"/>
            </w:tcMar>
            <w:vAlign w:val="center"/>
          </w:tcPr>
          <w:p w14:paraId="6E2DCA29">
            <w:pPr>
              <w:pStyle w:val="12"/>
              <w:wordWrap w:val="0"/>
              <w:spacing w:before="0" w:beforeAutospacing="0" w:after="0" w:afterAutospacing="0" w:line="348" w:lineRule="atLeast"/>
              <w:jc w:val="center"/>
              <w:rPr>
                <w:rFonts w:eastAsia="仿宋_GB2312"/>
              </w:rPr>
            </w:pPr>
            <w:r>
              <w:rPr>
                <w:rFonts w:eastAsia="仿宋_GB2312"/>
                <w:sz w:val="22"/>
                <w:szCs w:val="22"/>
              </w:rPr>
              <w:t>30%</w:t>
            </w:r>
          </w:p>
        </w:tc>
      </w:tr>
    </w:tbl>
    <w:p w14:paraId="0C768A9E"/>
    <w:p w14:paraId="2FA5967D">
      <w:pPr>
        <w:pStyle w:val="6"/>
        <w:spacing w:line="600" w:lineRule="exact"/>
        <w:ind w:firstLine="640"/>
        <w:rPr>
          <w:rFonts w:ascii="仿宋_GB2312"/>
          <w:b w:val="0"/>
          <w:bCs w:val="0"/>
          <w:szCs w:val="32"/>
        </w:rPr>
      </w:pPr>
      <w:r>
        <w:rPr>
          <w:b w:val="0"/>
          <w:bCs w:val="0"/>
        </w:rPr>
        <w:t>3</w:t>
      </w:r>
      <w:r>
        <w:rPr>
          <w:rFonts w:hint="eastAsia" w:ascii="仿宋_GB2312"/>
          <w:b w:val="0"/>
          <w:bCs w:val="0"/>
        </w:rPr>
        <w:t>.其它构筑物成新度评定标准</w:t>
      </w:r>
    </w:p>
    <w:tbl>
      <w:tblPr>
        <w:tblStyle w:val="13"/>
        <w:tblW w:w="4797"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851"/>
        <w:gridCol w:w="2692"/>
        <w:gridCol w:w="993"/>
        <w:gridCol w:w="1274"/>
        <w:gridCol w:w="1274"/>
        <w:gridCol w:w="711"/>
      </w:tblGrid>
      <w:tr w14:paraId="5A85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492" w:type="pct"/>
            <w:vMerge w:val="restart"/>
            <w:tcMar>
              <w:top w:w="0" w:type="dxa"/>
              <w:left w:w="84" w:type="dxa"/>
              <w:bottom w:w="0" w:type="dxa"/>
              <w:right w:w="84" w:type="dxa"/>
            </w:tcMar>
            <w:vAlign w:val="center"/>
          </w:tcPr>
          <w:p w14:paraId="3F84D0E9">
            <w:pPr>
              <w:pStyle w:val="12"/>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构筑物</w:t>
            </w:r>
          </w:p>
        </w:tc>
        <w:tc>
          <w:tcPr>
            <w:tcW w:w="2049" w:type="pct"/>
            <w:gridSpan w:val="2"/>
            <w:tcMar>
              <w:top w:w="0" w:type="dxa"/>
              <w:left w:w="84" w:type="dxa"/>
              <w:bottom w:w="0" w:type="dxa"/>
              <w:right w:w="84" w:type="dxa"/>
            </w:tcMar>
            <w:vAlign w:val="center"/>
          </w:tcPr>
          <w:p w14:paraId="6553BB8B">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完损程度</w:t>
            </w:r>
          </w:p>
        </w:tc>
        <w:tc>
          <w:tcPr>
            <w:tcW w:w="2459" w:type="pct"/>
            <w:gridSpan w:val="4"/>
            <w:tcMar>
              <w:top w:w="0" w:type="dxa"/>
              <w:left w:w="84" w:type="dxa"/>
              <w:bottom w:w="0" w:type="dxa"/>
              <w:right w:w="84" w:type="dxa"/>
            </w:tcMar>
            <w:vAlign w:val="center"/>
          </w:tcPr>
          <w:p w14:paraId="49B2D5FA">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建成使用年限/成新度</w:t>
            </w:r>
          </w:p>
        </w:tc>
      </w:tr>
      <w:tr w14:paraId="6178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492" w:type="pct"/>
            <w:vMerge w:val="continue"/>
            <w:vAlign w:val="center"/>
          </w:tcPr>
          <w:p w14:paraId="1888F128">
            <w:pPr>
              <w:widowControl/>
              <w:jc w:val="center"/>
              <w:rPr>
                <w:rFonts w:ascii="黑体" w:hAnsi="黑体" w:eastAsia="黑体"/>
                <w:kern w:val="0"/>
                <w:sz w:val="22"/>
                <w:szCs w:val="22"/>
              </w:rPr>
            </w:pPr>
          </w:p>
        </w:tc>
        <w:tc>
          <w:tcPr>
            <w:tcW w:w="492" w:type="pct"/>
            <w:tcMar>
              <w:top w:w="0" w:type="dxa"/>
              <w:left w:w="84" w:type="dxa"/>
              <w:bottom w:w="0" w:type="dxa"/>
              <w:right w:w="84" w:type="dxa"/>
            </w:tcMar>
            <w:vAlign w:val="center"/>
          </w:tcPr>
          <w:p w14:paraId="75460929">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等级</w:t>
            </w:r>
          </w:p>
        </w:tc>
        <w:tc>
          <w:tcPr>
            <w:tcW w:w="1557" w:type="pct"/>
            <w:tcMar>
              <w:top w:w="0" w:type="dxa"/>
              <w:left w:w="84" w:type="dxa"/>
              <w:bottom w:w="0" w:type="dxa"/>
              <w:right w:w="84" w:type="dxa"/>
            </w:tcMar>
            <w:vAlign w:val="center"/>
          </w:tcPr>
          <w:p w14:paraId="01F5288F">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现状</w:t>
            </w:r>
          </w:p>
        </w:tc>
        <w:tc>
          <w:tcPr>
            <w:tcW w:w="574" w:type="pct"/>
            <w:tcMar>
              <w:top w:w="0" w:type="dxa"/>
              <w:left w:w="84" w:type="dxa"/>
              <w:bottom w:w="0" w:type="dxa"/>
              <w:right w:w="84" w:type="dxa"/>
            </w:tcMar>
            <w:vAlign w:val="center"/>
          </w:tcPr>
          <w:p w14:paraId="48674EE2">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第1～10</w:t>
            </w:r>
          </w:p>
        </w:tc>
        <w:tc>
          <w:tcPr>
            <w:tcW w:w="737" w:type="pct"/>
            <w:tcMar>
              <w:top w:w="0" w:type="dxa"/>
              <w:left w:w="84" w:type="dxa"/>
              <w:bottom w:w="0" w:type="dxa"/>
              <w:right w:w="84" w:type="dxa"/>
            </w:tcMar>
            <w:vAlign w:val="center"/>
          </w:tcPr>
          <w:p w14:paraId="5ADE3FAC">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第11～20</w:t>
            </w:r>
          </w:p>
        </w:tc>
        <w:tc>
          <w:tcPr>
            <w:tcW w:w="737" w:type="pct"/>
            <w:tcMar>
              <w:top w:w="0" w:type="dxa"/>
              <w:left w:w="84" w:type="dxa"/>
              <w:bottom w:w="0" w:type="dxa"/>
              <w:right w:w="84" w:type="dxa"/>
            </w:tcMar>
            <w:vAlign w:val="center"/>
          </w:tcPr>
          <w:p w14:paraId="48301C47">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第21～30</w:t>
            </w:r>
          </w:p>
        </w:tc>
        <w:tc>
          <w:tcPr>
            <w:tcW w:w="410" w:type="pct"/>
            <w:tcMar>
              <w:top w:w="0" w:type="dxa"/>
              <w:left w:w="84" w:type="dxa"/>
              <w:bottom w:w="0" w:type="dxa"/>
              <w:right w:w="84" w:type="dxa"/>
            </w:tcMar>
            <w:vAlign w:val="center"/>
          </w:tcPr>
          <w:p w14:paraId="22149F4A">
            <w:pPr>
              <w:pStyle w:val="12"/>
              <w:wordWrap w:val="0"/>
              <w:spacing w:before="0" w:beforeAutospacing="0" w:after="0" w:afterAutospacing="0" w:line="336" w:lineRule="atLeast"/>
              <w:jc w:val="center"/>
              <w:rPr>
                <w:rFonts w:ascii="黑体" w:hAnsi="黑体" w:eastAsia="黑体"/>
                <w:sz w:val="22"/>
                <w:szCs w:val="22"/>
              </w:rPr>
            </w:pPr>
            <w:r>
              <w:rPr>
                <w:rFonts w:hint="eastAsia" w:ascii="黑体" w:hAnsi="黑体" w:eastAsia="黑体"/>
                <w:sz w:val="22"/>
                <w:szCs w:val="22"/>
              </w:rPr>
              <w:t>超30</w:t>
            </w:r>
          </w:p>
        </w:tc>
      </w:tr>
      <w:tr w14:paraId="77A4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492" w:type="pct"/>
            <w:vMerge w:val="restart"/>
            <w:tcMar>
              <w:top w:w="0" w:type="dxa"/>
              <w:left w:w="84" w:type="dxa"/>
              <w:bottom w:w="0" w:type="dxa"/>
              <w:right w:w="84" w:type="dxa"/>
            </w:tcMar>
            <w:vAlign w:val="center"/>
          </w:tcPr>
          <w:p w14:paraId="65A53995">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独立墙</w:t>
            </w:r>
          </w:p>
        </w:tc>
        <w:tc>
          <w:tcPr>
            <w:tcW w:w="492" w:type="pct"/>
            <w:tcMar>
              <w:top w:w="0" w:type="dxa"/>
              <w:left w:w="84" w:type="dxa"/>
              <w:bottom w:w="0" w:type="dxa"/>
              <w:right w:w="84" w:type="dxa"/>
            </w:tcMar>
            <w:vAlign w:val="center"/>
          </w:tcPr>
          <w:p w14:paraId="6D77499E">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6AF99FA1">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无裂缝无倾斜</w:t>
            </w:r>
          </w:p>
        </w:tc>
        <w:tc>
          <w:tcPr>
            <w:tcW w:w="574" w:type="pct"/>
            <w:tcMar>
              <w:top w:w="0" w:type="dxa"/>
              <w:left w:w="84" w:type="dxa"/>
              <w:bottom w:w="0" w:type="dxa"/>
              <w:right w:w="84" w:type="dxa"/>
            </w:tcMar>
            <w:vAlign w:val="center"/>
          </w:tcPr>
          <w:p w14:paraId="21D9FBE9">
            <w:pPr>
              <w:pStyle w:val="12"/>
              <w:wordWrap w:val="0"/>
              <w:spacing w:before="0" w:beforeAutospacing="0" w:after="0" w:afterAutospacing="0" w:line="336" w:lineRule="atLeast"/>
              <w:jc w:val="center"/>
              <w:rPr>
                <w:rFonts w:eastAsia="仿宋_GB2312"/>
              </w:rPr>
            </w:pPr>
            <w:r>
              <w:rPr>
                <w:rFonts w:eastAsia="仿宋_GB2312"/>
                <w:sz w:val="22"/>
                <w:szCs w:val="22"/>
              </w:rPr>
              <w:t>100%</w:t>
            </w:r>
          </w:p>
        </w:tc>
        <w:tc>
          <w:tcPr>
            <w:tcW w:w="737" w:type="pct"/>
            <w:tcMar>
              <w:top w:w="0" w:type="dxa"/>
              <w:left w:w="84" w:type="dxa"/>
              <w:bottom w:w="0" w:type="dxa"/>
              <w:right w:w="84" w:type="dxa"/>
            </w:tcMar>
            <w:vAlign w:val="center"/>
          </w:tcPr>
          <w:p w14:paraId="1EAB78EC">
            <w:pPr>
              <w:pStyle w:val="12"/>
              <w:wordWrap w:val="0"/>
              <w:spacing w:before="0" w:beforeAutospacing="0" w:after="0" w:afterAutospacing="0" w:line="336" w:lineRule="atLeast"/>
              <w:jc w:val="center"/>
              <w:rPr>
                <w:rFonts w:eastAsia="仿宋_GB2312"/>
              </w:rPr>
            </w:pPr>
            <w:r>
              <w:rPr>
                <w:rFonts w:eastAsia="仿宋_GB2312"/>
                <w:sz w:val="22"/>
                <w:szCs w:val="22"/>
              </w:rPr>
              <w:t>98%</w:t>
            </w:r>
          </w:p>
        </w:tc>
        <w:tc>
          <w:tcPr>
            <w:tcW w:w="737" w:type="pct"/>
            <w:tcMar>
              <w:top w:w="0" w:type="dxa"/>
              <w:left w:w="84" w:type="dxa"/>
              <w:bottom w:w="0" w:type="dxa"/>
              <w:right w:w="84" w:type="dxa"/>
            </w:tcMar>
            <w:vAlign w:val="center"/>
          </w:tcPr>
          <w:p w14:paraId="2D775DD9">
            <w:pPr>
              <w:pStyle w:val="12"/>
              <w:wordWrap w:val="0"/>
              <w:spacing w:before="0" w:beforeAutospacing="0" w:after="0" w:afterAutospacing="0" w:line="336" w:lineRule="atLeast"/>
              <w:jc w:val="center"/>
              <w:rPr>
                <w:rFonts w:eastAsia="仿宋_GB2312"/>
              </w:rPr>
            </w:pPr>
            <w:r>
              <w:rPr>
                <w:rFonts w:eastAsia="仿宋_GB2312"/>
                <w:sz w:val="22"/>
                <w:szCs w:val="22"/>
              </w:rPr>
              <w:t>95%</w:t>
            </w:r>
          </w:p>
        </w:tc>
        <w:tc>
          <w:tcPr>
            <w:tcW w:w="410" w:type="pct"/>
            <w:tcMar>
              <w:top w:w="0" w:type="dxa"/>
              <w:left w:w="84" w:type="dxa"/>
              <w:bottom w:w="0" w:type="dxa"/>
              <w:right w:w="84" w:type="dxa"/>
            </w:tcMar>
            <w:vAlign w:val="center"/>
          </w:tcPr>
          <w:p w14:paraId="1CE14C15">
            <w:pPr>
              <w:pStyle w:val="12"/>
              <w:wordWrap w:val="0"/>
              <w:spacing w:before="0" w:beforeAutospacing="0" w:after="0" w:afterAutospacing="0" w:line="336" w:lineRule="atLeast"/>
              <w:jc w:val="center"/>
              <w:rPr>
                <w:rFonts w:eastAsia="仿宋_GB2312"/>
              </w:rPr>
            </w:pPr>
            <w:r>
              <w:rPr>
                <w:rFonts w:eastAsia="仿宋_GB2312"/>
                <w:sz w:val="22"/>
                <w:szCs w:val="22"/>
              </w:rPr>
              <w:t>93%</w:t>
            </w:r>
          </w:p>
        </w:tc>
      </w:tr>
      <w:tr w14:paraId="24F3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tcMar>
              <w:top w:w="0" w:type="dxa"/>
              <w:left w:w="84" w:type="dxa"/>
              <w:bottom w:w="0" w:type="dxa"/>
              <w:right w:w="84" w:type="dxa"/>
            </w:tcMar>
            <w:vAlign w:val="center"/>
          </w:tcPr>
          <w:p w14:paraId="247C39C5">
            <w:pPr>
              <w:jc w:val="center"/>
              <w:rPr>
                <w:rFonts w:eastAsia="仿宋_GB2312"/>
                <w:sz w:val="24"/>
              </w:rPr>
            </w:pPr>
          </w:p>
        </w:tc>
        <w:tc>
          <w:tcPr>
            <w:tcW w:w="492" w:type="pct"/>
            <w:tcMar>
              <w:top w:w="0" w:type="dxa"/>
              <w:left w:w="84" w:type="dxa"/>
              <w:bottom w:w="0" w:type="dxa"/>
              <w:right w:w="84" w:type="dxa"/>
            </w:tcMar>
            <w:vAlign w:val="center"/>
          </w:tcPr>
          <w:p w14:paraId="2C8D2E3C">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基本</w:t>
            </w:r>
          </w:p>
          <w:p w14:paraId="4021E317">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53CF03BE">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少量裂缝，无倾斜</w:t>
            </w:r>
          </w:p>
        </w:tc>
        <w:tc>
          <w:tcPr>
            <w:tcW w:w="574" w:type="pct"/>
            <w:tcMar>
              <w:top w:w="0" w:type="dxa"/>
              <w:left w:w="84" w:type="dxa"/>
              <w:bottom w:w="0" w:type="dxa"/>
              <w:right w:w="84" w:type="dxa"/>
            </w:tcMar>
            <w:vAlign w:val="center"/>
          </w:tcPr>
          <w:p w14:paraId="5F2CF3FB">
            <w:pPr>
              <w:pStyle w:val="12"/>
              <w:wordWrap w:val="0"/>
              <w:spacing w:before="0" w:beforeAutospacing="0" w:after="0" w:afterAutospacing="0" w:line="336" w:lineRule="atLeast"/>
              <w:jc w:val="center"/>
              <w:rPr>
                <w:rFonts w:eastAsia="仿宋_GB2312"/>
              </w:rPr>
            </w:pPr>
            <w:r>
              <w:rPr>
                <w:rFonts w:eastAsia="仿宋_GB2312"/>
                <w:sz w:val="22"/>
                <w:szCs w:val="22"/>
              </w:rPr>
              <w:t>90%</w:t>
            </w:r>
          </w:p>
        </w:tc>
        <w:tc>
          <w:tcPr>
            <w:tcW w:w="737" w:type="pct"/>
            <w:tcMar>
              <w:top w:w="0" w:type="dxa"/>
              <w:left w:w="84" w:type="dxa"/>
              <w:bottom w:w="0" w:type="dxa"/>
              <w:right w:w="84" w:type="dxa"/>
            </w:tcMar>
            <w:vAlign w:val="center"/>
          </w:tcPr>
          <w:p w14:paraId="0A048783">
            <w:pPr>
              <w:pStyle w:val="12"/>
              <w:wordWrap w:val="0"/>
              <w:spacing w:before="0" w:beforeAutospacing="0" w:after="0" w:afterAutospacing="0" w:line="336" w:lineRule="atLeast"/>
              <w:jc w:val="center"/>
              <w:rPr>
                <w:rFonts w:eastAsia="仿宋_GB2312"/>
              </w:rPr>
            </w:pPr>
            <w:r>
              <w:rPr>
                <w:rFonts w:eastAsia="仿宋_GB2312"/>
                <w:sz w:val="22"/>
                <w:szCs w:val="22"/>
              </w:rPr>
              <w:t>88%</w:t>
            </w:r>
          </w:p>
        </w:tc>
        <w:tc>
          <w:tcPr>
            <w:tcW w:w="737" w:type="pct"/>
            <w:tcMar>
              <w:top w:w="0" w:type="dxa"/>
              <w:left w:w="84" w:type="dxa"/>
              <w:bottom w:w="0" w:type="dxa"/>
              <w:right w:w="84" w:type="dxa"/>
            </w:tcMar>
            <w:vAlign w:val="center"/>
          </w:tcPr>
          <w:p w14:paraId="446BD421">
            <w:pPr>
              <w:pStyle w:val="12"/>
              <w:wordWrap w:val="0"/>
              <w:spacing w:before="0" w:beforeAutospacing="0" w:after="0" w:afterAutospacing="0" w:line="336" w:lineRule="atLeast"/>
              <w:jc w:val="center"/>
              <w:rPr>
                <w:rFonts w:eastAsia="仿宋_GB2312"/>
              </w:rPr>
            </w:pPr>
            <w:r>
              <w:rPr>
                <w:rFonts w:eastAsia="仿宋_GB2312"/>
                <w:sz w:val="22"/>
                <w:szCs w:val="22"/>
              </w:rPr>
              <w:t>85%</w:t>
            </w:r>
          </w:p>
        </w:tc>
        <w:tc>
          <w:tcPr>
            <w:tcW w:w="410" w:type="pct"/>
            <w:tcMar>
              <w:top w:w="0" w:type="dxa"/>
              <w:left w:w="84" w:type="dxa"/>
              <w:bottom w:w="0" w:type="dxa"/>
              <w:right w:w="84" w:type="dxa"/>
            </w:tcMar>
            <w:vAlign w:val="center"/>
          </w:tcPr>
          <w:p w14:paraId="7FCF3A6C">
            <w:pPr>
              <w:pStyle w:val="12"/>
              <w:wordWrap w:val="0"/>
              <w:spacing w:before="0" w:beforeAutospacing="0" w:after="0" w:afterAutospacing="0" w:line="336" w:lineRule="atLeast"/>
              <w:jc w:val="center"/>
              <w:rPr>
                <w:rFonts w:eastAsia="仿宋_GB2312"/>
              </w:rPr>
            </w:pPr>
            <w:r>
              <w:rPr>
                <w:rFonts w:eastAsia="仿宋_GB2312"/>
                <w:sz w:val="22"/>
                <w:szCs w:val="22"/>
              </w:rPr>
              <w:t>83%</w:t>
            </w:r>
          </w:p>
        </w:tc>
      </w:tr>
      <w:tr w14:paraId="74BF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492" w:type="pct"/>
            <w:vMerge w:val="continue"/>
            <w:tcMar>
              <w:top w:w="0" w:type="dxa"/>
              <w:left w:w="84" w:type="dxa"/>
              <w:bottom w:w="0" w:type="dxa"/>
              <w:right w:w="84" w:type="dxa"/>
            </w:tcMar>
            <w:vAlign w:val="center"/>
          </w:tcPr>
          <w:p w14:paraId="3A09DB84">
            <w:pPr>
              <w:pStyle w:val="12"/>
              <w:wordWrap w:val="0"/>
              <w:spacing w:before="0" w:beforeAutospacing="0" w:after="0" w:afterAutospacing="0" w:line="336" w:lineRule="atLeast"/>
              <w:jc w:val="center"/>
              <w:rPr>
                <w:rFonts w:eastAsia="仿宋_GB2312"/>
              </w:rPr>
            </w:pPr>
          </w:p>
        </w:tc>
        <w:tc>
          <w:tcPr>
            <w:tcW w:w="492" w:type="pct"/>
            <w:tcMar>
              <w:top w:w="0" w:type="dxa"/>
              <w:left w:w="84" w:type="dxa"/>
              <w:bottom w:w="0" w:type="dxa"/>
              <w:right w:w="84" w:type="dxa"/>
            </w:tcMar>
            <w:vAlign w:val="center"/>
          </w:tcPr>
          <w:p w14:paraId="6A75E940">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有破损</w:t>
            </w:r>
          </w:p>
        </w:tc>
        <w:tc>
          <w:tcPr>
            <w:tcW w:w="1557" w:type="pct"/>
            <w:tcMar>
              <w:top w:w="0" w:type="dxa"/>
              <w:left w:w="84" w:type="dxa"/>
              <w:bottom w:w="0" w:type="dxa"/>
              <w:right w:w="84" w:type="dxa"/>
            </w:tcMar>
            <w:vAlign w:val="center"/>
          </w:tcPr>
          <w:p w14:paraId="411E36F2">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局部裂缝，可修复使用</w:t>
            </w:r>
          </w:p>
        </w:tc>
        <w:tc>
          <w:tcPr>
            <w:tcW w:w="574" w:type="pct"/>
            <w:tcMar>
              <w:top w:w="0" w:type="dxa"/>
              <w:left w:w="84" w:type="dxa"/>
              <w:bottom w:w="0" w:type="dxa"/>
              <w:right w:w="84" w:type="dxa"/>
            </w:tcMar>
            <w:vAlign w:val="center"/>
          </w:tcPr>
          <w:p w14:paraId="0F0669B8">
            <w:pPr>
              <w:pStyle w:val="12"/>
              <w:wordWrap w:val="0"/>
              <w:spacing w:before="0" w:beforeAutospacing="0" w:after="0" w:afterAutospacing="0" w:line="336" w:lineRule="atLeast"/>
              <w:jc w:val="center"/>
              <w:rPr>
                <w:rFonts w:eastAsia="仿宋_GB2312"/>
              </w:rPr>
            </w:pPr>
            <w:r>
              <w:rPr>
                <w:rFonts w:eastAsia="仿宋_GB2312"/>
                <w:sz w:val="22"/>
                <w:szCs w:val="22"/>
              </w:rPr>
              <w:t>75%</w:t>
            </w:r>
          </w:p>
        </w:tc>
        <w:tc>
          <w:tcPr>
            <w:tcW w:w="737" w:type="pct"/>
            <w:tcMar>
              <w:top w:w="0" w:type="dxa"/>
              <w:left w:w="84" w:type="dxa"/>
              <w:bottom w:w="0" w:type="dxa"/>
              <w:right w:w="84" w:type="dxa"/>
            </w:tcMar>
            <w:vAlign w:val="center"/>
          </w:tcPr>
          <w:p w14:paraId="0AF4860D">
            <w:pPr>
              <w:pStyle w:val="12"/>
              <w:wordWrap w:val="0"/>
              <w:spacing w:before="0" w:beforeAutospacing="0" w:after="0" w:afterAutospacing="0" w:line="336" w:lineRule="atLeast"/>
              <w:jc w:val="center"/>
              <w:rPr>
                <w:rFonts w:eastAsia="仿宋_GB2312"/>
              </w:rPr>
            </w:pPr>
            <w:r>
              <w:rPr>
                <w:rFonts w:eastAsia="仿宋_GB2312"/>
                <w:sz w:val="22"/>
                <w:szCs w:val="22"/>
              </w:rPr>
              <w:t>73%</w:t>
            </w:r>
          </w:p>
        </w:tc>
        <w:tc>
          <w:tcPr>
            <w:tcW w:w="737" w:type="pct"/>
            <w:tcMar>
              <w:top w:w="0" w:type="dxa"/>
              <w:left w:w="84" w:type="dxa"/>
              <w:bottom w:w="0" w:type="dxa"/>
              <w:right w:w="84" w:type="dxa"/>
            </w:tcMar>
            <w:vAlign w:val="center"/>
          </w:tcPr>
          <w:p w14:paraId="4E241534">
            <w:pPr>
              <w:pStyle w:val="12"/>
              <w:wordWrap w:val="0"/>
              <w:spacing w:before="0" w:beforeAutospacing="0" w:after="0" w:afterAutospacing="0" w:line="336" w:lineRule="atLeast"/>
              <w:jc w:val="center"/>
              <w:rPr>
                <w:rFonts w:eastAsia="仿宋_GB2312"/>
              </w:rPr>
            </w:pPr>
            <w:r>
              <w:rPr>
                <w:rFonts w:eastAsia="仿宋_GB2312"/>
                <w:sz w:val="22"/>
                <w:szCs w:val="22"/>
              </w:rPr>
              <w:t>70%</w:t>
            </w:r>
          </w:p>
        </w:tc>
        <w:tc>
          <w:tcPr>
            <w:tcW w:w="410" w:type="pct"/>
            <w:vAlign w:val="center"/>
          </w:tcPr>
          <w:p w14:paraId="2F0F0181">
            <w:pPr>
              <w:widowControl/>
              <w:jc w:val="center"/>
              <w:rPr>
                <w:rFonts w:eastAsia="Times New Roman"/>
                <w:kern w:val="0"/>
                <w:sz w:val="20"/>
                <w:szCs w:val="20"/>
              </w:rPr>
            </w:pPr>
            <w:r>
              <w:rPr>
                <w:rFonts w:eastAsia="仿宋_GB2312"/>
                <w:sz w:val="22"/>
                <w:szCs w:val="22"/>
              </w:rPr>
              <w:t>68%</w:t>
            </w:r>
          </w:p>
        </w:tc>
      </w:tr>
      <w:tr w14:paraId="3D5E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tcMar>
              <w:top w:w="0" w:type="dxa"/>
              <w:left w:w="84" w:type="dxa"/>
              <w:bottom w:w="0" w:type="dxa"/>
              <w:right w:w="84" w:type="dxa"/>
            </w:tcMar>
            <w:vAlign w:val="center"/>
          </w:tcPr>
          <w:p w14:paraId="30FBB486">
            <w:pPr>
              <w:jc w:val="center"/>
              <w:rPr>
                <w:rFonts w:eastAsia="仿宋_GB2312"/>
                <w:sz w:val="24"/>
              </w:rPr>
            </w:pPr>
          </w:p>
        </w:tc>
        <w:tc>
          <w:tcPr>
            <w:tcW w:w="492" w:type="pct"/>
            <w:tcMar>
              <w:top w:w="0" w:type="dxa"/>
              <w:left w:w="84" w:type="dxa"/>
              <w:bottom w:w="0" w:type="dxa"/>
              <w:right w:w="84" w:type="dxa"/>
            </w:tcMar>
            <w:vAlign w:val="center"/>
          </w:tcPr>
          <w:p w14:paraId="42831F85">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严重</w:t>
            </w:r>
          </w:p>
          <w:p w14:paraId="724EE08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破损</w:t>
            </w:r>
          </w:p>
        </w:tc>
        <w:tc>
          <w:tcPr>
            <w:tcW w:w="1557" w:type="pct"/>
            <w:tcMar>
              <w:top w:w="0" w:type="dxa"/>
              <w:left w:w="84" w:type="dxa"/>
              <w:bottom w:w="0" w:type="dxa"/>
              <w:right w:w="84" w:type="dxa"/>
            </w:tcMar>
            <w:vAlign w:val="center"/>
          </w:tcPr>
          <w:p w14:paraId="18C806AC">
            <w:pPr>
              <w:pStyle w:val="12"/>
              <w:wordWrap w:val="0"/>
              <w:spacing w:before="0" w:beforeAutospacing="0" w:after="0" w:afterAutospacing="0" w:line="336" w:lineRule="atLeast"/>
              <w:jc w:val="center"/>
              <w:rPr>
                <w:rFonts w:eastAsia="仿宋_GB2312"/>
              </w:rPr>
            </w:pPr>
            <w:r>
              <w:rPr>
                <w:rFonts w:ascii="仿宋_GB2312" w:eastAsia="仿宋_GB2312"/>
                <w:spacing w:val="-12"/>
                <w:sz w:val="22"/>
                <w:szCs w:val="22"/>
              </w:rPr>
              <w:t>多处裂缝，无法修复使用</w:t>
            </w:r>
          </w:p>
        </w:tc>
        <w:tc>
          <w:tcPr>
            <w:tcW w:w="574" w:type="pct"/>
            <w:tcMar>
              <w:top w:w="0" w:type="dxa"/>
              <w:left w:w="84" w:type="dxa"/>
              <w:bottom w:w="0" w:type="dxa"/>
              <w:right w:w="84" w:type="dxa"/>
            </w:tcMar>
            <w:vAlign w:val="center"/>
          </w:tcPr>
          <w:p w14:paraId="4ACDEE73">
            <w:pPr>
              <w:pStyle w:val="12"/>
              <w:wordWrap w:val="0"/>
              <w:spacing w:before="0" w:beforeAutospacing="0" w:after="0" w:afterAutospacing="0" w:line="336" w:lineRule="atLeast"/>
              <w:jc w:val="center"/>
              <w:rPr>
                <w:rFonts w:eastAsia="仿宋_GB2312"/>
              </w:rPr>
            </w:pPr>
            <w:r>
              <w:rPr>
                <w:rFonts w:eastAsia="仿宋_GB2312"/>
                <w:sz w:val="22"/>
                <w:szCs w:val="22"/>
              </w:rPr>
              <w:t>60%</w:t>
            </w:r>
          </w:p>
        </w:tc>
        <w:tc>
          <w:tcPr>
            <w:tcW w:w="737" w:type="pct"/>
            <w:tcMar>
              <w:top w:w="0" w:type="dxa"/>
              <w:left w:w="84" w:type="dxa"/>
              <w:bottom w:w="0" w:type="dxa"/>
              <w:right w:w="84" w:type="dxa"/>
            </w:tcMar>
            <w:vAlign w:val="center"/>
          </w:tcPr>
          <w:p w14:paraId="12C1A2CC">
            <w:pPr>
              <w:pStyle w:val="12"/>
              <w:wordWrap w:val="0"/>
              <w:spacing w:before="0" w:beforeAutospacing="0" w:after="0" w:afterAutospacing="0" w:line="336" w:lineRule="atLeast"/>
              <w:jc w:val="center"/>
              <w:rPr>
                <w:rFonts w:eastAsia="仿宋_GB2312"/>
              </w:rPr>
            </w:pPr>
            <w:r>
              <w:rPr>
                <w:rFonts w:eastAsia="仿宋_GB2312"/>
                <w:sz w:val="22"/>
                <w:szCs w:val="22"/>
              </w:rPr>
              <w:t>58%</w:t>
            </w:r>
          </w:p>
        </w:tc>
        <w:tc>
          <w:tcPr>
            <w:tcW w:w="737" w:type="pct"/>
            <w:tcMar>
              <w:top w:w="0" w:type="dxa"/>
              <w:left w:w="84" w:type="dxa"/>
              <w:bottom w:w="0" w:type="dxa"/>
              <w:right w:w="84" w:type="dxa"/>
            </w:tcMar>
            <w:vAlign w:val="center"/>
          </w:tcPr>
          <w:p w14:paraId="7D27E975">
            <w:pPr>
              <w:pStyle w:val="12"/>
              <w:wordWrap w:val="0"/>
              <w:spacing w:before="0" w:beforeAutospacing="0" w:after="0" w:afterAutospacing="0" w:line="336" w:lineRule="atLeast"/>
              <w:jc w:val="center"/>
              <w:rPr>
                <w:rFonts w:eastAsia="仿宋_GB2312"/>
              </w:rPr>
            </w:pPr>
            <w:r>
              <w:rPr>
                <w:rFonts w:eastAsia="仿宋_GB2312"/>
                <w:sz w:val="22"/>
                <w:szCs w:val="22"/>
              </w:rPr>
              <w:t>55%</w:t>
            </w:r>
          </w:p>
        </w:tc>
        <w:tc>
          <w:tcPr>
            <w:tcW w:w="410" w:type="pct"/>
            <w:tcMar>
              <w:top w:w="0" w:type="dxa"/>
              <w:left w:w="84" w:type="dxa"/>
              <w:bottom w:w="0" w:type="dxa"/>
              <w:right w:w="84" w:type="dxa"/>
            </w:tcMar>
            <w:vAlign w:val="center"/>
          </w:tcPr>
          <w:p w14:paraId="7682E430">
            <w:pPr>
              <w:pStyle w:val="12"/>
              <w:wordWrap w:val="0"/>
              <w:spacing w:before="0" w:beforeAutospacing="0" w:after="0" w:afterAutospacing="0" w:line="336" w:lineRule="atLeast"/>
              <w:jc w:val="center"/>
              <w:rPr>
                <w:rFonts w:eastAsia="仿宋_GB2312"/>
              </w:rPr>
            </w:pPr>
            <w:r>
              <w:rPr>
                <w:rFonts w:eastAsia="仿宋_GB2312"/>
                <w:sz w:val="22"/>
                <w:szCs w:val="22"/>
              </w:rPr>
              <w:t>53%</w:t>
            </w:r>
          </w:p>
        </w:tc>
      </w:tr>
      <w:tr w14:paraId="1C93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492" w:type="pct"/>
            <w:vMerge w:val="restart"/>
            <w:tcMar>
              <w:top w:w="0" w:type="dxa"/>
              <w:left w:w="84" w:type="dxa"/>
              <w:bottom w:w="0" w:type="dxa"/>
              <w:right w:w="84" w:type="dxa"/>
            </w:tcMar>
            <w:vAlign w:val="center"/>
          </w:tcPr>
          <w:p w14:paraId="0DA7539A">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硬化地坪</w:t>
            </w:r>
          </w:p>
        </w:tc>
        <w:tc>
          <w:tcPr>
            <w:tcW w:w="492" w:type="pct"/>
            <w:tcMar>
              <w:top w:w="0" w:type="dxa"/>
              <w:left w:w="84" w:type="dxa"/>
              <w:bottom w:w="0" w:type="dxa"/>
              <w:right w:w="84" w:type="dxa"/>
            </w:tcMar>
            <w:vAlign w:val="center"/>
          </w:tcPr>
          <w:p w14:paraId="6F94052D">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1720ED19">
            <w:pPr>
              <w:pStyle w:val="12"/>
              <w:wordWrap w:val="0"/>
              <w:spacing w:before="0" w:beforeAutospacing="0" w:after="0" w:afterAutospacing="0" w:line="336" w:lineRule="atLeast"/>
              <w:jc w:val="center"/>
              <w:rPr>
                <w:rFonts w:eastAsia="仿宋_GB2312"/>
              </w:rPr>
            </w:pPr>
            <w:r>
              <w:rPr>
                <w:rFonts w:ascii="仿宋_GB2312" w:eastAsia="仿宋_GB2312"/>
                <w:sz w:val="22"/>
                <w:szCs w:val="22"/>
              </w:rPr>
              <w:t>表面平整，无裂缝</w:t>
            </w:r>
          </w:p>
        </w:tc>
        <w:tc>
          <w:tcPr>
            <w:tcW w:w="574" w:type="pct"/>
            <w:tcMar>
              <w:top w:w="0" w:type="dxa"/>
              <w:left w:w="84" w:type="dxa"/>
              <w:bottom w:w="0" w:type="dxa"/>
              <w:right w:w="84" w:type="dxa"/>
            </w:tcMar>
            <w:vAlign w:val="center"/>
          </w:tcPr>
          <w:p w14:paraId="424AA5E6">
            <w:pPr>
              <w:pStyle w:val="12"/>
              <w:wordWrap w:val="0"/>
              <w:spacing w:before="0" w:beforeAutospacing="0" w:after="0" w:afterAutospacing="0" w:line="336" w:lineRule="atLeast"/>
              <w:jc w:val="center"/>
              <w:rPr>
                <w:rFonts w:eastAsia="仿宋_GB2312"/>
              </w:rPr>
            </w:pPr>
            <w:r>
              <w:rPr>
                <w:rFonts w:eastAsia="仿宋_GB2312"/>
                <w:sz w:val="22"/>
                <w:szCs w:val="22"/>
              </w:rPr>
              <w:t>100%</w:t>
            </w:r>
          </w:p>
        </w:tc>
        <w:tc>
          <w:tcPr>
            <w:tcW w:w="737" w:type="pct"/>
            <w:tcMar>
              <w:top w:w="0" w:type="dxa"/>
              <w:left w:w="84" w:type="dxa"/>
              <w:bottom w:w="0" w:type="dxa"/>
              <w:right w:w="84" w:type="dxa"/>
            </w:tcMar>
            <w:vAlign w:val="center"/>
          </w:tcPr>
          <w:p w14:paraId="5EF309F1">
            <w:pPr>
              <w:pStyle w:val="12"/>
              <w:wordWrap w:val="0"/>
              <w:spacing w:before="0" w:beforeAutospacing="0" w:after="0" w:afterAutospacing="0" w:line="336" w:lineRule="atLeast"/>
              <w:jc w:val="center"/>
              <w:rPr>
                <w:rFonts w:eastAsia="仿宋_GB2312"/>
              </w:rPr>
            </w:pPr>
            <w:r>
              <w:rPr>
                <w:rFonts w:eastAsia="仿宋_GB2312"/>
                <w:sz w:val="22"/>
                <w:szCs w:val="22"/>
              </w:rPr>
              <w:t>98%</w:t>
            </w:r>
          </w:p>
        </w:tc>
        <w:tc>
          <w:tcPr>
            <w:tcW w:w="737" w:type="pct"/>
            <w:tcMar>
              <w:top w:w="0" w:type="dxa"/>
              <w:left w:w="84" w:type="dxa"/>
              <w:bottom w:w="0" w:type="dxa"/>
              <w:right w:w="84" w:type="dxa"/>
            </w:tcMar>
            <w:vAlign w:val="center"/>
          </w:tcPr>
          <w:p w14:paraId="77596BA8">
            <w:pPr>
              <w:pStyle w:val="12"/>
              <w:wordWrap w:val="0"/>
              <w:spacing w:before="0" w:beforeAutospacing="0" w:after="0" w:afterAutospacing="0" w:line="336" w:lineRule="atLeast"/>
              <w:jc w:val="center"/>
              <w:rPr>
                <w:rFonts w:eastAsia="仿宋_GB2312"/>
              </w:rPr>
            </w:pPr>
            <w:r>
              <w:rPr>
                <w:rFonts w:eastAsia="仿宋_GB2312"/>
                <w:sz w:val="22"/>
                <w:szCs w:val="22"/>
              </w:rPr>
              <w:t>95%</w:t>
            </w:r>
          </w:p>
        </w:tc>
        <w:tc>
          <w:tcPr>
            <w:tcW w:w="410" w:type="pct"/>
            <w:tcMar>
              <w:top w:w="0" w:type="dxa"/>
              <w:left w:w="84" w:type="dxa"/>
              <w:bottom w:w="0" w:type="dxa"/>
              <w:right w:w="84" w:type="dxa"/>
            </w:tcMar>
            <w:vAlign w:val="center"/>
          </w:tcPr>
          <w:p w14:paraId="279408DD">
            <w:pPr>
              <w:pStyle w:val="12"/>
              <w:wordWrap w:val="0"/>
              <w:spacing w:before="0" w:beforeAutospacing="0" w:after="0" w:afterAutospacing="0" w:line="336" w:lineRule="atLeast"/>
              <w:jc w:val="center"/>
              <w:rPr>
                <w:rFonts w:eastAsia="仿宋_GB2312"/>
              </w:rPr>
            </w:pPr>
            <w:r>
              <w:rPr>
                <w:rFonts w:eastAsia="仿宋_GB2312"/>
                <w:sz w:val="22"/>
                <w:szCs w:val="22"/>
              </w:rPr>
              <w:t>93%</w:t>
            </w:r>
          </w:p>
        </w:tc>
      </w:tr>
      <w:tr w14:paraId="407D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tcMar>
              <w:top w:w="0" w:type="dxa"/>
              <w:left w:w="84" w:type="dxa"/>
              <w:bottom w:w="0" w:type="dxa"/>
              <w:right w:w="84" w:type="dxa"/>
            </w:tcMar>
            <w:vAlign w:val="center"/>
          </w:tcPr>
          <w:p w14:paraId="5E84CAB5">
            <w:pPr>
              <w:jc w:val="center"/>
              <w:rPr>
                <w:rFonts w:eastAsia="仿宋_GB2312"/>
                <w:sz w:val="24"/>
              </w:rPr>
            </w:pPr>
          </w:p>
        </w:tc>
        <w:tc>
          <w:tcPr>
            <w:tcW w:w="492" w:type="pct"/>
            <w:tcMar>
              <w:top w:w="0" w:type="dxa"/>
              <w:left w:w="84" w:type="dxa"/>
              <w:bottom w:w="0" w:type="dxa"/>
              <w:right w:w="84" w:type="dxa"/>
            </w:tcMar>
            <w:vAlign w:val="center"/>
          </w:tcPr>
          <w:p w14:paraId="44AFE70D">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基本</w:t>
            </w:r>
          </w:p>
          <w:p w14:paraId="58DE15C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297AFF63">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平面平整，少量裂缝</w:t>
            </w:r>
          </w:p>
        </w:tc>
        <w:tc>
          <w:tcPr>
            <w:tcW w:w="574" w:type="pct"/>
            <w:tcMar>
              <w:top w:w="0" w:type="dxa"/>
              <w:left w:w="84" w:type="dxa"/>
              <w:bottom w:w="0" w:type="dxa"/>
              <w:right w:w="84" w:type="dxa"/>
            </w:tcMar>
            <w:vAlign w:val="center"/>
          </w:tcPr>
          <w:p w14:paraId="0DE50CA7">
            <w:pPr>
              <w:pStyle w:val="12"/>
              <w:wordWrap w:val="0"/>
              <w:spacing w:before="0" w:beforeAutospacing="0" w:after="0" w:afterAutospacing="0" w:line="336" w:lineRule="atLeast"/>
              <w:jc w:val="center"/>
              <w:rPr>
                <w:rFonts w:eastAsia="仿宋_GB2312"/>
              </w:rPr>
            </w:pPr>
            <w:r>
              <w:rPr>
                <w:rFonts w:eastAsia="仿宋_GB2312"/>
                <w:sz w:val="22"/>
                <w:szCs w:val="22"/>
              </w:rPr>
              <w:t>90%</w:t>
            </w:r>
          </w:p>
        </w:tc>
        <w:tc>
          <w:tcPr>
            <w:tcW w:w="737" w:type="pct"/>
            <w:tcMar>
              <w:top w:w="0" w:type="dxa"/>
              <w:left w:w="84" w:type="dxa"/>
              <w:bottom w:w="0" w:type="dxa"/>
              <w:right w:w="84" w:type="dxa"/>
            </w:tcMar>
            <w:vAlign w:val="center"/>
          </w:tcPr>
          <w:p w14:paraId="0D8D67E7">
            <w:pPr>
              <w:pStyle w:val="12"/>
              <w:wordWrap w:val="0"/>
              <w:spacing w:before="0" w:beforeAutospacing="0" w:after="0" w:afterAutospacing="0" w:line="336" w:lineRule="atLeast"/>
              <w:jc w:val="center"/>
              <w:rPr>
                <w:rFonts w:eastAsia="仿宋_GB2312"/>
              </w:rPr>
            </w:pPr>
            <w:r>
              <w:rPr>
                <w:rFonts w:eastAsia="仿宋_GB2312"/>
                <w:sz w:val="22"/>
                <w:szCs w:val="22"/>
              </w:rPr>
              <w:t>88%</w:t>
            </w:r>
          </w:p>
        </w:tc>
        <w:tc>
          <w:tcPr>
            <w:tcW w:w="737" w:type="pct"/>
            <w:tcMar>
              <w:top w:w="0" w:type="dxa"/>
              <w:left w:w="84" w:type="dxa"/>
              <w:bottom w:w="0" w:type="dxa"/>
              <w:right w:w="84" w:type="dxa"/>
            </w:tcMar>
            <w:vAlign w:val="center"/>
          </w:tcPr>
          <w:p w14:paraId="7B6D8995">
            <w:pPr>
              <w:pStyle w:val="12"/>
              <w:wordWrap w:val="0"/>
              <w:spacing w:before="0" w:beforeAutospacing="0" w:after="0" w:afterAutospacing="0" w:line="336" w:lineRule="atLeast"/>
              <w:jc w:val="center"/>
              <w:rPr>
                <w:rFonts w:eastAsia="仿宋_GB2312"/>
              </w:rPr>
            </w:pPr>
            <w:r>
              <w:rPr>
                <w:rFonts w:eastAsia="仿宋_GB2312"/>
                <w:sz w:val="22"/>
                <w:szCs w:val="22"/>
              </w:rPr>
              <w:t>85%</w:t>
            </w:r>
          </w:p>
        </w:tc>
        <w:tc>
          <w:tcPr>
            <w:tcW w:w="410" w:type="pct"/>
            <w:tcMar>
              <w:top w:w="0" w:type="dxa"/>
              <w:left w:w="84" w:type="dxa"/>
              <w:bottom w:w="0" w:type="dxa"/>
              <w:right w:w="84" w:type="dxa"/>
            </w:tcMar>
            <w:vAlign w:val="center"/>
          </w:tcPr>
          <w:p w14:paraId="10FCA260">
            <w:pPr>
              <w:pStyle w:val="12"/>
              <w:wordWrap w:val="0"/>
              <w:spacing w:before="0" w:beforeAutospacing="0" w:after="0" w:afterAutospacing="0" w:line="336" w:lineRule="atLeast"/>
              <w:jc w:val="center"/>
              <w:rPr>
                <w:rFonts w:eastAsia="仿宋_GB2312"/>
              </w:rPr>
            </w:pPr>
            <w:r>
              <w:rPr>
                <w:rFonts w:eastAsia="仿宋_GB2312"/>
                <w:sz w:val="22"/>
                <w:szCs w:val="22"/>
              </w:rPr>
              <w:t>83%</w:t>
            </w:r>
          </w:p>
        </w:tc>
      </w:tr>
      <w:tr w14:paraId="7241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492" w:type="pct"/>
            <w:vMerge w:val="continue"/>
            <w:tcMar>
              <w:top w:w="0" w:type="dxa"/>
              <w:left w:w="84" w:type="dxa"/>
              <w:bottom w:w="0" w:type="dxa"/>
              <w:right w:w="84" w:type="dxa"/>
            </w:tcMar>
            <w:vAlign w:val="center"/>
          </w:tcPr>
          <w:p w14:paraId="278DDCE2">
            <w:pPr>
              <w:pStyle w:val="12"/>
              <w:wordWrap w:val="0"/>
              <w:spacing w:before="0" w:beforeAutospacing="0" w:after="0" w:afterAutospacing="0" w:line="336" w:lineRule="atLeast"/>
              <w:jc w:val="center"/>
              <w:rPr>
                <w:rFonts w:eastAsia="仿宋_GB2312"/>
              </w:rPr>
            </w:pPr>
          </w:p>
        </w:tc>
        <w:tc>
          <w:tcPr>
            <w:tcW w:w="492" w:type="pct"/>
            <w:tcMar>
              <w:top w:w="0" w:type="dxa"/>
              <w:left w:w="84" w:type="dxa"/>
              <w:bottom w:w="0" w:type="dxa"/>
              <w:right w:w="84" w:type="dxa"/>
            </w:tcMar>
            <w:vAlign w:val="center"/>
          </w:tcPr>
          <w:p w14:paraId="7DD2998D">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有破损</w:t>
            </w:r>
          </w:p>
        </w:tc>
        <w:tc>
          <w:tcPr>
            <w:tcW w:w="1557" w:type="pct"/>
            <w:tcMar>
              <w:top w:w="0" w:type="dxa"/>
              <w:left w:w="84" w:type="dxa"/>
              <w:bottom w:w="0" w:type="dxa"/>
              <w:right w:w="84" w:type="dxa"/>
            </w:tcMar>
            <w:vAlign w:val="center"/>
          </w:tcPr>
          <w:p w14:paraId="12159F5D">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局部破损，下陷</w:t>
            </w:r>
          </w:p>
        </w:tc>
        <w:tc>
          <w:tcPr>
            <w:tcW w:w="574" w:type="pct"/>
            <w:tcMar>
              <w:top w:w="0" w:type="dxa"/>
              <w:left w:w="84" w:type="dxa"/>
              <w:bottom w:w="0" w:type="dxa"/>
              <w:right w:w="84" w:type="dxa"/>
            </w:tcMar>
            <w:vAlign w:val="center"/>
          </w:tcPr>
          <w:p w14:paraId="13B947E7">
            <w:pPr>
              <w:pStyle w:val="12"/>
              <w:wordWrap w:val="0"/>
              <w:spacing w:before="0" w:beforeAutospacing="0" w:after="0" w:afterAutospacing="0" w:line="336" w:lineRule="atLeast"/>
              <w:jc w:val="center"/>
              <w:rPr>
                <w:rFonts w:eastAsia="仿宋_GB2312"/>
              </w:rPr>
            </w:pPr>
            <w:r>
              <w:rPr>
                <w:rFonts w:eastAsia="仿宋_GB2312"/>
                <w:sz w:val="22"/>
                <w:szCs w:val="22"/>
              </w:rPr>
              <w:t>75%</w:t>
            </w:r>
          </w:p>
        </w:tc>
        <w:tc>
          <w:tcPr>
            <w:tcW w:w="737" w:type="pct"/>
            <w:tcMar>
              <w:top w:w="0" w:type="dxa"/>
              <w:left w:w="84" w:type="dxa"/>
              <w:bottom w:w="0" w:type="dxa"/>
              <w:right w:w="84" w:type="dxa"/>
            </w:tcMar>
            <w:vAlign w:val="center"/>
          </w:tcPr>
          <w:p w14:paraId="7D28B37E">
            <w:pPr>
              <w:pStyle w:val="12"/>
              <w:wordWrap w:val="0"/>
              <w:spacing w:before="0" w:beforeAutospacing="0" w:after="0" w:afterAutospacing="0" w:line="336" w:lineRule="atLeast"/>
              <w:jc w:val="center"/>
              <w:rPr>
                <w:rFonts w:eastAsia="仿宋_GB2312"/>
              </w:rPr>
            </w:pPr>
            <w:r>
              <w:rPr>
                <w:rFonts w:eastAsia="仿宋_GB2312"/>
                <w:sz w:val="22"/>
                <w:szCs w:val="22"/>
              </w:rPr>
              <w:t>73%</w:t>
            </w:r>
          </w:p>
        </w:tc>
        <w:tc>
          <w:tcPr>
            <w:tcW w:w="737" w:type="pct"/>
            <w:tcMar>
              <w:top w:w="0" w:type="dxa"/>
              <w:left w:w="84" w:type="dxa"/>
              <w:bottom w:w="0" w:type="dxa"/>
              <w:right w:w="84" w:type="dxa"/>
            </w:tcMar>
            <w:vAlign w:val="center"/>
          </w:tcPr>
          <w:p w14:paraId="1726B19A">
            <w:pPr>
              <w:pStyle w:val="12"/>
              <w:wordWrap w:val="0"/>
              <w:spacing w:before="0" w:beforeAutospacing="0" w:after="0" w:afterAutospacing="0" w:line="336" w:lineRule="atLeast"/>
              <w:jc w:val="center"/>
              <w:rPr>
                <w:rFonts w:eastAsia="仿宋_GB2312"/>
              </w:rPr>
            </w:pPr>
            <w:r>
              <w:rPr>
                <w:rFonts w:eastAsia="仿宋_GB2312"/>
                <w:sz w:val="22"/>
                <w:szCs w:val="22"/>
              </w:rPr>
              <w:t>70%</w:t>
            </w:r>
          </w:p>
        </w:tc>
        <w:tc>
          <w:tcPr>
            <w:tcW w:w="410" w:type="pct"/>
            <w:vAlign w:val="center"/>
          </w:tcPr>
          <w:p w14:paraId="6224FE3E">
            <w:pPr>
              <w:widowControl/>
              <w:jc w:val="center"/>
              <w:rPr>
                <w:rFonts w:eastAsia="Times New Roman"/>
                <w:kern w:val="0"/>
                <w:sz w:val="20"/>
                <w:szCs w:val="20"/>
              </w:rPr>
            </w:pPr>
            <w:r>
              <w:rPr>
                <w:rFonts w:eastAsia="仿宋_GB2312"/>
                <w:sz w:val="22"/>
                <w:szCs w:val="22"/>
              </w:rPr>
              <w:t>68%</w:t>
            </w:r>
          </w:p>
        </w:tc>
      </w:tr>
      <w:tr w14:paraId="0DA6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tcMar>
              <w:top w:w="0" w:type="dxa"/>
              <w:left w:w="84" w:type="dxa"/>
              <w:bottom w:w="0" w:type="dxa"/>
              <w:right w:w="84" w:type="dxa"/>
            </w:tcMar>
            <w:vAlign w:val="center"/>
          </w:tcPr>
          <w:p w14:paraId="0FC376F3">
            <w:pPr>
              <w:jc w:val="center"/>
              <w:rPr>
                <w:rFonts w:eastAsia="仿宋_GB2312"/>
                <w:sz w:val="24"/>
              </w:rPr>
            </w:pPr>
          </w:p>
        </w:tc>
        <w:tc>
          <w:tcPr>
            <w:tcW w:w="492" w:type="pct"/>
            <w:tcMar>
              <w:top w:w="0" w:type="dxa"/>
              <w:left w:w="84" w:type="dxa"/>
              <w:bottom w:w="0" w:type="dxa"/>
              <w:right w:w="84" w:type="dxa"/>
            </w:tcMar>
            <w:vAlign w:val="center"/>
          </w:tcPr>
          <w:p w14:paraId="7496A141">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严重</w:t>
            </w:r>
          </w:p>
          <w:p w14:paraId="02E304E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破损</w:t>
            </w:r>
          </w:p>
        </w:tc>
        <w:tc>
          <w:tcPr>
            <w:tcW w:w="1557" w:type="pct"/>
            <w:tcMar>
              <w:top w:w="0" w:type="dxa"/>
              <w:left w:w="84" w:type="dxa"/>
              <w:bottom w:w="0" w:type="dxa"/>
              <w:right w:w="84" w:type="dxa"/>
            </w:tcMar>
            <w:vAlign w:val="center"/>
          </w:tcPr>
          <w:p w14:paraId="5E960B0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严重破损、开裂、下陷</w:t>
            </w:r>
          </w:p>
        </w:tc>
        <w:tc>
          <w:tcPr>
            <w:tcW w:w="574" w:type="pct"/>
            <w:tcMar>
              <w:top w:w="0" w:type="dxa"/>
              <w:left w:w="84" w:type="dxa"/>
              <w:bottom w:w="0" w:type="dxa"/>
              <w:right w:w="84" w:type="dxa"/>
            </w:tcMar>
            <w:vAlign w:val="center"/>
          </w:tcPr>
          <w:p w14:paraId="7968DB03">
            <w:pPr>
              <w:pStyle w:val="12"/>
              <w:wordWrap w:val="0"/>
              <w:spacing w:before="0" w:beforeAutospacing="0" w:after="0" w:afterAutospacing="0" w:line="336" w:lineRule="atLeast"/>
              <w:jc w:val="center"/>
              <w:rPr>
                <w:rFonts w:eastAsia="仿宋_GB2312"/>
              </w:rPr>
            </w:pPr>
            <w:r>
              <w:rPr>
                <w:rFonts w:eastAsia="仿宋_GB2312"/>
                <w:sz w:val="22"/>
                <w:szCs w:val="22"/>
              </w:rPr>
              <w:t>60%</w:t>
            </w:r>
          </w:p>
        </w:tc>
        <w:tc>
          <w:tcPr>
            <w:tcW w:w="737" w:type="pct"/>
            <w:tcMar>
              <w:top w:w="0" w:type="dxa"/>
              <w:left w:w="84" w:type="dxa"/>
              <w:bottom w:w="0" w:type="dxa"/>
              <w:right w:w="84" w:type="dxa"/>
            </w:tcMar>
            <w:vAlign w:val="center"/>
          </w:tcPr>
          <w:p w14:paraId="1D736CD2">
            <w:pPr>
              <w:pStyle w:val="12"/>
              <w:wordWrap w:val="0"/>
              <w:spacing w:before="0" w:beforeAutospacing="0" w:after="0" w:afterAutospacing="0" w:line="336" w:lineRule="atLeast"/>
              <w:jc w:val="center"/>
              <w:rPr>
                <w:rFonts w:eastAsia="仿宋_GB2312"/>
              </w:rPr>
            </w:pPr>
            <w:r>
              <w:rPr>
                <w:rFonts w:eastAsia="仿宋_GB2312"/>
                <w:sz w:val="22"/>
                <w:szCs w:val="22"/>
              </w:rPr>
              <w:t>58%</w:t>
            </w:r>
          </w:p>
        </w:tc>
        <w:tc>
          <w:tcPr>
            <w:tcW w:w="737" w:type="pct"/>
            <w:tcMar>
              <w:top w:w="0" w:type="dxa"/>
              <w:left w:w="84" w:type="dxa"/>
              <w:bottom w:w="0" w:type="dxa"/>
              <w:right w:w="84" w:type="dxa"/>
            </w:tcMar>
            <w:vAlign w:val="center"/>
          </w:tcPr>
          <w:p w14:paraId="5A7DFE33">
            <w:pPr>
              <w:pStyle w:val="12"/>
              <w:wordWrap w:val="0"/>
              <w:spacing w:before="0" w:beforeAutospacing="0" w:after="0" w:afterAutospacing="0" w:line="336" w:lineRule="atLeast"/>
              <w:jc w:val="center"/>
              <w:rPr>
                <w:rFonts w:eastAsia="仿宋_GB2312"/>
              </w:rPr>
            </w:pPr>
            <w:r>
              <w:rPr>
                <w:rFonts w:eastAsia="仿宋_GB2312"/>
                <w:sz w:val="22"/>
                <w:szCs w:val="22"/>
              </w:rPr>
              <w:t>55%</w:t>
            </w:r>
          </w:p>
        </w:tc>
        <w:tc>
          <w:tcPr>
            <w:tcW w:w="410" w:type="pct"/>
            <w:tcMar>
              <w:top w:w="0" w:type="dxa"/>
              <w:left w:w="84" w:type="dxa"/>
              <w:bottom w:w="0" w:type="dxa"/>
              <w:right w:w="84" w:type="dxa"/>
            </w:tcMar>
            <w:vAlign w:val="center"/>
          </w:tcPr>
          <w:p w14:paraId="05E651CC">
            <w:pPr>
              <w:pStyle w:val="12"/>
              <w:wordWrap w:val="0"/>
              <w:spacing w:before="0" w:beforeAutospacing="0" w:after="0" w:afterAutospacing="0" w:line="336" w:lineRule="atLeast"/>
              <w:jc w:val="center"/>
              <w:rPr>
                <w:rFonts w:eastAsia="仿宋_GB2312"/>
              </w:rPr>
            </w:pPr>
            <w:r>
              <w:rPr>
                <w:rFonts w:eastAsia="仿宋_GB2312"/>
                <w:sz w:val="22"/>
                <w:szCs w:val="22"/>
              </w:rPr>
              <w:t>53%</w:t>
            </w:r>
          </w:p>
        </w:tc>
      </w:tr>
      <w:tr w14:paraId="38EE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492" w:type="pct"/>
            <w:vMerge w:val="restart"/>
            <w:tcMar>
              <w:top w:w="0" w:type="dxa"/>
              <w:left w:w="84" w:type="dxa"/>
              <w:bottom w:w="0" w:type="dxa"/>
              <w:right w:w="84" w:type="dxa"/>
            </w:tcMar>
            <w:vAlign w:val="center"/>
          </w:tcPr>
          <w:p w14:paraId="09CE8720">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水井</w:t>
            </w:r>
          </w:p>
        </w:tc>
        <w:tc>
          <w:tcPr>
            <w:tcW w:w="492" w:type="pct"/>
            <w:tcMar>
              <w:top w:w="0" w:type="dxa"/>
              <w:left w:w="84" w:type="dxa"/>
              <w:bottom w:w="0" w:type="dxa"/>
              <w:right w:w="84" w:type="dxa"/>
            </w:tcMar>
            <w:vAlign w:val="center"/>
          </w:tcPr>
          <w:p w14:paraId="5BE77A3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5D7DF487">
            <w:pPr>
              <w:pStyle w:val="12"/>
              <w:wordWrap w:val="0"/>
              <w:spacing w:before="0" w:beforeAutospacing="0" w:after="0" w:afterAutospacing="0" w:line="336" w:lineRule="atLeast"/>
              <w:jc w:val="center"/>
              <w:rPr>
                <w:rFonts w:eastAsia="仿宋_GB2312"/>
              </w:rPr>
            </w:pPr>
            <w:r>
              <w:rPr>
                <w:rFonts w:ascii="仿宋_GB2312" w:eastAsia="仿宋_GB2312"/>
                <w:spacing w:val="-12"/>
                <w:sz w:val="22"/>
                <w:szCs w:val="22"/>
              </w:rPr>
              <w:t>无下陷，出水充充、清澈</w:t>
            </w:r>
          </w:p>
        </w:tc>
        <w:tc>
          <w:tcPr>
            <w:tcW w:w="574" w:type="pct"/>
            <w:tcMar>
              <w:top w:w="0" w:type="dxa"/>
              <w:left w:w="84" w:type="dxa"/>
              <w:bottom w:w="0" w:type="dxa"/>
              <w:right w:w="84" w:type="dxa"/>
            </w:tcMar>
            <w:vAlign w:val="center"/>
          </w:tcPr>
          <w:p w14:paraId="7FEA94A1">
            <w:pPr>
              <w:pStyle w:val="12"/>
              <w:wordWrap w:val="0"/>
              <w:spacing w:before="0" w:beforeAutospacing="0" w:after="0" w:afterAutospacing="0" w:line="336" w:lineRule="atLeast"/>
              <w:jc w:val="center"/>
              <w:rPr>
                <w:rFonts w:eastAsia="仿宋_GB2312"/>
              </w:rPr>
            </w:pPr>
            <w:r>
              <w:rPr>
                <w:rFonts w:eastAsia="仿宋_GB2312"/>
                <w:sz w:val="22"/>
                <w:szCs w:val="22"/>
              </w:rPr>
              <w:t>100%</w:t>
            </w:r>
          </w:p>
        </w:tc>
        <w:tc>
          <w:tcPr>
            <w:tcW w:w="737" w:type="pct"/>
            <w:tcMar>
              <w:top w:w="0" w:type="dxa"/>
              <w:left w:w="84" w:type="dxa"/>
              <w:bottom w:w="0" w:type="dxa"/>
              <w:right w:w="84" w:type="dxa"/>
            </w:tcMar>
            <w:vAlign w:val="center"/>
          </w:tcPr>
          <w:p w14:paraId="7C7B2E2B">
            <w:pPr>
              <w:pStyle w:val="12"/>
              <w:wordWrap w:val="0"/>
              <w:spacing w:before="0" w:beforeAutospacing="0" w:after="0" w:afterAutospacing="0" w:line="336" w:lineRule="atLeast"/>
              <w:jc w:val="center"/>
              <w:rPr>
                <w:rFonts w:eastAsia="仿宋_GB2312"/>
              </w:rPr>
            </w:pPr>
            <w:r>
              <w:rPr>
                <w:rFonts w:eastAsia="仿宋_GB2312"/>
                <w:sz w:val="22"/>
                <w:szCs w:val="22"/>
              </w:rPr>
              <w:t>98%</w:t>
            </w:r>
          </w:p>
        </w:tc>
        <w:tc>
          <w:tcPr>
            <w:tcW w:w="737" w:type="pct"/>
            <w:tcMar>
              <w:top w:w="0" w:type="dxa"/>
              <w:left w:w="84" w:type="dxa"/>
              <w:bottom w:w="0" w:type="dxa"/>
              <w:right w:w="84" w:type="dxa"/>
            </w:tcMar>
            <w:vAlign w:val="center"/>
          </w:tcPr>
          <w:p w14:paraId="5E0D95F6">
            <w:pPr>
              <w:pStyle w:val="12"/>
              <w:wordWrap w:val="0"/>
              <w:spacing w:before="0" w:beforeAutospacing="0" w:after="0" w:afterAutospacing="0" w:line="336" w:lineRule="atLeast"/>
              <w:jc w:val="center"/>
              <w:rPr>
                <w:rFonts w:eastAsia="仿宋_GB2312"/>
              </w:rPr>
            </w:pPr>
            <w:r>
              <w:rPr>
                <w:rFonts w:eastAsia="仿宋_GB2312"/>
                <w:sz w:val="22"/>
                <w:szCs w:val="22"/>
              </w:rPr>
              <w:t>95%</w:t>
            </w:r>
          </w:p>
        </w:tc>
        <w:tc>
          <w:tcPr>
            <w:tcW w:w="410" w:type="pct"/>
            <w:tcMar>
              <w:top w:w="0" w:type="dxa"/>
              <w:left w:w="84" w:type="dxa"/>
              <w:bottom w:w="0" w:type="dxa"/>
              <w:right w:w="84" w:type="dxa"/>
            </w:tcMar>
            <w:vAlign w:val="center"/>
          </w:tcPr>
          <w:p w14:paraId="4E03F28E">
            <w:pPr>
              <w:pStyle w:val="12"/>
              <w:wordWrap w:val="0"/>
              <w:spacing w:before="0" w:beforeAutospacing="0" w:after="0" w:afterAutospacing="0" w:line="336" w:lineRule="atLeast"/>
              <w:jc w:val="center"/>
              <w:rPr>
                <w:rFonts w:eastAsia="仿宋_GB2312"/>
              </w:rPr>
            </w:pPr>
            <w:r>
              <w:rPr>
                <w:rFonts w:eastAsia="仿宋_GB2312"/>
                <w:sz w:val="22"/>
                <w:szCs w:val="22"/>
              </w:rPr>
              <w:t>93%</w:t>
            </w:r>
          </w:p>
        </w:tc>
      </w:tr>
      <w:tr w14:paraId="4C12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vAlign w:val="center"/>
          </w:tcPr>
          <w:p w14:paraId="35FF25CE">
            <w:pPr>
              <w:widowControl/>
              <w:jc w:val="left"/>
              <w:rPr>
                <w:rFonts w:eastAsia="仿宋_GB2312"/>
                <w:kern w:val="0"/>
                <w:sz w:val="24"/>
              </w:rPr>
            </w:pPr>
          </w:p>
        </w:tc>
        <w:tc>
          <w:tcPr>
            <w:tcW w:w="492" w:type="pct"/>
            <w:tcMar>
              <w:top w:w="0" w:type="dxa"/>
              <w:left w:w="84" w:type="dxa"/>
              <w:bottom w:w="0" w:type="dxa"/>
              <w:right w:w="84" w:type="dxa"/>
            </w:tcMar>
            <w:vAlign w:val="center"/>
          </w:tcPr>
          <w:p w14:paraId="015C58C1">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基本</w:t>
            </w:r>
          </w:p>
          <w:p w14:paraId="52D28746">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72A17C11">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无下陷，出水较少</w:t>
            </w:r>
          </w:p>
        </w:tc>
        <w:tc>
          <w:tcPr>
            <w:tcW w:w="574" w:type="pct"/>
            <w:tcMar>
              <w:top w:w="0" w:type="dxa"/>
              <w:left w:w="84" w:type="dxa"/>
              <w:bottom w:w="0" w:type="dxa"/>
              <w:right w:w="84" w:type="dxa"/>
            </w:tcMar>
            <w:vAlign w:val="center"/>
          </w:tcPr>
          <w:p w14:paraId="3DC06E5D">
            <w:pPr>
              <w:pStyle w:val="12"/>
              <w:wordWrap w:val="0"/>
              <w:spacing w:before="0" w:beforeAutospacing="0" w:after="0" w:afterAutospacing="0" w:line="336" w:lineRule="atLeast"/>
              <w:jc w:val="center"/>
              <w:rPr>
                <w:rFonts w:eastAsia="仿宋_GB2312"/>
              </w:rPr>
            </w:pPr>
            <w:r>
              <w:rPr>
                <w:rFonts w:eastAsia="仿宋_GB2312"/>
                <w:sz w:val="22"/>
                <w:szCs w:val="22"/>
              </w:rPr>
              <w:t>90%</w:t>
            </w:r>
          </w:p>
        </w:tc>
        <w:tc>
          <w:tcPr>
            <w:tcW w:w="737" w:type="pct"/>
            <w:tcMar>
              <w:top w:w="0" w:type="dxa"/>
              <w:left w:w="84" w:type="dxa"/>
              <w:bottom w:w="0" w:type="dxa"/>
              <w:right w:w="84" w:type="dxa"/>
            </w:tcMar>
            <w:vAlign w:val="center"/>
          </w:tcPr>
          <w:p w14:paraId="2B869B93">
            <w:pPr>
              <w:pStyle w:val="12"/>
              <w:wordWrap w:val="0"/>
              <w:spacing w:before="0" w:beforeAutospacing="0" w:after="0" w:afterAutospacing="0" w:line="336" w:lineRule="atLeast"/>
              <w:jc w:val="center"/>
              <w:rPr>
                <w:rFonts w:eastAsia="仿宋_GB2312"/>
              </w:rPr>
            </w:pPr>
            <w:r>
              <w:rPr>
                <w:rFonts w:eastAsia="仿宋_GB2312"/>
                <w:sz w:val="22"/>
                <w:szCs w:val="22"/>
              </w:rPr>
              <w:t>88%</w:t>
            </w:r>
          </w:p>
        </w:tc>
        <w:tc>
          <w:tcPr>
            <w:tcW w:w="737" w:type="pct"/>
            <w:tcMar>
              <w:top w:w="0" w:type="dxa"/>
              <w:left w:w="84" w:type="dxa"/>
              <w:bottom w:w="0" w:type="dxa"/>
              <w:right w:w="84" w:type="dxa"/>
            </w:tcMar>
            <w:vAlign w:val="center"/>
          </w:tcPr>
          <w:p w14:paraId="1C767922">
            <w:pPr>
              <w:pStyle w:val="12"/>
              <w:wordWrap w:val="0"/>
              <w:spacing w:before="0" w:beforeAutospacing="0" w:after="0" w:afterAutospacing="0" w:line="336" w:lineRule="atLeast"/>
              <w:jc w:val="center"/>
              <w:rPr>
                <w:rFonts w:eastAsia="仿宋_GB2312"/>
              </w:rPr>
            </w:pPr>
            <w:r>
              <w:rPr>
                <w:rFonts w:eastAsia="仿宋_GB2312"/>
                <w:sz w:val="22"/>
                <w:szCs w:val="22"/>
              </w:rPr>
              <w:t>85%</w:t>
            </w:r>
          </w:p>
        </w:tc>
        <w:tc>
          <w:tcPr>
            <w:tcW w:w="410" w:type="pct"/>
            <w:tcMar>
              <w:top w:w="0" w:type="dxa"/>
              <w:left w:w="84" w:type="dxa"/>
              <w:bottom w:w="0" w:type="dxa"/>
              <w:right w:w="84" w:type="dxa"/>
            </w:tcMar>
            <w:vAlign w:val="center"/>
          </w:tcPr>
          <w:p w14:paraId="6F1610A5">
            <w:pPr>
              <w:pStyle w:val="12"/>
              <w:wordWrap w:val="0"/>
              <w:spacing w:before="0" w:beforeAutospacing="0" w:after="0" w:afterAutospacing="0" w:line="336" w:lineRule="atLeast"/>
              <w:jc w:val="center"/>
              <w:rPr>
                <w:rFonts w:eastAsia="仿宋_GB2312"/>
              </w:rPr>
            </w:pPr>
            <w:r>
              <w:rPr>
                <w:rFonts w:eastAsia="仿宋_GB2312"/>
                <w:sz w:val="22"/>
                <w:szCs w:val="22"/>
              </w:rPr>
              <w:t>83%</w:t>
            </w:r>
          </w:p>
        </w:tc>
      </w:tr>
      <w:tr w14:paraId="0C44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492" w:type="pct"/>
            <w:vMerge w:val="continue"/>
            <w:tcMar>
              <w:top w:w="0" w:type="dxa"/>
              <w:left w:w="84" w:type="dxa"/>
              <w:bottom w:w="0" w:type="dxa"/>
              <w:right w:w="84" w:type="dxa"/>
            </w:tcMar>
            <w:vAlign w:val="center"/>
          </w:tcPr>
          <w:p w14:paraId="288FECCD">
            <w:pPr>
              <w:pStyle w:val="12"/>
              <w:wordWrap w:val="0"/>
              <w:spacing w:before="0" w:beforeAutospacing="0" w:after="0" w:afterAutospacing="0" w:line="336" w:lineRule="atLeast"/>
              <w:jc w:val="center"/>
              <w:rPr>
                <w:rFonts w:eastAsia="仿宋_GB2312"/>
              </w:rPr>
            </w:pPr>
          </w:p>
        </w:tc>
        <w:tc>
          <w:tcPr>
            <w:tcW w:w="492" w:type="pct"/>
            <w:tcMar>
              <w:top w:w="0" w:type="dxa"/>
              <w:left w:w="84" w:type="dxa"/>
              <w:bottom w:w="0" w:type="dxa"/>
              <w:right w:w="84" w:type="dxa"/>
            </w:tcMar>
            <w:vAlign w:val="center"/>
          </w:tcPr>
          <w:p w14:paraId="50EF009C">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有破损</w:t>
            </w:r>
          </w:p>
        </w:tc>
        <w:tc>
          <w:tcPr>
            <w:tcW w:w="1557" w:type="pct"/>
            <w:tcMar>
              <w:top w:w="0" w:type="dxa"/>
              <w:left w:w="84" w:type="dxa"/>
              <w:bottom w:w="0" w:type="dxa"/>
              <w:right w:w="84" w:type="dxa"/>
            </w:tcMar>
            <w:vAlign w:val="center"/>
          </w:tcPr>
          <w:p w14:paraId="4542D44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少量塌陷，出水较少</w:t>
            </w:r>
          </w:p>
        </w:tc>
        <w:tc>
          <w:tcPr>
            <w:tcW w:w="574" w:type="pct"/>
            <w:tcMar>
              <w:top w:w="0" w:type="dxa"/>
              <w:left w:w="84" w:type="dxa"/>
              <w:bottom w:w="0" w:type="dxa"/>
              <w:right w:w="84" w:type="dxa"/>
            </w:tcMar>
            <w:vAlign w:val="center"/>
          </w:tcPr>
          <w:p w14:paraId="053C2724">
            <w:pPr>
              <w:pStyle w:val="12"/>
              <w:wordWrap w:val="0"/>
              <w:spacing w:before="0" w:beforeAutospacing="0" w:after="0" w:afterAutospacing="0" w:line="336" w:lineRule="atLeast"/>
              <w:jc w:val="center"/>
              <w:rPr>
                <w:rFonts w:eastAsia="仿宋_GB2312"/>
              </w:rPr>
            </w:pPr>
            <w:r>
              <w:rPr>
                <w:rFonts w:eastAsia="仿宋_GB2312"/>
                <w:sz w:val="22"/>
                <w:szCs w:val="22"/>
              </w:rPr>
              <w:t>75%</w:t>
            </w:r>
          </w:p>
        </w:tc>
        <w:tc>
          <w:tcPr>
            <w:tcW w:w="737" w:type="pct"/>
            <w:tcMar>
              <w:top w:w="0" w:type="dxa"/>
              <w:left w:w="84" w:type="dxa"/>
              <w:bottom w:w="0" w:type="dxa"/>
              <w:right w:w="84" w:type="dxa"/>
            </w:tcMar>
            <w:vAlign w:val="center"/>
          </w:tcPr>
          <w:p w14:paraId="0BEAF55B">
            <w:pPr>
              <w:pStyle w:val="12"/>
              <w:wordWrap w:val="0"/>
              <w:spacing w:before="0" w:beforeAutospacing="0" w:after="0" w:afterAutospacing="0" w:line="336" w:lineRule="atLeast"/>
              <w:jc w:val="center"/>
              <w:rPr>
                <w:rFonts w:eastAsia="仿宋_GB2312"/>
              </w:rPr>
            </w:pPr>
            <w:r>
              <w:rPr>
                <w:rFonts w:eastAsia="仿宋_GB2312"/>
                <w:sz w:val="22"/>
                <w:szCs w:val="22"/>
              </w:rPr>
              <w:t>73%</w:t>
            </w:r>
          </w:p>
        </w:tc>
        <w:tc>
          <w:tcPr>
            <w:tcW w:w="737" w:type="pct"/>
            <w:vAlign w:val="center"/>
          </w:tcPr>
          <w:p w14:paraId="301DEB3D">
            <w:pPr>
              <w:widowControl/>
              <w:jc w:val="center"/>
              <w:rPr>
                <w:rFonts w:eastAsia="Times New Roman"/>
                <w:kern w:val="0"/>
                <w:sz w:val="20"/>
                <w:szCs w:val="20"/>
              </w:rPr>
            </w:pPr>
            <w:r>
              <w:rPr>
                <w:rFonts w:eastAsia="仿宋_GB2312"/>
                <w:sz w:val="22"/>
                <w:szCs w:val="22"/>
              </w:rPr>
              <w:t>70%</w:t>
            </w:r>
          </w:p>
        </w:tc>
        <w:tc>
          <w:tcPr>
            <w:tcW w:w="410" w:type="pct"/>
            <w:vAlign w:val="center"/>
          </w:tcPr>
          <w:p w14:paraId="217BBBA5">
            <w:pPr>
              <w:widowControl/>
              <w:jc w:val="center"/>
              <w:rPr>
                <w:rFonts w:eastAsia="Times New Roman"/>
                <w:kern w:val="0"/>
                <w:sz w:val="20"/>
                <w:szCs w:val="20"/>
              </w:rPr>
            </w:pPr>
            <w:r>
              <w:rPr>
                <w:rFonts w:eastAsia="仿宋_GB2312"/>
                <w:sz w:val="22"/>
                <w:szCs w:val="22"/>
              </w:rPr>
              <w:t>68%</w:t>
            </w:r>
          </w:p>
        </w:tc>
      </w:tr>
      <w:tr w14:paraId="5AB5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492" w:type="pct"/>
            <w:vMerge w:val="continue"/>
            <w:tcMar>
              <w:top w:w="0" w:type="dxa"/>
              <w:left w:w="84" w:type="dxa"/>
              <w:bottom w:w="0" w:type="dxa"/>
              <w:right w:w="84" w:type="dxa"/>
            </w:tcMar>
            <w:vAlign w:val="center"/>
          </w:tcPr>
          <w:p w14:paraId="70B0998C">
            <w:pPr>
              <w:rPr>
                <w:rFonts w:eastAsia="仿宋_GB2312"/>
                <w:sz w:val="24"/>
              </w:rPr>
            </w:pPr>
          </w:p>
        </w:tc>
        <w:tc>
          <w:tcPr>
            <w:tcW w:w="492" w:type="pct"/>
            <w:tcMar>
              <w:top w:w="0" w:type="dxa"/>
              <w:left w:w="84" w:type="dxa"/>
              <w:bottom w:w="0" w:type="dxa"/>
              <w:right w:w="84" w:type="dxa"/>
            </w:tcMar>
            <w:vAlign w:val="center"/>
          </w:tcPr>
          <w:p w14:paraId="0AF7F25B">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严重</w:t>
            </w:r>
          </w:p>
          <w:p w14:paraId="2EEE60F8">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破损</w:t>
            </w:r>
          </w:p>
        </w:tc>
        <w:tc>
          <w:tcPr>
            <w:tcW w:w="1557" w:type="pct"/>
            <w:tcMar>
              <w:top w:w="0" w:type="dxa"/>
              <w:left w:w="84" w:type="dxa"/>
              <w:bottom w:w="0" w:type="dxa"/>
              <w:right w:w="84" w:type="dxa"/>
            </w:tcMar>
            <w:vAlign w:val="center"/>
          </w:tcPr>
          <w:p w14:paraId="771979FE">
            <w:pPr>
              <w:pStyle w:val="12"/>
              <w:wordWrap w:val="0"/>
              <w:spacing w:before="0" w:beforeAutospacing="0" w:after="0" w:afterAutospacing="0" w:line="336" w:lineRule="atLeast"/>
              <w:jc w:val="center"/>
              <w:rPr>
                <w:rFonts w:eastAsia="仿宋_GB2312"/>
              </w:rPr>
            </w:pPr>
            <w:r>
              <w:rPr>
                <w:rFonts w:ascii="仿宋_GB2312" w:eastAsia="仿宋_GB2312"/>
                <w:sz w:val="22"/>
                <w:szCs w:val="22"/>
              </w:rPr>
              <w:t>严重塌陷，无水</w:t>
            </w:r>
          </w:p>
        </w:tc>
        <w:tc>
          <w:tcPr>
            <w:tcW w:w="574" w:type="pct"/>
            <w:tcMar>
              <w:top w:w="0" w:type="dxa"/>
              <w:left w:w="84" w:type="dxa"/>
              <w:bottom w:w="0" w:type="dxa"/>
              <w:right w:w="84" w:type="dxa"/>
            </w:tcMar>
            <w:vAlign w:val="center"/>
          </w:tcPr>
          <w:p w14:paraId="67859C95">
            <w:pPr>
              <w:pStyle w:val="12"/>
              <w:wordWrap w:val="0"/>
              <w:spacing w:before="0" w:beforeAutospacing="0" w:after="0" w:afterAutospacing="0" w:line="336" w:lineRule="atLeast"/>
              <w:jc w:val="center"/>
              <w:rPr>
                <w:rFonts w:eastAsia="仿宋_GB2312"/>
              </w:rPr>
            </w:pPr>
            <w:r>
              <w:rPr>
                <w:rFonts w:eastAsia="仿宋_GB2312"/>
                <w:sz w:val="22"/>
                <w:szCs w:val="22"/>
              </w:rPr>
              <w:t>60%</w:t>
            </w:r>
          </w:p>
        </w:tc>
        <w:tc>
          <w:tcPr>
            <w:tcW w:w="737" w:type="pct"/>
            <w:tcMar>
              <w:top w:w="0" w:type="dxa"/>
              <w:left w:w="84" w:type="dxa"/>
              <w:bottom w:w="0" w:type="dxa"/>
              <w:right w:w="84" w:type="dxa"/>
            </w:tcMar>
            <w:vAlign w:val="center"/>
          </w:tcPr>
          <w:p w14:paraId="49045CFC">
            <w:pPr>
              <w:pStyle w:val="12"/>
              <w:wordWrap w:val="0"/>
              <w:spacing w:before="0" w:beforeAutospacing="0" w:after="0" w:afterAutospacing="0" w:line="336" w:lineRule="atLeast"/>
              <w:jc w:val="center"/>
              <w:rPr>
                <w:rFonts w:eastAsia="仿宋_GB2312"/>
              </w:rPr>
            </w:pPr>
            <w:r>
              <w:rPr>
                <w:rFonts w:eastAsia="仿宋_GB2312"/>
                <w:sz w:val="22"/>
                <w:szCs w:val="22"/>
              </w:rPr>
              <w:t>58%</w:t>
            </w:r>
          </w:p>
        </w:tc>
        <w:tc>
          <w:tcPr>
            <w:tcW w:w="737" w:type="pct"/>
            <w:tcMar>
              <w:top w:w="0" w:type="dxa"/>
              <w:left w:w="84" w:type="dxa"/>
              <w:bottom w:w="0" w:type="dxa"/>
              <w:right w:w="84" w:type="dxa"/>
            </w:tcMar>
            <w:vAlign w:val="center"/>
          </w:tcPr>
          <w:p w14:paraId="44ED440E">
            <w:pPr>
              <w:pStyle w:val="12"/>
              <w:wordWrap w:val="0"/>
              <w:spacing w:before="0" w:beforeAutospacing="0" w:after="0" w:afterAutospacing="0" w:line="336" w:lineRule="atLeast"/>
              <w:jc w:val="center"/>
              <w:rPr>
                <w:rFonts w:eastAsia="仿宋_GB2312"/>
              </w:rPr>
            </w:pPr>
            <w:r>
              <w:rPr>
                <w:rFonts w:eastAsia="仿宋_GB2312"/>
                <w:sz w:val="22"/>
                <w:szCs w:val="22"/>
              </w:rPr>
              <w:t>55%</w:t>
            </w:r>
          </w:p>
        </w:tc>
        <w:tc>
          <w:tcPr>
            <w:tcW w:w="410" w:type="pct"/>
            <w:tcMar>
              <w:top w:w="0" w:type="dxa"/>
              <w:left w:w="84" w:type="dxa"/>
              <w:bottom w:w="0" w:type="dxa"/>
              <w:right w:w="84" w:type="dxa"/>
            </w:tcMar>
            <w:vAlign w:val="center"/>
          </w:tcPr>
          <w:p w14:paraId="7D901BB8">
            <w:pPr>
              <w:pStyle w:val="12"/>
              <w:wordWrap w:val="0"/>
              <w:spacing w:before="0" w:beforeAutospacing="0" w:after="0" w:afterAutospacing="0" w:line="336" w:lineRule="atLeast"/>
              <w:jc w:val="center"/>
              <w:rPr>
                <w:rFonts w:eastAsia="仿宋_GB2312"/>
              </w:rPr>
            </w:pPr>
            <w:r>
              <w:rPr>
                <w:rFonts w:eastAsia="仿宋_GB2312"/>
                <w:sz w:val="22"/>
                <w:szCs w:val="22"/>
              </w:rPr>
              <w:t>53%</w:t>
            </w:r>
          </w:p>
        </w:tc>
      </w:tr>
      <w:tr w14:paraId="49A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492" w:type="pct"/>
            <w:vMerge w:val="restart"/>
            <w:tcMar>
              <w:top w:w="0" w:type="dxa"/>
              <w:left w:w="84" w:type="dxa"/>
              <w:bottom w:w="0" w:type="dxa"/>
              <w:right w:w="84" w:type="dxa"/>
            </w:tcMar>
            <w:vAlign w:val="center"/>
          </w:tcPr>
          <w:p w14:paraId="0DDFEEAF">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水池</w:t>
            </w:r>
          </w:p>
        </w:tc>
        <w:tc>
          <w:tcPr>
            <w:tcW w:w="492" w:type="pct"/>
            <w:tcMar>
              <w:top w:w="0" w:type="dxa"/>
              <w:left w:w="84" w:type="dxa"/>
              <w:bottom w:w="0" w:type="dxa"/>
              <w:right w:w="84" w:type="dxa"/>
            </w:tcMar>
            <w:vAlign w:val="center"/>
          </w:tcPr>
          <w:p w14:paraId="785A51B8">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45B6C469">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无漏水</w:t>
            </w:r>
          </w:p>
        </w:tc>
        <w:tc>
          <w:tcPr>
            <w:tcW w:w="574" w:type="pct"/>
            <w:tcMar>
              <w:top w:w="0" w:type="dxa"/>
              <w:left w:w="84" w:type="dxa"/>
              <w:bottom w:w="0" w:type="dxa"/>
              <w:right w:w="84" w:type="dxa"/>
            </w:tcMar>
            <w:vAlign w:val="center"/>
          </w:tcPr>
          <w:p w14:paraId="6AC2B4DA">
            <w:pPr>
              <w:pStyle w:val="12"/>
              <w:wordWrap w:val="0"/>
              <w:spacing w:before="0" w:beforeAutospacing="0" w:after="0" w:afterAutospacing="0" w:line="336" w:lineRule="atLeast"/>
              <w:jc w:val="center"/>
              <w:rPr>
                <w:rFonts w:eastAsia="仿宋_GB2312"/>
              </w:rPr>
            </w:pPr>
            <w:r>
              <w:rPr>
                <w:rFonts w:eastAsia="仿宋_GB2312"/>
                <w:sz w:val="22"/>
                <w:szCs w:val="22"/>
              </w:rPr>
              <w:t>100%</w:t>
            </w:r>
          </w:p>
        </w:tc>
        <w:tc>
          <w:tcPr>
            <w:tcW w:w="737" w:type="pct"/>
            <w:tcMar>
              <w:top w:w="0" w:type="dxa"/>
              <w:left w:w="84" w:type="dxa"/>
              <w:bottom w:w="0" w:type="dxa"/>
              <w:right w:w="84" w:type="dxa"/>
            </w:tcMar>
            <w:vAlign w:val="center"/>
          </w:tcPr>
          <w:p w14:paraId="3BE2FF5C">
            <w:pPr>
              <w:pStyle w:val="12"/>
              <w:wordWrap w:val="0"/>
              <w:spacing w:before="0" w:beforeAutospacing="0" w:after="0" w:afterAutospacing="0" w:line="336" w:lineRule="atLeast"/>
              <w:jc w:val="center"/>
              <w:rPr>
                <w:rFonts w:eastAsia="仿宋_GB2312"/>
              </w:rPr>
            </w:pPr>
            <w:r>
              <w:rPr>
                <w:rFonts w:eastAsia="仿宋_GB2312"/>
                <w:sz w:val="22"/>
                <w:szCs w:val="22"/>
              </w:rPr>
              <w:t>98%</w:t>
            </w:r>
          </w:p>
        </w:tc>
        <w:tc>
          <w:tcPr>
            <w:tcW w:w="737" w:type="pct"/>
            <w:tcMar>
              <w:top w:w="0" w:type="dxa"/>
              <w:left w:w="84" w:type="dxa"/>
              <w:bottom w:w="0" w:type="dxa"/>
              <w:right w:w="84" w:type="dxa"/>
            </w:tcMar>
            <w:vAlign w:val="center"/>
          </w:tcPr>
          <w:p w14:paraId="2988163A">
            <w:pPr>
              <w:pStyle w:val="12"/>
              <w:wordWrap w:val="0"/>
              <w:spacing w:before="0" w:beforeAutospacing="0" w:after="0" w:afterAutospacing="0" w:line="336" w:lineRule="atLeast"/>
              <w:jc w:val="center"/>
              <w:rPr>
                <w:rFonts w:eastAsia="仿宋_GB2312"/>
              </w:rPr>
            </w:pPr>
            <w:r>
              <w:rPr>
                <w:rFonts w:eastAsia="仿宋_GB2312"/>
                <w:sz w:val="22"/>
                <w:szCs w:val="22"/>
              </w:rPr>
              <w:t>95%</w:t>
            </w:r>
          </w:p>
        </w:tc>
        <w:tc>
          <w:tcPr>
            <w:tcW w:w="410" w:type="pct"/>
            <w:tcMar>
              <w:top w:w="0" w:type="dxa"/>
              <w:left w:w="84" w:type="dxa"/>
              <w:bottom w:w="0" w:type="dxa"/>
              <w:right w:w="84" w:type="dxa"/>
            </w:tcMar>
            <w:vAlign w:val="center"/>
          </w:tcPr>
          <w:p w14:paraId="613145EB">
            <w:pPr>
              <w:pStyle w:val="12"/>
              <w:wordWrap w:val="0"/>
              <w:spacing w:before="0" w:beforeAutospacing="0" w:after="0" w:afterAutospacing="0" w:line="336" w:lineRule="atLeast"/>
              <w:jc w:val="center"/>
              <w:rPr>
                <w:rFonts w:eastAsia="仿宋_GB2312"/>
              </w:rPr>
            </w:pPr>
            <w:r>
              <w:rPr>
                <w:rFonts w:eastAsia="仿宋_GB2312"/>
                <w:sz w:val="22"/>
                <w:szCs w:val="22"/>
              </w:rPr>
              <w:t>93%</w:t>
            </w:r>
          </w:p>
        </w:tc>
      </w:tr>
      <w:tr w14:paraId="0DA8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 w:hRule="atLeast"/>
        </w:trPr>
        <w:tc>
          <w:tcPr>
            <w:tcW w:w="492" w:type="pct"/>
            <w:vMerge w:val="continue"/>
            <w:tcMar>
              <w:top w:w="0" w:type="dxa"/>
              <w:left w:w="84" w:type="dxa"/>
              <w:bottom w:w="0" w:type="dxa"/>
              <w:right w:w="84" w:type="dxa"/>
            </w:tcMar>
            <w:vAlign w:val="center"/>
          </w:tcPr>
          <w:p w14:paraId="1EAE10AC">
            <w:pPr>
              <w:rPr>
                <w:rFonts w:eastAsia="仿宋_GB2312"/>
                <w:sz w:val="24"/>
              </w:rPr>
            </w:pPr>
          </w:p>
        </w:tc>
        <w:tc>
          <w:tcPr>
            <w:tcW w:w="492" w:type="pct"/>
            <w:tcMar>
              <w:top w:w="0" w:type="dxa"/>
              <w:left w:w="84" w:type="dxa"/>
              <w:bottom w:w="0" w:type="dxa"/>
              <w:right w:w="84" w:type="dxa"/>
            </w:tcMar>
            <w:vAlign w:val="center"/>
          </w:tcPr>
          <w:p w14:paraId="6634E5C3">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基本</w:t>
            </w:r>
          </w:p>
          <w:p w14:paraId="62D753E8">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525A4817">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少量渗漏</w:t>
            </w:r>
          </w:p>
        </w:tc>
        <w:tc>
          <w:tcPr>
            <w:tcW w:w="574" w:type="pct"/>
            <w:tcMar>
              <w:top w:w="0" w:type="dxa"/>
              <w:left w:w="84" w:type="dxa"/>
              <w:bottom w:w="0" w:type="dxa"/>
              <w:right w:w="84" w:type="dxa"/>
            </w:tcMar>
            <w:vAlign w:val="center"/>
          </w:tcPr>
          <w:p w14:paraId="34FBA441">
            <w:pPr>
              <w:pStyle w:val="12"/>
              <w:wordWrap w:val="0"/>
              <w:spacing w:before="0" w:beforeAutospacing="0" w:after="0" w:afterAutospacing="0" w:line="336" w:lineRule="atLeast"/>
              <w:jc w:val="center"/>
              <w:rPr>
                <w:rFonts w:eastAsia="仿宋_GB2312"/>
              </w:rPr>
            </w:pPr>
            <w:r>
              <w:rPr>
                <w:rFonts w:eastAsia="仿宋_GB2312"/>
                <w:sz w:val="22"/>
                <w:szCs w:val="22"/>
              </w:rPr>
              <w:t>90%</w:t>
            </w:r>
          </w:p>
        </w:tc>
        <w:tc>
          <w:tcPr>
            <w:tcW w:w="737" w:type="pct"/>
            <w:tcMar>
              <w:top w:w="0" w:type="dxa"/>
              <w:left w:w="84" w:type="dxa"/>
              <w:bottom w:w="0" w:type="dxa"/>
              <w:right w:w="84" w:type="dxa"/>
            </w:tcMar>
            <w:vAlign w:val="center"/>
          </w:tcPr>
          <w:p w14:paraId="16BE6AD1">
            <w:pPr>
              <w:pStyle w:val="12"/>
              <w:wordWrap w:val="0"/>
              <w:spacing w:before="0" w:beforeAutospacing="0" w:after="0" w:afterAutospacing="0" w:line="336" w:lineRule="atLeast"/>
              <w:jc w:val="center"/>
              <w:rPr>
                <w:rFonts w:eastAsia="仿宋_GB2312"/>
              </w:rPr>
            </w:pPr>
            <w:r>
              <w:rPr>
                <w:rFonts w:eastAsia="仿宋_GB2312"/>
                <w:sz w:val="22"/>
                <w:szCs w:val="22"/>
              </w:rPr>
              <w:t>88%</w:t>
            </w:r>
          </w:p>
        </w:tc>
        <w:tc>
          <w:tcPr>
            <w:tcW w:w="737" w:type="pct"/>
            <w:tcMar>
              <w:top w:w="0" w:type="dxa"/>
              <w:left w:w="84" w:type="dxa"/>
              <w:bottom w:w="0" w:type="dxa"/>
              <w:right w:w="84" w:type="dxa"/>
            </w:tcMar>
            <w:vAlign w:val="center"/>
          </w:tcPr>
          <w:p w14:paraId="63338144">
            <w:pPr>
              <w:pStyle w:val="12"/>
              <w:wordWrap w:val="0"/>
              <w:spacing w:before="0" w:beforeAutospacing="0" w:after="0" w:afterAutospacing="0" w:line="336" w:lineRule="atLeast"/>
              <w:jc w:val="center"/>
              <w:rPr>
                <w:rFonts w:eastAsia="仿宋_GB2312"/>
              </w:rPr>
            </w:pPr>
            <w:r>
              <w:rPr>
                <w:rFonts w:eastAsia="仿宋_GB2312"/>
                <w:sz w:val="22"/>
                <w:szCs w:val="22"/>
              </w:rPr>
              <w:t>85%</w:t>
            </w:r>
          </w:p>
        </w:tc>
        <w:tc>
          <w:tcPr>
            <w:tcW w:w="410" w:type="pct"/>
            <w:tcMar>
              <w:top w:w="0" w:type="dxa"/>
              <w:left w:w="84" w:type="dxa"/>
              <w:bottom w:w="0" w:type="dxa"/>
              <w:right w:w="84" w:type="dxa"/>
            </w:tcMar>
            <w:vAlign w:val="center"/>
          </w:tcPr>
          <w:p w14:paraId="031FE379">
            <w:pPr>
              <w:pStyle w:val="12"/>
              <w:wordWrap w:val="0"/>
              <w:spacing w:before="0" w:beforeAutospacing="0" w:after="0" w:afterAutospacing="0" w:line="336" w:lineRule="atLeast"/>
              <w:jc w:val="center"/>
              <w:rPr>
                <w:rFonts w:eastAsia="仿宋_GB2312"/>
              </w:rPr>
            </w:pPr>
            <w:r>
              <w:rPr>
                <w:rFonts w:eastAsia="仿宋_GB2312"/>
                <w:sz w:val="22"/>
                <w:szCs w:val="22"/>
              </w:rPr>
              <w:t>83%</w:t>
            </w:r>
          </w:p>
        </w:tc>
      </w:tr>
      <w:tr w14:paraId="1EBD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492" w:type="pct"/>
            <w:vMerge w:val="continue"/>
            <w:tcMar>
              <w:top w:w="0" w:type="dxa"/>
              <w:left w:w="84" w:type="dxa"/>
              <w:bottom w:w="0" w:type="dxa"/>
              <w:right w:w="84" w:type="dxa"/>
            </w:tcMar>
            <w:vAlign w:val="center"/>
          </w:tcPr>
          <w:p w14:paraId="715B88E7">
            <w:pPr>
              <w:pStyle w:val="12"/>
              <w:wordWrap w:val="0"/>
              <w:spacing w:before="0" w:beforeAutospacing="0" w:after="0" w:afterAutospacing="0" w:line="336" w:lineRule="atLeast"/>
              <w:jc w:val="center"/>
              <w:rPr>
                <w:rFonts w:eastAsia="仿宋_GB2312"/>
              </w:rPr>
            </w:pPr>
          </w:p>
        </w:tc>
        <w:tc>
          <w:tcPr>
            <w:tcW w:w="492" w:type="pct"/>
            <w:tcMar>
              <w:top w:w="0" w:type="dxa"/>
              <w:left w:w="84" w:type="dxa"/>
              <w:bottom w:w="0" w:type="dxa"/>
              <w:right w:w="84" w:type="dxa"/>
            </w:tcMar>
            <w:vAlign w:val="center"/>
          </w:tcPr>
          <w:p w14:paraId="5191F14B">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有破损</w:t>
            </w:r>
          </w:p>
        </w:tc>
        <w:tc>
          <w:tcPr>
            <w:tcW w:w="1557" w:type="pct"/>
            <w:tcMar>
              <w:top w:w="0" w:type="dxa"/>
              <w:left w:w="84" w:type="dxa"/>
              <w:bottom w:w="0" w:type="dxa"/>
              <w:right w:w="84" w:type="dxa"/>
            </w:tcMar>
            <w:vAlign w:val="center"/>
          </w:tcPr>
          <w:p w14:paraId="297064CB">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渗漏较大，可修复使用</w:t>
            </w:r>
          </w:p>
        </w:tc>
        <w:tc>
          <w:tcPr>
            <w:tcW w:w="574" w:type="pct"/>
            <w:tcMar>
              <w:top w:w="0" w:type="dxa"/>
              <w:left w:w="84" w:type="dxa"/>
              <w:bottom w:w="0" w:type="dxa"/>
              <w:right w:w="84" w:type="dxa"/>
            </w:tcMar>
            <w:vAlign w:val="center"/>
          </w:tcPr>
          <w:p w14:paraId="47B07334">
            <w:pPr>
              <w:pStyle w:val="12"/>
              <w:wordWrap w:val="0"/>
              <w:spacing w:before="0" w:beforeAutospacing="0" w:after="0" w:afterAutospacing="0" w:line="336" w:lineRule="atLeast"/>
              <w:jc w:val="center"/>
              <w:rPr>
                <w:rFonts w:eastAsia="仿宋_GB2312"/>
              </w:rPr>
            </w:pPr>
            <w:r>
              <w:rPr>
                <w:rFonts w:eastAsia="仿宋_GB2312"/>
                <w:sz w:val="22"/>
                <w:szCs w:val="22"/>
              </w:rPr>
              <w:t>75%</w:t>
            </w:r>
          </w:p>
        </w:tc>
        <w:tc>
          <w:tcPr>
            <w:tcW w:w="737" w:type="pct"/>
            <w:tcMar>
              <w:top w:w="0" w:type="dxa"/>
              <w:left w:w="84" w:type="dxa"/>
              <w:bottom w:w="0" w:type="dxa"/>
              <w:right w:w="84" w:type="dxa"/>
            </w:tcMar>
            <w:vAlign w:val="center"/>
          </w:tcPr>
          <w:p w14:paraId="775C42BE">
            <w:pPr>
              <w:pStyle w:val="12"/>
              <w:wordWrap w:val="0"/>
              <w:spacing w:before="0" w:beforeAutospacing="0" w:after="0" w:afterAutospacing="0" w:line="336" w:lineRule="atLeast"/>
              <w:jc w:val="center"/>
              <w:rPr>
                <w:rFonts w:eastAsia="仿宋_GB2312"/>
              </w:rPr>
            </w:pPr>
            <w:r>
              <w:rPr>
                <w:rFonts w:eastAsia="仿宋_GB2312"/>
                <w:sz w:val="22"/>
                <w:szCs w:val="22"/>
              </w:rPr>
              <w:t>73%</w:t>
            </w:r>
          </w:p>
        </w:tc>
        <w:tc>
          <w:tcPr>
            <w:tcW w:w="737" w:type="pct"/>
            <w:tcMar>
              <w:top w:w="0" w:type="dxa"/>
              <w:left w:w="84" w:type="dxa"/>
              <w:bottom w:w="0" w:type="dxa"/>
              <w:right w:w="84" w:type="dxa"/>
            </w:tcMar>
            <w:vAlign w:val="center"/>
          </w:tcPr>
          <w:p w14:paraId="26F2CEF0">
            <w:pPr>
              <w:pStyle w:val="12"/>
              <w:wordWrap w:val="0"/>
              <w:spacing w:before="0" w:beforeAutospacing="0" w:after="0" w:afterAutospacing="0" w:line="336" w:lineRule="atLeast"/>
              <w:jc w:val="center"/>
              <w:rPr>
                <w:rFonts w:eastAsia="仿宋_GB2312"/>
              </w:rPr>
            </w:pPr>
            <w:r>
              <w:rPr>
                <w:rFonts w:eastAsia="仿宋_GB2312"/>
                <w:sz w:val="22"/>
                <w:szCs w:val="22"/>
              </w:rPr>
              <w:t>70%</w:t>
            </w:r>
          </w:p>
        </w:tc>
        <w:tc>
          <w:tcPr>
            <w:tcW w:w="410" w:type="pct"/>
            <w:vAlign w:val="center"/>
          </w:tcPr>
          <w:p w14:paraId="118D57E8">
            <w:pPr>
              <w:widowControl/>
              <w:jc w:val="center"/>
              <w:rPr>
                <w:rFonts w:eastAsia="Times New Roman"/>
                <w:kern w:val="0"/>
                <w:sz w:val="20"/>
                <w:szCs w:val="20"/>
              </w:rPr>
            </w:pPr>
            <w:r>
              <w:rPr>
                <w:rFonts w:eastAsia="仿宋_GB2312"/>
                <w:sz w:val="22"/>
                <w:szCs w:val="22"/>
              </w:rPr>
              <w:t>68%</w:t>
            </w:r>
          </w:p>
        </w:tc>
      </w:tr>
      <w:tr w14:paraId="796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492" w:type="pct"/>
            <w:vMerge w:val="continue"/>
            <w:tcMar>
              <w:top w:w="0" w:type="dxa"/>
              <w:left w:w="84" w:type="dxa"/>
              <w:bottom w:w="0" w:type="dxa"/>
              <w:right w:w="84" w:type="dxa"/>
            </w:tcMar>
            <w:vAlign w:val="center"/>
          </w:tcPr>
          <w:p w14:paraId="2489876D">
            <w:pPr>
              <w:rPr>
                <w:rFonts w:eastAsia="仿宋_GB2312"/>
                <w:sz w:val="24"/>
              </w:rPr>
            </w:pPr>
          </w:p>
        </w:tc>
        <w:tc>
          <w:tcPr>
            <w:tcW w:w="492" w:type="pct"/>
            <w:tcMar>
              <w:top w:w="0" w:type="dxa"/>
              <w:left w:w="84" w:type="dxa"/>
              <w:bottom w:w="0" w:type="dxa"/>
              <w:right w:w="84" w:type="dxa"/>
            </w:tcMar>
            <w:vAlign w:val="center"/>
          </w:tcPr>
          <w:p w14:paraId="409B5DB0">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严重</w:t>
            </w:r>
          </w:p>
          <w:p w14:paraId="2EE1DE8C">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破损</w:t>
            </w:r>
          </w:p>
        </w:tc>
        <w:tc>
          <w:tcPr>
            <w:tcW w:w="1557" w:type="pct"/>
            <w:tcMar>
              <w:top w:w="0" w:type="dxa"/>
              <w:left w:w="84" w:type="dxa"/>
              <w:bottom w:w="0" w:type="dxa"/>
              <w:right w:w="84" w:type="dxa"/>
            </w:tcMar>
            <w:vAlign w:val="center"/>
          </w:tcPr>
          <w:p w14:paraId="7CE0A564">
            <w:pPr>
              <w:pStyle w:val="12"/>
              <w:wordWrap w:val="0"/>
              <w:spacing w:before="0" w:beforeAutospacing="0" w:after="0" w:afterAutospacing="0" w:line="336" w:lineRule="atLeast"/>
              <w:jc w:val="center"/>
              <w:rPr>
                <w:rFonts w:eastAsia="仿宋_GB2312"/>
              </w:rPr>
            </w:pPr>
            <w:r>
              <w:rPr>
                <w:rFonts w:ascii="仿宋_GB2312" w:eastAsia="仿宋_GB2312"/>
                <w:sz w:val="22"/>
                <w:szCs w:val="22"/>
              </w:rPr>
              <w:t>严重漏水，不能修复使用</w:t>
            </w:r>
          </w:p>
        </w:tc>
        <w:tc>
          <w:tcPr>
            <w:tcW w:w="574" w:type="pct"/>
            <w:tcMar>
              <w:top w:w="0" w:type="dxa"/>
              <w:left w:w="84" w:type="dxa"/>
              <w:bottom w:w="0" w:type="dxa"/>
              <w:right w:w="84" w:type="dxa"/>
            </w:tcMar>
            <w:vAlign w:val="center"/>
          </w:tcPr>
          <w:p w14:paraId="33D7409E">
            <w:pPr>
              <w:pStyle w:val="12"/>
              <w:wordWrap w:val="0"/>
              <w:spacing w:before="0" w:beforeAutospacing="0" w:after="0" w:afterAutospacing="0" w:line="336" w:lineRule="atLeast"/>
              <w:jc w:val="center"/>
              <w:rPr>
                <w:rFonts w:eastAsia="仿宋_GB2312"/>
              </w:rPr>
            </w:pPr>
            <w:r>
              <w:rPr>
                <w:rFonts w:eastAsia="仿宋_GB2312"/>
                <w:sz w:val="22"/>
                <w:szCs w:val="22"/>
              </w:rPr>
              <w:t>60%</w:t>
            </w:r>
          </w:p>
        </w:tc>
        <w:tc>
          <w:tcPr>
            <w:tcW w:w="737" w:type="pct"/>
            <w:tcMar>
              <w:top w:w="0" w:type="dxa"/>
              <w:left w:w="84" w:type="dxa"/>
              <w:bottom w:w="0" w:type="dxa"/>
              <w:right w:w="84" w:type="dxa"/>
            </w:tcMar>
            <w:vAlign w:val="center"/>
          </w:tcPr>
          <w:p w14:paraId="4B849E33">
            <w:pPr>
              <w:pStyle w:val="12"/>
              <w:wordWrap w:val="0"/>
              <w:spacing w:before="0" w:beforeAutospacing="0" w:after="0" w:afterAutospacing="0" w:line="336" w:lineRule="atLeast"/>
              <w:jc w:val="center"/>
              <w:rPr>
                <w:rFonts w:eastAsia="仿宋_GB2312"/>
              </w:rPr>
            </w:pPr>
            <w:r>
              <w:rPr>
                <w:rFonts w:eastAsia="仿宋_GB2312"/>
                <w:sz w:val="22"/>
                <w:szCs w:val="22"/>
              </w:rPr>
              <w:t>58%</w:t>
            </w:r>
          </w:p>
        </w:tc>
        <w:tc>
          <w:tcPr>
            <w:tcW w:w="737" w:type="pct"/>
            <w:tcMar>
              <w:top w:w="0" w:type="dxa"/>
              <w:left w:w="84" w:type="dxa"/>
              <w:bottom w:w="0" w:type="dxa"/>
              <w:right w:w="84" w:type="dxa"/>
            </w:tcMar>
            <w:vAlign w:val="center"/>
          </w:tcPr>
          <w:p w14:paraId="137393AF">
            <w:pPr>
              <w:pStyle w:val="12"/>
              <w:wordWrap w:val="0"/>
              <w:spacing w:before="0" w:beforeAutospacing="0" w:after="0" w:afterAutospacing="0" w:line="336" w:lineRule="atLeast"/>
              <w:jc w:val="center"/>
              <w:rPr>
                <w:rFonts w:eastAsia="仿宋_GB2312"/>
              </w:rPr>
            </w:pPr>
            <w:r>
              <w:rPr>
                <w:rFonts w:eastAsia="仿宋_GB2312"/>
                <w:sz w:val="22"/>
                <w:szCs w:val="22"/>
              </w:rPr>
              <w:t>55%</w:t>
            </w:r>
          </w:p>
        </w:tc>
        <w:tc>
          <w:tcPr>
            <w:tcW w:w="410" w:type="pct"/>
            <w:tcMar>
              <w:top w:w="0" w:type="dxa"/>
              <w:left w:w="84" w:type="dxa"/>
              <w:bottom w:w="0" w:type="dxa"/>
              <w:right w:w="84" w:type="dxa"/>
            </w:tcMar>
            <w:vAlign w:val="center"/>
          </w:tcPr>
          <w:p w14:paraId="144102C4">
            <w:pPr>
              <w:pStyle w:val="12"/>
              <w:wordWrap w:val="0"/>
              <w:spacing w:before="0" w:beforeAutospacing="0" w:after="0" w:afterAutospacing="0" w:line="336" w:lineRule="atLeast"/>
              <w:jc w:val="center"/>
              <w:rPr>
                <w:rFonts w:eastAsia="仿宋_GB2312"/>
              </w:rPr>
            </w:pPr>
            <w:r>
              <w:rPr>
                <w:rFonts w:eastAsia="仿宋_GB2312"/>
                <w:sz w:val="22"/>
                <w:szCs w:val="22"/>
              </w:rPr>
              <w:t>53%</w:t>
            </w:r>
          </w:p>
        </w:tc>
      </w:tr>
      <w:tr w14:paraId="503F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 w:hRule="atLeast"/>
        </w:trPr>
        <w:tc>
          <w:tcPr>
            <w:tcW w:w="492" w:type="pct"/>
            <w:vMerge w:val="restart"/>
            <w:tcMar>
              <w:top w:w="0" w:type="dxa"/>
              <w:left w:w="84" w:type="dxa"/>
              <w:bottom w:w="0" w:type="dxa"/>
              <w:right w:w="84" w:type="dxa"/>
            </w:tcMar>
            <w:vAlign w:val="center"/>
          </w:tcPr>
          <w:p w14:paraId="6E3C7498">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化粪池</w:t>
            </w:r>
          </w:p>
        </w:tc>
        <w:tc>
          <w:tcPr>
            <w:tcW w:w="492" w:type="pct"/>
            <w:tcMar>
              <w:top w:w="0" w:type="dxa"/>
              <w:left w:w="84" w:type="dxa"/>
              <w:bottom w:w="0" w:type="dxa"/>
              <w:right w:w="84" w:type="dxa"/>
            </w:tcMar>
            <w:vAlign w:val="center"/>
          </w:tcPr>
          <w:p w14:paraId="5CB03445">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3901EA39">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无下沉，无塌陷</w:t>
            </w:r>
          </w:p>
        </w:tc>
        <w:tc>
          <w:tcPr>
            <w:tcW w:w="574" w:type="pct"/>
            <w:tcMar>
              <w:top w:w="0" w:type="dxa"/>
              <w:left w:w="84" w:type="dxa"/>
              <w:bottom w:w="0" w:type="dxa"/>
              <w:right w:w="84" w:type="dxa"/>
            </w:tcMar>
            <w:vAlign w:val="center"/>
          </w:tcPr>
          <w:p w14:paraId="435D6A0A">
            <w:pPr>
              <w:pStyle w:val="12"/>
              <w:wordWrap w:val="0"/>
              <w:spacing w:before="0" w:beforeAutospacing="0" w:after="0" w:afterAutospacing="0" w:line="336" w:lineRule="atLeast"/>
              <w:jc w:val="center"/>
              <w:rPr>
                <w:rFonts w:eastAsia="仿宋_GB2312"/>
              </w:rPr>
            </w:pPr>
            <w:r>
              <w:rPr>
                <w:rFonts w:eastAsia="仿宋_GB2312"/>
                <w:sz w:val="22"/>
                <w:szCs w:val="22"/>
              </w:rPr>
              <w:t>100%</w:t>
            </w:r>
          </w:p>
        </w:tc>
        <w:tc>
          <w:tcPr>
            <w:tcW w:w="737" w:type="pct"/>
            <w:tcMar>
              <w:top w:w="0" w:type="dxa"/>
              <w:left w:w="84" w:type="dxa"/>
              <w:bottom w:w="0" w:type="dxa"/>
              <w:right w:w="84" w:type="dxa"/>
            </w:tcMar>
            <w:vAlign w:val="center"/>
          </w:tcPr>
          <w:p w14:paraId="325E42AA">
            <w:pPr>
              <w:pStyle w:val="12"/>
              <w:wordWrap w:val="0"/>
              <w:spacing w:before="0" w:beforeAutospacing="0" w:after="0" w:afterAutospacing="0" w:line="336" w:lineRule="atLeast"/>
              <w:jc w:val="center"/>
              <w:rPr>
                <w:rFonts w:eastAsia="仿宋_GB2312"/>
              </w:rPr>
            </w:pPr>
            <w:r>
              <w:rPr>
                <w:rFonts w:eastAsia="仿宋_GB2312"/>
                <w:sz w:val="22"/>
                <w:szCs w:val="22"/>
              </w:rPr>
              <w:t>98%</w:t>
            </w:r>
          </w:p>
        </w:tc>
        <w:tc>
          <w:tcPr>
            <w:tcW w:w="737" w:type="pct"/>
            <w:tcMar>
              <w:top w:w="0" w:type="dxa"/>
              <w:left w:w="84" w:type="dxa"/>
              <w:bottom w:w="0" w:type="dxa"/>
              <w:right w:w="84" w:type="dxa"/>
            </w:tcMar>
            <w:vAlign w:val="center"/>
          </w:tcPr>
          <w:p w14:paraId="3C2484B3">
            <w:pPr>
              <w:pStyle w:val="12"/>
              <w:wordWrap w:val="0"/>
              <w:spacing w:before="0" w:beforeAutospacing="0" w:after="0" w:afterAutospacing="0" w:line="336" w:lineRule="atLeast"/>
              <w:jc w:val="center"/>
              <w:rPr>
                <w:rFonts w:eastAsia="仿宋_GB2312"/>
              </w:rPr>
            </w:pPr>
            <w:r>
              <w:rPr>
                <w:rFonts w:eastAsia="仿宋_GB2312"/>
                <w:sz w:val="22"/>
                <w:szCs w:val="22"/>
              </w:rPr>
              <w:t>95%</w:t>
            </w:r>
          </w:p>
        </w:tc>
        <w:tc>
          <w:tcPr>
            <w:tcW w:w="410" w:type="pct"/>
            <w:tcMar>
              <w:top w:w="0" w:type="dxa"/>
              <w:left w:w="84" w:type="dxa"/>
              <w:bottom w:w="0" w:type="dxa"/>
              <w:right w:w="84" w:type="dxa"/>
            </w:tcMar>
            <w:vAlign w:val="center"/>
          </w:tcPr>
          <w:p w14:paraId="7A61DCF4">
            <w:pPr>
              <w:pStyle w:val="12"/>
              <w:wordWrap w:val="0"/>
              <w:spacing w:before="0" w:beforeAutospacing="0" w:after="0" w:afterAutospacing="0" w:line="336" w:lineRule="atLeast"/>
              <w:jc w:val="center"/>
              <w:rPr>
                <w:rFonts w:eastAsia="仿宋_GB2312"/>
              </w:rPr>
            </w:pPr>
            <w:r>
              <w:rPr>
                <w:rFonts w:eastAsia="仿宋_GB2312"/>
                <w:sz w:val="22"/>
                <w:szCs w:val="22"/>
              </w:rPr>
              <w:t>93%</w:t>
            </w:r>
          </w:p>
        </w:tc>
      </w:tr>
      <w:tr w14:paraId="0F35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vMerge w:val="continue"/>
            <w:tcMar>
              <w:top w:w="0" w:type="dxa"/>
              <w:left w:w="84" w:type="dxa"/>
              <w:bottom w:w="0" w:type="dxa"/>
              <w:right w:w="84" w:type="dxa"/>
            </w:tcMar>
            <w:vAlign w:val="center"/>
          </w:tcPr>
          <w:p w14:paraId="3672D2BB">
            <w:pPr>
              <w:rPr>
                <w:rFonts w:eastAsia="仿宋_GB2312"/>
                <w:sz w:val="24"/>
              </w:rPr>
            </w:pPr>
          </w:p>
        </w:tc>
        <w:tc>
          <w:tcPr>
            <w:tcW w:w="492" w:type="pct"/>
            <w:tcMar>
              <w:top w:w="0" w:type="dxa"/>
              <w:left w:w="84" w:type="dxa"/>
              <w:bottom w:w="0" w:type="dxa"/>
              <w:right w:w="84" w:type="dxa"/>
            </w:tcMar>
            <w:vAlign w:val="center"/>
          </w:tcPr>
          <w:p w14:paraId="06C2D7ED">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基本</w:t>
            </w:r>
          </w:p>
          <w:p w14:paraId="16F9254B">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完好</w:t>
            </w:r>
          </w:p>
        </w:tc>
        <w:tc>
          <w:tcPr>
            <w:tcW w:w="1557" w:type="pct"/>
            <w:tcMar>
              <w:top w:w="0" w:type="dxa"/>
              <w:left w:w="84" w:type="dxa"/>
              <w:bottom w:w="0" w:type="dxa"/>
              <w:right w:w="84" w:type="dxa"/>
            </w:tcMar>
            <w:vAlign w:val="center"/>
          </w:tcPr>
          <w:p w14:paraId="67621586">
            <w:pPr>
              <w:pStyle w:val="12"/>
              <w:wordWrap w:val="0"/>
              <w:spacing w:before="0" w:beforeAutospacing="0" w:after="0" w:afterAutospacing="0" w:line="336" w:lineRule="atLeast"/>
              <w:jc w:val="center"/>
              <w:rPr>
                <w:rFonts w:eastAsia="仿宋_GB2312"/>
              </w:rPr>
            </w:pPr>
            <w:r>
              <w:rPr>
                <w:rFonts w:ascii="仿宋_GB2312" w:eastAsia="仿宋_GB2312"/>
                <w:sz w:val="22"/>
                <w:szCs w:val="22"/>
              </w:rPr>
              <w:t>少量下沉无塌陷，无堵塞</w:t>
            </w:r>
          </w:p>
        </w:tc>
        <w:tc>
          <w:tcPr>
            <w:tcW w:w="574" w:type="pct"/>
            <w:tcMar>
              <w:top w:w="0" w:type="dxa"/>
              <w:left w:w="84" w:type="dxa"/>
              <w:bottom w:w="0" w:type="dxa"/>
              <w:right w:w="84" w:type="dxa"/>
            </w:tcMar>
            <w:vAlign w:val="center"/>
          </w:tcPr>
          <w:p w14:paraId="68767970">
            <w:pPr>
              <w:pStyle w:val="12"/>
              <w:wordWrap w:val="0"/>
              <w:spacing w:before="0" w:beforeAutospacing="0" w:after="0" w:afterAutospacing="0" w:line="336" w:lineRule="atLeast"/>
              <w:jc w:val="center"/>
              <w:rPr>
                <w:rFonts w:eastAsia="仿宋_GB2312"/>
              </w:rPr>
            </w:pPr>
            <w:r>
              <w:rPr>
                <w:rFonts w:eastAsia="仿宋_GB2312"/>
                <w:sz w:val="22"/>
                <w:szCs w:val="22"/>
              </w:rPr>
              <w:t>90%</w:t>
            </w:r>
          </w:p>
        </w:tc>
        <w:tc>
          <w:tcPr>
            <w:tcW w:w="737" w:type="pct"/>
            <w:tcMar>
              <w:top w:w="0" w:type="dxa"/>
              <w:left w:w="84" w:type="dxa"/>
              <w:bottom w:w="0" w:type="dxa"/>
              <w:right w:w="84" w:type="dxa"/>
            </w:tcMar>
            <w:vAlign w:val="center"/>
          </w:tcPr>
          <w:p w14:paraId="74F44628">
            <w:pPr>
              <w:pStyle w:val="12"/>
              <w:wordWrap w:val="0"/>
              <w:spacing w:before="0" w:beforeAutospacing="0" w:after="0" w:afterAutospacing="0" w:line="336" w:lineRule="atLeast"/>
              <w:jc w:val="center"/>
              <w:rPr>
                <w:rFonts w:eastAsia="仿宋_GB2312"/>
              </w:rPr>
            </w:pPr>
            <w:r>
              <w:rPr>
                <w:rFonts w:eastAsia="仿宋_GB2312"/>
                <w:sz w:val="22"/>
                <w:szCs w:val="22"/>
              </w:rPr>
              <w:t>88%</w:t>
            </w:r>
          </w:p>
        </w:tc>
        <w:tc>
          <w:tcPr>
            <w:tcW w:w="737" w:type="pct"/>
            <w:tcMar>
              <w:top w:w="0" w:type="dxa"/>
              <w:left w:w="84" w:type="dxa"/>
              <w:bottom w:w="0" w:type="dxa"/>
              <w:right w:w="84" w:type="dxa"/>
            </w:tcMar>
            <w:vAlign w:val="center"/>
          </w:tcPr>
          <w:p w14:paraId="3252A008">
            <w:pPr>
              <w:pStyle w:val="12"/>
              <w:wordWrap w:val="0"/>
              <w:spacing w:before="0" w:beforeAutospacing="0" w:after="0" w:afterAutospacing="0" w:line="336" w:lineRule="atLeast"/>
              <w:jc w:val="center"/>
              <w:rPr>
                <w:rFonts w:eastAsia="仿宋_GB2312"/>
              </w:rPr>
            </w:pPr>
            <w:r>
              <w:rPr>
                <w:rFonts w:eastAsia="仿宋_GB2312"/>
                <w:sz w:val="22"/>
                <w:szCs w:val="22"/>
              </w:rPr>
              <w:t>85%</w:t>
            </w:r>
          </w:p>
        </w:tc>
        <w:tc>
          <w:tcPr>
            <w:tcW w:w="410" w:type="pct"/>
            <w:tcMar>
              <w:top w:w="0" w:type="dxa"/>
              <w:left w:w="84" w:type="dxa"/>
              <w:bottom w:w="0" w:type="dxa"/>
              <w:right w:w="84" w:type="dxa"/>
            </w:tcMar>
            <w:vAlign w:val="center"/>
          </w:tcPr>
          <w:p w14:paraId="6C03185F">
            <w:pPr>
              <w:pStyle w:val="12"/>
              <w:wordWrap w:val="0"/>
              <w:spacing w:before="0" w:beforeAutospacing="0" w:after="0" w:afterAutospacing="0" w:line="336" w:lineRule="atLeast"/>
              <w:jc w:val="center"/>
              <w:rPr>
                <w:rFonts w:eastAsia="仿宋_GB2312"/>
              </w:rPr>
            </w:pPr>
            <w:r>
              <w:rPr>
                <w:rFonts w:eastAsia="仿宋_GB2312"/>
                <w:sz w:val="22"/>
                <w:szCs w:val="22"/>
              </w:rPr>
              <w:t>83%</w:t>
            </w:r>
          </w:p>
        </w:tc>
      </w:tr>
      <w:tr w14:paraId="54EDE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492" w:type="pct"/>
            <w:vMerge w:val="continue"/>
            <w:vAlign w:val="center"/>
          </w:tcPr>
          <w:p w14:paraId="5A25F239">
            <w:pPr>
              <w:widowControl/>
              <w:jc w:val="left"/>
              <w:rPr>
                <w:rFonts w:eastAsia="仿宋_GB2312"/>
                <w:sz w:val="24"/>
              </w:rPr>
            </w:pPr>
          </w:p>
        </w:tc>
        <w:tc>
          <w:tcPr>
            <w:tcW w:w="492" w:type="pct"/>
            <w:tcMar>
              <w:top w:w="0" w:type="dxa"/>
              <w:left w:w="84" w:type="dxa"/>
              <w:bottom w:w="0" w:type="dxa"/>
              <w:right w:w="84" w:type="dxa"/>
            </w:tcMar>
            <w:vAlign w:val="center"/>
          </w:tcPr>
          <w:p w14:paraId="7991DCB6">
            <w:pPr>
              <w:pStyle w:val="12"/>
              <w:wordWrap w:val="0"/>
              <w:spacing w:before="0" w:beforeAutospacing="0" w:after="0" w:afterAutospacing="0" w:line="336" w:lineRule="atLeast"/>
              <w:jc w:val="center"/>
              <w:rPr>
                <w:rFonts w:eastAsia="仿宋_GB2312"/>
              </w:rPr>
            </w:pPr>
            <w:r>
              <w:rPr>
                <w:rFonts w:ascii="仿宋_GB2312" w:eastAsia="仿宋_GB2312"/>
                <w:sz w:val="22"/>
                <w:szCs w:val="22"/>
              </w:rPr>
              <w:t>有破损</w:t>
            </w:r>
          </w:p>
        </w:tc>
        <w:tc>
          <w:tcPr>
            <w:tcW w:w="1557" w:type="pct"/>
            <w:tcMar>
              <w:top w:w="0" w:type="dxa"/>
              <w:left w:w="84" w:type="dxa"/>
              <w:bottom w:w="0" w:type="dxa"/>
              <w:right w:w="84" w:type="dxa"/>
            </w:tcMar>
            <w:vAlign w:val="center"/>
          </w:tcPr>
          <w:p w14:paraId="27BC020A">
            <w:pPr>
              <w:pStyle w:val="12"/>
              <w:wordWrap w:val="0"/>
              <w:spacing w:before="0" w:beforeAutospacing="0" w:after="0" w:afterAutospacing="0" w:line="336" w:lineRule="atLeast"/>
              <w:jc w:val="center"/>
              <w:rPr>
                <w:rFonts w:eastAsia="仿宋_GB2312"/>
              </w:rPr>
            </w:pPr>
            <w:r>
              <w:rPr>
                <w:rFonts w:ascii="仿宋_GB2312" w:eastAsia="仿宋_GB2312"/>
                <w:sz w:val="22"/>
                <w:szCs w:val="22"/>
              </w:rPr>
              <w:t>下沉塌陷较大，尚能排污</w:t>
            </w:r>
          </w:p>
        </w:tc>
        <w:tc>
          <w:tcPr>
            <w:tcW w:w="574" w:type="pct"/>
            <w:tcMar>
              <w:top w:w="0" w:type="dxa"/>
              <w:left w:w="84" w:type="dxa"/>
              <w:bottom w:w="0" w:type="dxa"/>
              <w:right w:w="84" w:type="dxa"/>
            </w:tcMar>
            <w:vAlign w:val="center"/>
          </w:tcPr>
          <w:p w14:paraId="348D57FE">
            <w:pPr>
              <w:pStyle w:val="12"/>
              <w:wordWrap w:val="0"/>
              <w:spacing w:before="0" w:beforeAutospacing="0" w:after="0" w:afterAutospacing="0" w:line="336" w:lineRule="atLeast"/>
              <w:jc w:val="center"/>
              <w:rPr>
                <w:rFonts w:eastAsia="仿宋_GB2312"/>
              </w:rPr>
            </w:pPr>
            <w:r>
              <w:rPr>
                <w:rFonts w:eastAsia="仿宋_GB2312"/>
                <w:sz w:val="22"/>
                <w:szCs w:val="22"/>
              </w:rPr>
              <w:t>75%</w:t>
            </w:r>
          </w:p>
        </w:tc>
        <w:tc>
          <w:tcPr>
            <w:tcW w:w="737" w:type="pct"/>
            <w:tcMar>
              <w:top w:w="0" w:type="dxa"/>
              <w:left w:w="84" w:type="dxa"/>
              <w:bottom w:w="0" w:type="dxa"/>
              <w:right w:w="84" w:type="dxa"/>
            </w:tcMar>
            <w:vAlign w:val="center"/>
          </w:tcPr>
          <w:p w14:paraId="17F8CE9F">
            <w:pPr>
              <w:pStyle w:val="12"/>
              <w:wordWrap w:val="0"/>
              <w:spacing w:before="0" w:beforeAutospacing="0" w:after="0" w:afterAutospacing="0" w:line="336" w:lineRule="atLeast"/>
              <w:jc w:val="center"/>
              <w:rPr>
                <w:rFonts w:eastAsia="仿宋_GB2312"/>
              </w:rPr>
            </w:pPr>
            <w:r>
              <w:rPr>
                <w:rFonts w:eastAsia="仿宋_GB2312"/>
                <w:sz w:val="22"/>
                <w:szCs w:val="22"/>
              </w:rPr>
              <w:t>73%</w:t>
            </w:r>
          </w:p>
        </w:tc>
        <w:tc>
          <w:tcPr>
            <w:tcW w:w="737" w:type="pct"/>
            <w:tcMar>
              <w:top w:w="0" w:type="dxa"/>
              <w:left w:w="84" w:type="dxa"/>
              <w:bottom w:w="0" w:type="dxa"/>
              <w:right w:w="84" w:type="dxa"/>
            </w:tcMar>
            <w:vAlign w:val="center"/>
          </w:tcPr>
          <w:p w14:paraId="248734FA">
            <w:pPr>
              <w:pStyle w:val="12"/>
              <w:wordWrap w:val="0"/>
              <w:spacing w:before="0" w:beforeAutospacing="0" w:after="0" w:afterAutospacing="0" w:line="336" w:lineRule="atLeast"/>
              <w:jc w:val="center"/>
              <w:rPr>
                <w:rFonts w:eastAsia="仿宋_GB2312"/>
              </w:rPr>
            </w:pPr>
            <w:r>
              <w:rPr>
                <w:rFonts w:eastAsia="仿宋_GB2312"/>
                <w:sz w:val="22"/>
                <w:szCs w:val="22"/>
              </w:rPr>
              <w:t>70%</w:t>
            </w:r>
          </w:p>
        </w:tc>
        <w:tc>
          <w:tcPr>
            <w:tcW w:w="410" w:type="pct"/>
            <w:tcMar>
              <w:top w:w="0" w:type="dxa"/>
              <w:left w:w="84" w:type="dxa"/>
              <w:bottom w:w="0" w:type="dxa"/>
              <w:right w:w="84" w:type="dxa"/>
            </w:tcMar>
            <w:vAlign w:val="center"/>
          </w:tcPr>
          <w:p w14:paraId="71999C4F">
            <w:pPr>
              <w:pStyle w:val="12"/>
              <w:wordWrap w:val="0"/>
              <w:spacing w:before="0" w:beforeAutospacing="0" w:after="0" w:afterAutospacing="0" w:line="336" w:lineRule="atLeast"/>
              <w:jc w:val="center"/>
              <w:rPr>
                <w:rFonts w:eastAsia="仿宋_GB2312"/>
              </w:rPr>
            </w:pPr>
            <w:r>
              <w:rPr>
                <w:rFonts w:eastAsia="仿宋_GB2312"/>
                <w:sz w:val="22"/>
                <w:szCs w:val="22"/>
              </w:rPr>
              <w:t>68%</w:t>
            </w:r>
          </w:p>
        </w:tc>
      </w:tr>
      <w:tr w14:paraId="09F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492" w:type="pct"/>
            <w:vMerge w:val="continue"/>
            <w:vAlign w:val="center"/>
          </w:tcPr>
          <w:p w14:paraId="5FE34681">
            <w:pPr>
              <w:widowControl/>
              <w:jc w:val="left"/>
              <w:rPr>
                <w:rFonts w:eastAsia="仿宋_GB2312"/>
                <w:sz w:val="24"/>
              </w:rPr>
            </w:pPr>
          </w:p>
        </w:tc>
        <w:tc>
          <w:tcPr>
            <w:tcW w:w="492" w:type="pct"/>
            <w:tcMar>
              <w:top w:w="0" w:type="dxa"/>
              <w:left w:w="84" w:type="dxa"/>
              <w:bottom w:w="0" w:type="dxa"/>
              <w:right w:w="84" w:type="dxa"/>
            </w:tcMar>
            <w:vAlign w:val="center"/>
          </w:tcPr>
          <w:p w14:paraId="534C8FD6">
            <w:pPr>
              <w:pStyle w:val="12"/>
              <w:wordWrap w:val="0"/>
              <w:spacing w:before="0" w:beforeAutospacing="0" w:after="0" w:afterAutospacing="0" w:line="336" w:lineRule="atLeast"/>
              <w:jc w:val="center"/>
              <w:rPr>
                <w:rFonts w:eastAsia="仿宋_GB2312"/>
                <w:sz w:val="22"/>
                <w:szCs w:val="22"/>
              </w:rPr>
            </w:pPr>
            <w:r>
              <w:rPr>
                <w:rFonts w:ascii="仿宋_GB2312" w:eastAsia="仿宋_GB2312"/>
                <w:sz w:val="22"/>
                <w:szCs w:val="22"/>
              </w:rPr>
              <w:t>严重</w:t>
            </w:r>
          </w:p>
          <w:p w14:paraId="7BA36BAE">
            <w:pPr>
              <w:pStyle w:val="12"/>
              <w:wordWrap w:val="0"/>
              <w:spacing w:before="0" w:beforeAutospacing="0" w:after="0" w:afterAutospacing="0" w:line="336" w:lineRule="atLeast"/>
              <w:jc w:val="center"/>
              <w:rPr>
                <w:rFonts w:eastAsia="仿宋_GB2312"/>
              </w:rPr>
            </w:pPr>
            <w:r>
              <w:rPr>
                <w:rFonts w:ascii="仿宋_GB2312" w:eastAsia="仿宋_GB2312"/>
                <w:sz w:val="22"/>
                <w:szCs w:val="22"/>
              </w:rPr>
              <w:t>破损</w:t>
            </w:r>
          </w:p>
        </w:tc>
        <w:tc>
          <w:tcPr>
            <w:tcW w:w="1557" w:type="pct"/>
            <w:tcMar>
              <w:top w:w="0" w:type="dxa"/>
              <w:left w:w="84" w:type="dxa"/>
              <w:bottom w:w="0" w:type="dxa"/>
              <w:right w:w="84" w:type="dxa"/>
            </w:tcMar>
            <w:vAlign w:val="center"/>
          </w:tcPr>
          <w:p w14:paraId="12C91DFB">
            <w:pPr>
              <w:pStyle w:val="12"/>
              <w:wordWrap w:val="0"/>
              <w:spacing w:before="0" w:beforeAutospacing="0" w:after="0" w:afterAutospacing="0" w:line="336" w:lineRule="atLeast"/>
              <w:jc w:val="center"/>
              <w:rPr>
                <w:rFonts w:eastAsia="仿宋_GB2312"/>
              </w:rPr>
            </w:pPr>
            <w:r>
              <w:rPr>
                <w:rFonts w:ascii="仿宋_GB2312" w:eastAsia="仿宋_GB2312"/>
                <w:sz w:val="22"/>
                <w:szCs w:val="22"/>
              </w:rPr>
              <w:t>严重塌陷堵塞，影响使用</w:t>
            </w:r>
          </w:p>
        </w:tc>
        <w:tc>
          <w:tcPr>
            <w:tcW w:w="574" w:type="pct"/>
            <w:tcMar>
              <w:top w:w="0" w:type="dxa"/>
              <w:left w:w="84" w:type="dxa"/>
              <w:bottom w:w="0" w:type="dxa"/>
              <w:right w:w="84" w:type="dxa"/>
            </w:tcMar>
            <w:vAlign w:val="center"/>
          </w:tcPr>
          <w:p w14:paraId="41166473">
            <w:pPr>
              <w:pStyle w:val="12"/>
              <w:wordWrap w:val="0"/>
              <w:spacing w:before="0" w:beforeAutospacing="0" w:after="0" w:afterAutospacing="0" w:line="336" w:lineRule="atLeast"/>
              <w:jc w:val="center"/>
              <w:rPr>
                <w:rFonts w:eastAsia="仿宋_GB2312"/>
              </w:rPr>
            </w:pPr>
            <w:r>
              <w:rPr>
                <w:rFonts w:eastAsia="仿宋_GB2312"/>
                <w:sz w:val="22"/>
                <w:szCs w:val="22"/>
              </w:rPr>
              <w:t>60%</w:t>
            </w:r>
          </w:p>
        </w:tc>
        <w:tc>
          <w:tcPr>
            <w:tcW w:w="737" w:type="pct"/>
            <w:tcMar>
              <w:top w:w="0" w:type="dxa"/>
              <w:left w:w="84" w:type="dxa"/>
              <w:bottom w:w="0" w:type="dxa"/>
              <w:right w:w="84" w:type="dxa"/>
            </w:tcMar>
            <w:vAlign w:val="center"/>
          </w:tcPr>
          <w:p w14:paraId="61BEB3EA">
            <w:pPr>
              <w:pStyle w:val="12"/>
              <w:wordWrap w:val="0"/>
              <w:spacing w:before="0" w:beforeAutospacing="0" w:after="0" w:afterAutospacing="0" w:line="336" w:lineRule="atLeast"/>
              <w:jc w:val="center"/>
              <w:rPr>
                <w:rFonts w:eastAsia="仿宋_GB2312"/>
              </w:rPr>
            </w:pPr>
            <w:r>
              <w:rPr>
                <w:rFonts w:eastAsia="仿宋_GB2312"/>
                <w:sz w:val="22"/>
                <w:szCs w:val="22"/>
              </w:rPr>
              <w:t>58%</w:t>
            </w:r>
          </w:p>
        </w:tc>
        <w:tc>
          <w:tcPr>
            <w:tcW w:w="737" w:type="pct"/>
            <w:tcMar>
              <w:top w:w="0" w:type="dxa"/>
              <w:left w:w="84" w:type="dxa"/>
              <w:bottom w:w="0" w:type="dxa"/>
              <w:right w:w="84" w:type="dxa"/>
            </w:tcMar>
            <w:vAlign w:val="center"/>
          </w:tcPr>
          <w:p w14:paraId="7F02AF6D">
            <w:pPr>
              <w:pStyle w:val="12"/>
              <w:wordWrap w:val="0"/>
              <w:spacing w:before="0" w:beforeAutospacing="0" w:after="0" w:afterAutospacing="0" w:line="336" w:lineRule="atLeast"/>
              <w:jc w:val="center"/>
              <w:rPr>
                <w:rFonts w:eastAsia="仿宋_GB2312"/>
              </w:rPr>
            </w:pPr>
            <w:r>
              <w:rPr>
                <w:rFonts w:eastAsia="仿宋_GB2312"/>
                <w:sz w:val="22"/>
                <w:szCs w:val="22"/>
              </w:rPr>
              <w:t>55%</w:t>
            </w:r>
          </w:p>
        </w:tc>
        <w:tc>
          <w:tcPr>
            <w:tcW w:w="410" w:type="pct"/>
            <w:tcMar>
              <w:top w:w="0" w:type="dxa"/>
              <w:left w:w="84" w:type="dxa"/>
              <w:bottom w:w="0" w:type="dxa"/>
              <w:right w:w="84" w:type="dxa"/>
            </w:tcMar>
            <w:vAlign w:val="center"/>
          </w:tcPr>
          <w:p w14:paraId="58F51C1A">
            <w:pPr>
              <w:pStyle w:val="12"/>
              <w:wordWrap w:val="0"/>
              <w:spacing w:before="0" w:beforeAutospacing="0" w:after="0" w:afterAutospacing="0" w:line="336" w:lineRule="atLeast"/>
              <w:jc w:val="center"/>
              <w:rPr>
                <w:rFonts w:eastAsia="仿宋_GB2312"/>
              </w:rPr>
            </w:pPr>
            <w:r>
              <w:rPr>
                <w:rFonts w:eastAsia="仿宋_GB2312"/>
                <w:sz w:val="22"/>
                <w:szCs w:val="22"/>
              </w:rPr>
              <w:t>53%</w:t>
            </w:r>
          </w:p>
        </w:tc>
      </w:tr>
    </w:tbl>
    <w:p w14:paraId="41EAB34D">
      <w:pPr>
        <w:pStyle w:val="4"/>
        <w:spacing w:line="600" w:lineRule="exact"/>
        <w:ind w:firstLine="640"/>
        <w:rPr>
          <w:rFonts w:ascii="黑体" w:hAnsi="黑体" w:eastAsia="黑体" w:cs="黑体"/>
          <w:b w:val="0"/>
          <w:bCs w:val="0"/>
        </w:rPr>
      </w:pPr>
      <w:bookmarkStart w:id="13" w:name="_Toc27590"/>
      <w:bookmarkStart w:id="14" w:name="_Toc2727"/>
      <w:bookmarkStart w:id="15" w:name="_Toc18939"/>
      <w:bookmarkStart w:id="16" w:name="_Toc28052"/>
      <w:r>
        <w:rPr>
          <w:rFonts w:hint="eastAsia" w:ascii="黑体" w:hAnsi="黑体" w:eastAsia="黑体" w:cs="黑体"/>
          <w:b w:val="0"/>
          <w:bCs w:val="0"/>
        </w:rPr>
        <w:t>四、房屋临时过渡</w:t>
      </w:r>
      <w:bookmarkEnd w:id="13"/>
      <w:bookmarkEnd w:id="14"/>
      <w:bookmarkEnd w:id="15"/>
      <w:bookmarkEnd w:id="16"/>
    </w:p>
    <w:p w14:paraId="13E76044">
      <w:pPr>
        <w:pStyle w:val="12"/>
        <w:widowControl/>
        <w:spacing w:before="0" w:beforeAutospacing="0" w:after="0" w:afterAutospacing="0" w:line="560" w:lineRule="exact"/>
        <w:ind w:firstLine="640" w:firstLineChars="200"/>
        <w:jc w:val="both"/>
        <w:rPr>
          <w:rFonts w:eastAsia="仿宋_GB2312"/>
          <w:sz w:val="32"/>
          <w:szCs w:val="32"/>
          <w:lang w:bidi="ar"/>
        </w:rPr>
      </w:pPr>
      <w:r>
        <w:rPr>
          <w:rFonts w:eastAsia="仿宋_GB2312"/>
          <w:sz w:val="32"/>
          <w:szCs w:val="32"/>
          <w:lang w:bidi="ar"/>
        </w:rPr>
        <w:t>实行货币化临时过渡安置的，过渡安置费＝过渡安置面积×过渡安置时间×过渡安置费标准。过渡安置费标准如下：</w:t>
      </w:r>
    </w:p>
    <w:tbl>
      <w:tblPr>
        <w:tblStyle w:val="13"/>
        <w:tblW w:w="8811" w:type="dxa"/>
        <w:jc w:val="center"/>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Layout w:type="autofit"/>
        <w:tblCellMar>
          <w:top w:w="0" w:type="dxa"/>
          <w:left w:w="0" w:type="dxa"/>
          <w:bottom w:w="0" w:type="dxa"/>
          <w:right w:w="0" w:type="dxa"/>
        </w:tblCellMar>
      </w:tblPr>
      <w:tblGrid>
        <w:gridCol w:w="3798"/>
        <w:gridCol w:w="972"/>
        <w:gridCol w:w="1167"/>
        <w:gridCol w:w="1027"/>
        <w:gridCol w:w="911"/>
        <w:gridCol w:w="936"/>
      </w:tblGrid>
      <w:tr w14:paraId="2979DA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04" w:hRule="atLeast"/>
          <w:jc w:val="center"/>
        </w:trPr>
        <w:tc>
          <w:tcPr>
            <w:tcW w:w="3798" w:type="dxa"/>
            <w:vMerge w:val="restart"/>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48EDC5C">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被征房屋所处区位</w:t>
            </w:r>
          </w:p>
        </w:tc>
        <w:tc>
          <w:tcPr>
            <w:tcW w:w="5013" w:type="dxa"/>
            <w:gridSpan w:val="5"/>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2DDFB4E">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房屋用途与过渡安置费标准（元/㎡·月）</w:t>
            </w:r>
          </w:p>
        </w:tc>
      </w:tr>
      <w:tr w14:paraId="3062338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94" w:hRule="atLeast"/>
          <w:jc w:val="center"/>
        </w:trPr>
        <w:tc>
          <w:tcPr>
            <w:tcW w:w="3798" w:type="dxa"/>
            <w:vMerge w:val="continue"/>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A945545">
            <w:pPr>
              <w:pStyle w:val="12"/>
              <w:widowControl/>
              <w:wordWrap w:val="0"/>
              <w:spacing w:line="336" w:lineRule="atLeast"/>
              <w:jc w:val="center"/>
              <w:rPr>
                <w:rFonts w:ascii="黑体" w:hAnsi="黑体" w:eastAsia="黑体" w:cs="黑体"/>
                <w:sz w:val="22"/>
                <w:szCs w:val="22"/>
              </w:rPr>
            </w:pPr>
          </w:p>
        </w:tc>
        <w:tc>
          <w:tcPr>
            <w:tcW w:w="97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67D6B4">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住宅</w:t>
            </w:r>
          </w:p>
        </w:tc>
        <w:tc>
          <w:tcPr>
            <w:tcW w:w="11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852B8E6">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公共管理与服务</w:t>
            </w:r>
          </w:p>
        </w:tc>
        <w:tc>
          <w:tcPr>
            <w:tcW w:w="102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84E319D">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工业</w:t>
            </w:r>
          </w:p>
        </w:tc>
        <w:tc>
          <w:tcPr>
            <w:tcW w:w="91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9871217">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仓储</w:t>
            </w:r>
          </w:p>
        </w:tc>
        <w:tc>
          <w:tcPr>
            <w:tcW w:w="93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7D775966">
            <w:pPr>
              <w:pStyle w:val="12"/>
              <w:widowControl/>
              <w:wordWrap w:val="0"/>
              <w:spacing w:before="0" w:beforeAutospacing="0" w:after="0" w:afterAutospacing="0" w:line="336" w:lineRule="atLeast"/>
              <w:jc w:val="center"/>
              <w:rPr>
                <w:rFonts w:ascii="黑体" w:hAnsi="黑体" w:eastAsia="黑体" w:cs="黑体"/>
                <w:sz w:val="22"/>
                <w:szCs w:val="22"/>
              </w:rPr>
            </w:pPr>
            <w:r>
              <w:rPr>
                <w:rFonts w:hint="eastAsia" w:ascii="黑体" w:hAnsi="黑体" w:eastAsia="黑体" w:cs="黑体"/>
                <w:sz w:val="22"/>
                <w:szCs w:val="22"/>
              </w:rPr>
              <w:t>其他</w:t>
            </w:r>
          </w:p>
        </w:tc>
      </w:tr>
      <w:tr w14:paraId="39D62E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3" w:hRule="atLeast"/>
          <w:jc w:val="center"/>
        </w:trPr>
        <w:tc>
          <w:tcPr>
            <w:tcW w:w="379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5E398B0">
            <w:pPr>
              <w:pStyle w:val="12"/>
              <w:widowControl/>
              <w:wordWrap w:val="0"/>
              <w:spacing w:before="0" w:beforeAutospacing="0" w:after="0" w:afterAutospacing="0" w:line="336" w:lineRule="atLeast"/>
              <w:jc w:val="center"/>
              <w:rPr>
                <w:rFonts w:eastAsia="仿宋_GB2312"/>
              </w:rPr>
            </w:pPr>
            <w:r>
              <w:rPr>
                <w:rFonts w:eastAsia="仿宋_GB2312"/>
                <w:sz w:val="22"/>
                <w:szCs w:val="22"/>
              </w:rPr>
              <w:t>城市规划建设用地范围内</w:t>
            </w:r>
          </w:p>
        </w:tc>
        <w:tc>
          <w:tcPr>
            <w:tcW w:w="97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69E0666">
            <w:pPr>
              <w:pStyle w:val="12"/>
              <w:widowControl/>
              <w:wordWrap w:val="0"/>
              <w:spacing w:before="0" w:beforeAutospacing="0" w:after="0" w:afterAutospacing="0" w:line="336" w:lineRule="atLeast"/>
              <w:jc w:val="center"/>
              <w:rPr>
                <w:rFonts w:eastAsia="仿宋_GB2312"/>
              </w:rPr>
            </w:pPr>
            <w:r>
              <w:rPr>
                <w:rFonts w:eastAsia="仿宋_GB2312"/>
                <w:sz w:val="22"/>
                <w:szCs w:val="22"/>
              </w:rPr>
              <w:t>15</w:t>
            </w:r>
          </w:p>
        </w:tc>
        <w:tc>
          <w:tcPr>
            <w:tcW w:w="11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5C8A864F">
            <w:pPr>
              <w:pStyle w:val="12"/>
              <w:widowControl/>
              <w:wordWrap w:val="0"/>
              <w:spacing w:before="0" w:beforeAutospacing="0" w:after="0" w:afterAutospacing="0" w:line="336" w:lineRule="atLeast"/>
              <w:jc w:val="center"/>
              <w:rPr>
                <w:rFonts w:eastAsia="仿宋_GB2312"/>
              </w:rPr>
            </w:pPr>
            <w:r>
              <w:rPr>
                <w:rFonts w:eastAsia="仿宋_GB2312"/>
                <w:sz w:val="22"/>
                <w:szCs w:val="22"/>
              </w:rPr>
              <w:t>13</w:t>
            </w:r>
          </w:p>
        </w:tc>
        <w:tc>
          <w:tcPr>
            <w:tcW w:w="102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F5293FD">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91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60E1F327">
            <w:pPr>
              <w:pStyle w:val="12"/>
              <w:widowControl/>
              <w:wordWrap w:val="0"/>
              <w:spacing w:before="0" w:beforeAutospacing="0" w:after="0" w:afterAutospacing="0" w:line="336" w:lineRule="atLeast"/>
              <w:jc w:val="center"/>
              <w:rPr>
                <w:rFonts w:eastAsia="仿宋_GB2312"/>
              </w:rPr>
            </w:pPr>
            <w:r>
              <w:rPr>
                <w:rFonts w:eastAsia="仿宋_GB2312"/>
                <w:sz w:val="22"/>
                <w:szCs w:val="22"/>
              </w:rPr>
              <w:t>9</w:t>
            </w:r>
          </w:p>
        </w:tc>
        <w:tc>
          <w:tcPr>
            <w:tcW w:w="93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25D925B">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7</w:t>
            </w:r>
          </w:p>
        </w:tc>
      </w:tr>
      <w:tr w14:paraId="591B785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379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FA45AC0">
            <w:pPr>
              <w:pStyle w:val="12"/>
              <w:widowControl/>
              <w:wordWrap w:val="0"/>
              <w:spacing w:before="0" w:beforeAutospacing="0" w:after="0" w:afterAutospacing="0" w:line="336" w:lineRule="atLeast"/>
              <w:jc w:val="center"/>
              <w:rPr>
                <w:rFonts w:eastAsia="仿宋_GB2312"/>
              </w:rPr>
            </w:pPr>
            <w:r>
              <w:rPr>
                <w:rFonts w:eastAsia="仿宋_GB2312"/>
                <w:sz w:val="22"/>
                <w:szCs w:val="22"/>
              </w:rPr>
              <w:t>镇区规划建设用地范围内</w:t>
            </w:r>
          </w:p>
        </w:tc>
        <w:tc>
          <w:tcPr>
            <w:tcW w:w="97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4B5822F">
            <w:pPr>
              <w:pStyle w:val="12"/>
              <w:widowControl/>
              <w:wordWrap w:val="0"/>
              <w:spacing w:before="0" w:beforeAutospacing="0" w:after="0" w:afterAutospacing="0" w:line="336" w:lineRule="atLeast"/>
              <w:jc w:val="center"/>
              <w:rPr>
                <w:rFonts w:eastAsia="仿宋_GB2312"/>
              </w:rPr>
            </w:pPr>
            <w:r>
              <w:rPr>
                <w:rFonts w:eastAsia="仿宋_GB2312"/>
                <w:sz w:val="22"/>
                <w:szCs w:val="22"/>
              </w:rPr>
              <w:t>12</w:t>
            </w:r>
          </w:p>
        </w:tc>
        <w:tc>
          <w:tcPr>
            <w:tcW w:w="11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50FAB85">
            <w:pPr>
              <w:pStyle w:val="12"/>
              <w:widowControl/>
              <w:wordWrap w:val="0"/>
              <w:spacing w:before="0" w:beforeAutospacing="0" w:after="0" w:afterAutospacing="0" w:line="336" w:lineRule="atLeast"/>
              <w:jc w:val="center"/>
              <w:rPr>
                <w:rFonts w:eastAsia="仿宋_GB2312"/>
              </w:rPr>
            </w:pPr>
            <w:r>
              <w:rPr>
                <w:rFonts w:eastAsia="仿宋_GB2312"/>
                <w:sz w:val="22"/>
                <w:szCs w:val="22"/>
              </w:rPr>
              <w:t>10</w:t>
            </w:r>
          </w:p>
        </w:tc>
        <w:tc>
          <w:tcPr>
            <w:tcW w:w="102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4BC12433">
            <w:pPr>
              <w:pStyle w:val="12"/>
              <w:widowControl/>
              <w:wordWrap w:val="0"/>
              <w:spacing w:before="0" w:beforeAutospacing="0" w:after="0" w:afterAutospacing="0" w:line="336" w:lineRule="atLeast"/>
              <w:jc w:val="center"/>
              <w:rPr>
                <w:rFonts w:eastAsia="仿宋_GB2312"/>
              </w:rPr>
            </w:pPr>
            <w:r>
              <w:rPr>
                <w:rFonts w:eastAsia="仿宋_GB2312"/>
                <w:sz w:val="22"/>
                <w:szCs w:val="22"/>
              </w:rPr>
              <w:t>7</w:t>
            </w:r>
          </w:p>
        </w:tc>
        <w:tc>
          <w:tcPr>
            <w:tcW w:w="91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03D41F3E">
            <w:pPr>
              <w:pStyle w:val="12"/>
              <w:widowControl/>
              <w:wordWrap w:val="0"/>
              <w:spacing w:before="0" w:beforeAutospacing="0" w:after="0" w:afterAutospacing="0" w:line="336" w:lineRule="atLeast"/>
              <w:jc w:val="center"/>
              <w:rPr>
                <w:rFonts w:eastAsia="仿宋_GB2312"/>
              </w:rPr>
            </w:pPr>
            <w:r>
              <w:rPr>
                <w:rFonts w:eastAsia="仿宋_GB2312"/>
                <w:sz w:val="22"/>
                <w:szCs w:val="22"/>
              </w:rPr>
              <w:t>7</w:t>
            </w:r>
          </w:p>
        </w:tc>
        <w:tc>
          <w:tcPr>
            <w:tcW w:w="93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8ED1556">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5</w:t>
            </w:r>
          </w:p>
        </w:tc>
      </w:tr>
      <w:tr w14:paraId="35897A6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91" w:hRule="atLeast"/>
          <w:jc w:val="center"/>
        </w:trPr>
        <w:tc>
          <w:tcPr>
            <w:tcW w:w="3798"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7F87EE4">
            <w:pPr>
              <w:pStyle w:val="12"/>
              <w:widowControl/>
              <w:wordWrap w:val="0"/>
              <w:spacing w:before="0" w:beforeAutospacing="0" w:after="0" w:afterAutospacing="0" w:line="336" w:lineRule="atLeast"/>
              <w:jc w:val="center"/>
              <w:rPr>
                <w:rFonts w:eastAsia="仿宋_GB2312"/>
              </w:rPr>
            </w:pPr>
            <w:r>
              <w:rPr>
                <w:rFonts w:eastAsia="仿宋_GB2312"/>
                <w:sz w:val="22"/>
                <w:szCs w:val="22"/>
              </w:rPr>
              <w:t>城市、镇区规划建设用地范围外</w:t>
            </w:r>
          </w:p>
        </w:tc>
        <w:tc>
          <w:tcPr>
            <w:tcW w:w="972"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1A7D3541">
            <w:pPr>
              <w:pStyle w:val="12"/>
              <w:widowControl/>
              <w:wordWrap w:val="0"/>
              <w:spacing w:before="0" w:beforeAutospacing="0" w:after="0" w:afterAutospacing="0" w:line="336" w:lineRule="atLeast"/>
              <w:jc w:val="center"/>
              <w:rPr>
                <w:rFonts w:eastAsia="仿宋_GB2312"/>
              </w:rPr>
            </w:pPr>
            <w:r>
              <w:rPr>
                <w:rFonts w:eastAsia="仿宋_GB2312"/>
                <w:sz w:val="22"/>
                <w:szCs w:val="22"/>
              </w:rPr>
              <w:t>8</w:t>
            </w:r>
          </w:p>
        </w:tc>
        <w:tc>
          <w:tcPr>
            <w:tcW w:w="116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33F02E3">
            <w:pPr>
              <w:pStyle w:val="12"/>
              <w:widowControl/>
              <w:wordWrap w:val="0"/>
              <w:spacing w:before="0" w:beforeAutospacing="0" w:after="0" w:afterAutospacing="0" w:line="336" w:lineRule="atLeast"/>
              <w:jc w:val="center"/>
              <w:rPr>
                <w:rFonts w:eastAsia="仿宋_GB2312"/>
              </w:rPr>
            </w:pPr>
            <w:r>
              <w:rPr>
                <w:rFonts w:eastAsia="仿宋_GB2312"/>
                <w:sz w:val="22"/>
                <w:szCs w:val="22"/>
              </w:rPr>
              <w:t>6</w:t>
            </w:r>
          </w:p>
        </w:tc>
        <w:tc>
          <w:tcPr>
            <w:tcW w:w="1027"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17812DB">
            <w:pPr>
              <w:pStyle w:val="12"/>
              <w:widowControl/>
              <w:wordWrap w:val="0"/>
              <w:spacing w:before="0" w:beforeAutospacing="0" w:after="0" w:afterAutospacing="0" w:line="336" w:lineRule="atLeast"/>
              <w:jc w:val="center"/>
              <w:rPr>
                <w:rFonts w:eastAsia="仿宋_GB2312"/>
              </w:rPr>
            </w:pPr>
            <w:r>
              <w:rPr>
                <w:rFonts w:eastAsia="仿宋_GB2312"/>
                <w:sz w:val="22"/>
                <w:szCs w:val="22"/>
              </w:rPr>
              <w:t>5</w:t>
            </w:r>
          </w:p>
        </w:tc>
        <w:tc>
          <w:tcPr>
            <w:tcW w:w="911"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2BB48580">
            <w:pPr>
              <w:pStyle w:val="12"/>
              <w:widowControl/>
              <w:wordWrap w:val="0"/>
              <w:spacing w:before="0" w:beforeAutospacing="0" w:after="0" w:afterAutospacing="0" w:line="336" w:lineRule="atLeast"/>
              <w:jc w:val="center"/>
              <w:rPr>
                <w:rFonts w:eastAsia="仿宋_GB2312"/>
              </w:rPr>
            </w:pPr>
            <w:r>
              <w:rPr>
                <w:rFonts w:eastAsia="仿宋_GB2312"/>
                <w:sz w:val="22"/>
                <w:szCs w:val="22"/>
              </w:rPr>
              <w:t>5</w:t>
            </w:r>
          </w:p>
        </w:tc>
        <w:tc>
          <w:tcPr>
            <w:tcW w:w="936" w:type="dxa"/>
            <w:tcBorders>
              <w:top w:val="single" w:color="auto" w:sz="4" w:space="0"/>
              <w:left w:val="single" w:color="auto" w:sz="4" w:space="0"/>
              <w:bottom w:val="single" w:color="auto" w:sz="4" w:space="0"/>
              <w:right w:val="single" w:color="auto" w:sz="4" w:space="0"/>
            </w:tcBorders>
            <w:tcMar>
              <w:left w:w="84" w:type="dxa"/>
              <w:right w:w="84" w:type="dxa"/>
            </w:tcMar>
            <w:vAlign w:val="center"/>
          </w:tcPr>
          <w:p w14:paraId="313D765D">
            <w:pPr>
              <w:pStyle w:val="12"/>
              <w:widowControl/>
              <w:wordWrap w:val="0"/>
              <w:spacing w:before="0" w:beforeAutospacing="0" w:after="0" w:afterAutospacing="0" w:line="336" w:lineRule="atLeast"/>
              <w:jc w:val="center"/>
              <w:rPr>
                <w:rFonts w:eastAsia="仿宋_GB2312"/>
                <w:sz w:val="22"/>
                <w:szCs w:val="22"/>
              </w:rPr>
            </w:pPr>
            <w:r>
              <w:rPr>
                <w:rFonts w:eastAsia="仿宋_GB2312"/>
                <w:sz w:val="22"/>
                <w:szCs w:val="22"/>
              </w:rPr>
              <w:t>4</w:t>
            </w:r>
          </w:p>
        </w:tc>
      </w:tr>
    </w:tbl>
    <w:p w14:paraId="03846BEF">
      <w:pPr>
        <w:pStyle w:val="4"/>
        <w:ind w:firstLine="640"/>
        <w:rPr>
          <w:rFonts w:ascii="黑体" w:hAnsi="黑体" w:eastAsia="黑体" w:cs="黑体"/>
          <w:b w:val="0"/>
          <w:bCs w:val="0"/>
        </w:rPr>
      </w:pPr>
      <w:bookmarkStart w:id="17" w:name="_Toc165"/>
      <w:bookmarkStart w:id="18" w:name="_Toc6401"/>
      <w:bookmarkStart w:id="19" w:name="_Toc21672"/>
      <w:bookmarkStart w:id="20" w:name="_Toc29427"/>
      <w:r>
        <w:rPr>
          <w:rFonts w:hint="eastAsia" w:ascii="黑体" w:hAnsi="黑体" w:eastAsia="黑体" w:cs="黑体"/>
          <w:b w:val="0"/>
          <w:bCs w:val="0"/>
        </w:rPr>
        <w:t>五、可移物品</w:t>
      </w:r>
      <w:bookmarkEnd w:id="17"/>
      <w:bookmarkEnd w:id="18"/>
      <w:bookmarkEnd w:id="19"/>
      <w:bookmarkEnd w:id="20"/>
    </w:p>
    <w:tbl>
      <w:tblPr>
        <w:tblStyle w:val="13"/>
        <w:tblW w:w="5000" w:type="pct"/>
        <w:tblInd w:w="-7" w:type="dxa"/>
        <w:shd w:val="clear" w:color="auto" w:fill="FFFFFF"/>
        <w:tblLayout w:type="autofit"/>
        <w:tblCellMar>
          <w:top w:w="0" w:type="dxa"/>
          <w:left w:w="0" w:type="dxa"/>
          <w:bottom w:w="0" w:type="dxa"/>
          <w:right w:w="0" w:type="dxa"/>
        </w:tblCellMar>
      </w:tblPr>
      <w:tblGrid>
        <w:gridCol w:w="1238"/>
        <w:gridCol w:w="4161"/>
        <w:gridCol w:w="3455"/>
      </w:tblGrid>
      <w:tr w14:paraId="0895134E">
        <w:tblPrEx>
          <w:shd w:val="clear" w:color="auto" w:fill="FFFFFF"/>
          <w:tblCellMar>
            <w:top w:w="0" w:type="dxa"/>
            <w:left w:w="0" w:type="dxa"/>
            <w:bottom w:w="0" w:type="dxa"/>
            <w:right w:w="0" w:type="dxa"/>
          </w:tblCellMar>
        </w:tblPrEx>
        <w:trPr>
          <w:trHeight w:val="376" w:hRule="atLeast"/>
        </w:trPr>
        <w:tc>
          <w:tcPr>
            <w:tcW w:w="304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86DBDAD">
            <w:pPr>
              <w:jc w:val="center"/>
              <w:textAlignment w:val="center"/>
              <w:rPr>
                <w:rFonts w:eastAsia="仿宋_GB2312"/>
                <w:sz w:val="22"/>
                <w:szCs w:val="22"/>
              </w:rPr>
            </w:pPr>
            <w:r>
              <w:rPr>
                <w:rFonts w:eastAsia="仿宋_GB2312"/>
                <w:kern w:val="0"/>
                <w:sz w:val="22"/>
                <w:szCs w:val="22"/>
                <w:lang w:bidi="ar"/>
              </w:rPr>
              <w:t>可移物品</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6691D936">
            <w:pPr>
              <w:widowControl/>
              <w:jc w:val="center"/>
              <w:textAlignment w:val="center"/>
              <w:rPr>
                <w:rFonts w:eastAsia="仿宋_GB2312"/>
                <w:sz w:val="22"/>
                <w:szCs w:val="22"/>
              </w:rPr>
            </w:pPr>
            <w:r>
              <w:rPr>
                <w:rFonts w:eastAsia="仿宋_GB2312"/>
                <w:kern w:val="0"/>
                <w:sz w:val="22"/>
                <w:szCs w:val="22"/>
                <w:lang w:bidi="ar"/>
              </w:rPr>
              <w:t>搬迁补助费标准</w:t>
            </w:r>
          </w:p>
        </w:tc>
      </w:tr>
      <w:tr w14:paraId="019F1FC0">
        <w:tblPrEx>
          <w:tblCellMar>
            <w:top w:w="0" w:type="dxa"/>
            <w:left w:w="0" w:type="dxa"/>
            <w:bottom w:w="0" w:type="dxa"/>
            <w:right w:w="0" w:type="dxa"/>
          </w:tblCellMar>
        </w:tblPrEx>
        <w:trPr>
          <w:trHeight w:val="537" w:hRule="atLeast"/>
        </w:trPr>
        <w:tc>
          <w:tcPr>
            <w:tcW w:w="3049"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CFE7E2F">
            <w:pPr>
              <w:widowControl/>
              <w:jc w:val="center"/>
              <w:textAlignment w:val="center"/>
              <w:rPr>
                <w:rFonts w:eastAsia="仿宋_GB2312"/>
                <w:sz w:val="22"/>
                <w:szCs w:val="22"/>
              </w:rPr>
            </w:pPr>
            <w:r>
              <w:rPr>
                <w:rFonts w:eastAsia="仿宋_GB2312"/>
                <w:kern w:val="0"/>
                <w:sz w:val="22"/>
                <w:szCs w:val="22"/>
                <w:lang w:bidi="ar"/>
              </w:rPr>
              <w:t>家具、农具、设备、材料等普通轻便物品</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66879848">
            <w:pPr>
              <w:widowControl/>
              <w:jc w:val="center"/>
              <w:textAlignment w:val="center"/>
              <w:rPr>
                <w:rFonts w:eastAsia="仿宋_GB2312"/>
                <w:sz w:val="22"/>
                <w:szCs w:val="22"/>
              </w:rPr>
            </w:pPr>
            <w:r>
              <w:rPr>
                <w:rFonts w:eastAsia="仿宋_GB2312"/>
                <w:kern w:val="0"/>
                <w:sz w:val="22"/>
                <w:szCs w:val="22"/>
                <w:lang w:bidi="ar"/>
              </w:rPr>
              <w:t>1</w:t>
            </w:r>
            <w:r>
              <w:rPr>
                <w:rFonts w:hint="eastAsia" w:eastAsia="仿宋_GB2312"/>
                <w:kern w:val="0"/>
                <w:sz w:val="22"/>
                <w:szCs w:val="22"/>
                <w:lang w:bidi="ar"/>
              </w:rPr>
              <w:t>4</w:t>
            </w:r>
            <w:r>
              <w:rPr>
                <w:rFonts w:eastAsia="仿宋_GB2312"/>
                <w:kern w:val="0"/>
                <w:sz w:val="22"/>
                <w:szCs w:val="22"/>
                <w:lang w:bidi="ar"/>
              </w:rPr>
              <w:t>元/</w:t>
            </w:r>
            <w:r>
              <w:rPr>
                <w:rFonts w:hint="eastAsia" w:ascii="宋体" w:hAnsi="宋体" w:cs="宋体"/>
                <w:kern w:val="0"/>
                <w:sz w:val="22"/>
                <w:szCs w:val="22"/>
                <w:lang w:bidi="ar"/>
              </w:rPr>
              <w:t>㎡</w:t>
            </w:r>
            <w:r>
              <w:rPr>
                <w:rFonts w:hint="eastAsia" w:ascii="仿宋_GB2312" w:hAnsi="仿宋_GB2312" w:eastAsia="仿宋_GB2312" w:cs="仿宋_GB2312"/>
                <w:kern w:val="0"/>
                <w:sz w:val="22"/>
                <w:szCs w:val="22"/>
                <w:lang w:bidi="ar"/>
              </w:rPr>
              <w:t>（按房屋被拆面积）</w:t>
            </w:r>
          </w:p>
        </w:tc>
      </w:tr>
      <w:tr w14:paraId="3746CC53">
        <w:tblPrEx>
          <w:tblCellMar>
            <w:top w:w="0" w:type="dxa"/>
            <w:left w:w="0" w:type="dxa"/>
            <w:bottom w:w="0" w:type="dxa"/>
            <w:right w:w="0" w:type="dxa"/>
          </w:tblCellMar>
        </w:tblPrEx>
        <w:trPr>
          <w:trHeight w:val="571" w:hRule="atLeast"/>
        </w:trPr>
        <w:tc>
          <w:tcPr>
            <w:tcW w:w="699"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7FE2F56">
            <w:pPr>
              <w:widowControl/>
              <w:jc w:val="center"/>
              <w:textAlignment w:val="center"/>
              <w:rPr>
                <w:rFonts w:eastAsia="仿宋_GB2312"/>
                <w:sz w:val="22"/>
                <w:szCs w:val="22"/>
              </w:rPr>
            </w:pPr>
            <w:r>
              <w:rPr>
                <w:rFonts w:eastAsia="仿宋_GB2312"/>
                <w:kern w:val="0"/>
                <w:sz w:val="22"/>
                <w:szCs w:val="22"/>
                <w:lang w:bidi="ar"/>
              </w:rPr>
              <w:t>特殊设备</w:t>
            </w: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196743EB">
            <w:pPr>
              <w:widowControl/>
              <w:jc w:val="center"/>
              <w:textAlignment w:val="center"/>
              <w:rPr>
                <w:rFonts w:eastAsia="仿宋_GB2312"/>
                <w:sz w:val="22"/>
                <w:szCs w:val="22"/>
              </w:rPr>
            </w:pPr>
            <w:r>
              <w:rPr>
                <w:rFonts w:eastAsia="仿宋_GB2312"/>
                <w:kern w:val="0"/>
                <w:sz w:val="22"/>
                <w:szCs w:val="22"/>
                <w:lang w:bidi="ar"/>
              </w:rPr>
              <w:t>分体式空调、不锈钢水箱、单晶光伏发电板</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6510E79">
            <w:pPr>
              <w:widowControl/>
              <w:jc w:val="center"/>
              <w:textAlignment w:val="center"/>
              <w:rPr>
                <w:rFonts w:eastAsia="仿宋_GB2312"/>
                <w:sz w:val="22"/>
                <w:szCs w:val="22"/>
              </w:rPr>
            </w:pPr>
            <w:r>
              <w:rPr>
                <w:rFonts w:eastAsia="仿宋_GB2312"/>
                <w:kern w:val="0"/>
                <w:sz w:val="22"/>
                <w:szCs w:val="22"/>
                <w:lang w:bidi="ar"/>
              </w:rPr>
              <w:t>4</w:t>
            </w:r>
            <w:r>
              <w:rPr>
                <w:rFonts w:hint="eastAsia" w:eastAsia="仿宋_GB2312"/>
                <w:kern w:val="0"/>
                <w:sz w:val="22"/>
                <w:szCs w:val="22"/>
                <w:lang w:bidi="ar"/>
              </w:rPr>
              <w:t>32</w:t>
            </w:r>
            <w:r>
              <w:rPr>
                <w:rFonts w:eastAsia="仿宋_GB2312"/>
                <w:kern w:val="0"/>
                <w:sz w:val="22"/>
                <w:szCs w:val="22"/>
                <w:lang w:bidi="ar"/>
              </w:rPr>
              <w:t>元/台（套）</w:t>
            </w:r>
          </w:p>
        </w:tc>
      </w:tr>
      <w:tr w14:paraId="68A92691">
        <w:tblPrEx>
          <w:tblCellMar>
            <w:top w:w="0" w:type="dxa"/>
            <w:left w:w="0" w:type="dxa"/>
            <w:bottom w:w="0" w:type="dxa"/>
            <w:right w:w="0" w:type="dxa"/>
          </w:tblCellMar>
        </w:tblPrEx>
        <w:trPr>
          <w:trHeight w:val="384"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373303D">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D1CAD15">
            <w:pPr>
              <w:widowControl/>
              <w:jc w:val="center"/>
              <w:textAlignment w:val="center"/>
              <w:rPr>
                <w:rFonts w:eastAsia="仿宋_GB2312"/>
                <w:sz w:val="22"/>
                <w:szCs w:val="22"/>
              </w:rPr>
            </w:pPr>
            <w:r>
              <w:rPr>
                <w:rFonts w:eastAsia="仿宋_GB2312"/>
                <w:kern w:val="0"/>
                <w:sz w:val="22"/>
                <w:szCs w:val="22"/>
                <w:lang w:bidi="ar"/>
              </w:rPr>
              <w:t>太阳能热水器</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4578F42">
            <w:pPr>
              <w:widowControl/>
              <w:jc w:val="center"/>
              <w:textAlignment w:val="center"/>
              <w:rPr>
                <w:rFonts w:eastAsia="仿宋_GB2312"/>
                <w:sz w:val="22"/>
                <w:szCs w:val="22"/>
              </w:rPr>
            </w:pPr>
            <w:r>
              <w:rPr>
                <w:rFonts w:eastAsia="仿宋_GB2312"/>
                <w:kern w:val="0"/>
                <w:sz w:val="22"/>
                <w:szCs w:val="22"/>
                <w:lang w:bidi="ar"/>
              </w:rPr>
              <w:t>1</w:t>
            </w:r>
            <w:r>
              <w:rPr>
                <w:rFonts w:hint="eastAsia" w:eastAsia="仿宋_GB2312"/>
                <w:kern w:val="0"/>
                <w:sz w:val="22"/>
                <w:szCs w:val="22"/>
                <w:lang w:bidi="ar"/>
              </w:rPr>
              <w:t>08</w:t>
            </w:r>
            <w:r>
              <w:rPr>
                <w:rFonts w:eastAsia="仿宋_GB2312"/>
                <w:kern w:val="0"/>
                <w:sz w:val="22"/>
                <w:szCs w:val="22"/>
                <w:lang w:bidi="ar"/>
              </w:rPr>
              <w:t>0元/套</w:t>
            </w:r>
          </w:p>
        </w:tc>
      </w:tr>
      <w:tr w14:paraId="49A2CD2F">
        <w:tblPrEx>
          <w:tblCellMar>
            <w:top w:w="0" w:type="dxa"/>
            <w:left w:w="0" w:type="dxa"/>
            <w:bottom w:w="0" w:type="dxa"/>
            <w:right w:w="0" w:type="dxa"/>
          </w:tblCellMar>
        </w:tblPrEx>
        <w:trPr>
          <w:trHeight w:val="518"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878F2C4">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E3F29C9">
            <w:pPr>
              <w:widowControl/>
              <w:jc w:val="center"/>
              <w:textAlignment w:val="center"/>
              <w:rPr>
                <w:rFonts w:eastAsia="仿宋_GB2312"/>
                <w:kern w:val="0"/>
                <w:sz w:val="22"/>
                <w:szCs w:val="22"/>
                <w:lang w:bidi="ar"/>
              </w:rPr>
            </w:pPr>
            <w:r>
              <w:rPr>
                <w:rFonts w:eastAsia="仿宋_GB2312"/>
                <w:kern w:val="0"/>
                <w:sz w:val="22"/>
                <w:szCs w:val="22"/>
                <w:lang w:bidi="ar"/>
              </w:rPr>
              <w:t>抽油烟机、壁挂式热水器、</w:t>
            </w:r>
          </w:p>
          <w:p w14:paraId="2F35C194">
            <w:pPr>
              <w:widowControl/>
              <w:jc w:val="center"/>
              <w:textAlignment w:val="center"/>
              <w:rPr>
                <w:rFonts w:eastAsia="仿宋_GB2312"/>
                <w:sz w:val="22"/>
                <w:szCs w:val="22"/>
              </w:rPr>
            </w:pPr>
            <w:r>
              <w:rPr>
                <w:rFonts w:eastAsia="仿宋_GB2312"/>
                <w:kern w:val="0"/>
                <w:sz w:val="22"/>
                <w:szCs w:val="22"/>
                <w:lang w:bidi="ar"/>
              </w:rPr>
              <w:t>壁挂式消毒柜</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0776D49">
            <w:pPr>
              <w:widowControl/>
              <w:jc w:val="center"/>
              <w:textAlignment w:val="center"/>
              <w:rPr>
                <w:rFonts w:eastAsia="仿宋_GB2312"/>
                <w:sz w:val="22"/>
                <w:szCs w:val="22"/>
              </w:rPr>
            </w:pPr>
            <w:r>
              <w:rPr>
                <w:rFonts w:eastAsia="仿宋_GB2312"/>
                <w:kern w:val="0"/>
                <w:sz w:val="22"/>
                <w:szCs w:val="22"/>
                <w:lang w:bidi="ar"/>
              </w:rPr>
              <w:t>1</w:t>
            </w:r>
            <w:r>
              <w:rPr>
                <w:rFonts w:hint="eastAsia" w:eastAsia="仿宋_GB2312"/>
                <w:kern w:val="0"/>
                <w:sz w:val="22"/>
                <w:szCs w:val="22"/>
                <w:lang w:bidi="ar"/>
              </w:rPr>
              <w:t>62</w:t>
            </w:r>
            <w:r>
              <w:rPr>
                <w:rFonts w:eastAsia="仿宋_GB2312"/>
                <w:kern w:val="0"/>
                <w:sz w:val="22"/>
                <w:szCs w:val="22"/>
                <w:lang w:bidi="ar"/>
              </w:rPr>
              <w:t>元/台</w:t>
            </w:r>
          </w:p>
        </w:tc>
      </w:tr>
      <w:tr w14:paraId="5BD67DA4">
        <w:tblPrEx>
          <w:tblCellMar>
            <w:top w:w="0" w:type="dxa"/>
            <w:left w:w="0" w:type="dxa"/>
            <w:bottom w:w="0" w:type="dxa"/>
            <w:right w:w="0" w:type="dxa"/>
          </w:tblCellMar>
        </w:tblPrEx>
        <w:trPr>
          <w:trHeight w:val="386"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E064C77">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77C1D6F">
            <w:pPr>
              <w:widowControl/>
              <w:jc w:val="center"/>
              <w:textAlignment w:val="center"/>
              <w:rPr>
                <w:rFonts w:eastAsia="仿宋_GB2312"/>
                <w:kern w:val="0"/>
                <w:sz w:val="22"/>
                <w:szCs w:val="22"/>
                <w:lang w:bidi="ar"/>
              </w:rPr>
            </w:pPr>
            <w:r>
              <w:rPr>
                <w:rFonts w:eastAsia="仿宋_GB2312"/>
                <w:kern w:val="0"/>
                <w:sz w:val="22"/>
                <w:szCs w:val="22"/>
                <w:lang w:bidi="ar"/>
              </w:rPr>
              <w:t>开户宽带通讯</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B5D2CD5">
            <w:pPr>
              <w:widowControl/>
              <w:jc w:val="center"/>
              <w:textAlignment w:val="center"/>
              <w:rPr>
                <w:rFonts w:eastAsia="仿宋_GB2312"/>
                <w:kern w:val="0"/>
                <w:sz w:val="22"/>
                <w:szCs w:val="22"/>
                <w:lang w:bidi="ar"/>
              </w:rPr>
            </w:pPr>
            <w:r>
              <w:rPr>
                <w:rFonts w:eastAsia="仿宋_GB2312"/>
                <w:kern w:val="0"/>
                <w:sz w:val="22"/>
                <w:szCs w:val="22"/>
                <w:lang w:bidi="ar"/>
              </w:rPr>
              <w:t>4</w:t>
            </w:r>
            <w:r>
              <w:rPr>
                <w:rFonts w:hint="eastAsia" w:eastAsia="仿宋_GB2312"/>
                <w:kern w:val="0"/>
                <w:sz w:val="22"/>
                <w:szCs w:val="22"/>
                <w:lang w:bidi="ar"/>
              </w:rPr>
              <w:t>32</w:t>
            </w:r>
            <w:r>
              <w:rPr>
                <w:rFonts w:eastAsia="仿宋_GB2312"/>
                <w:kern w:val="0"/>
                <w:sz w:val="22"/>
                <w:szCs w:val="22"/>
                <w:lang w:bidi="ar"/>
              </w:rPr>
              <w:t>元/户</w:t>
            </w:r>
          </w:p>
        </w:tc>
      </w:tr>
      <w:tr w14:paraId="774F8923">
        <w:tblPrEx>
          <w:tblCellMar>
            <w:top w:w="0" w:type="dxa"/>
            <w:left w:w="0" w:type="dxa"/>
            <w:bottom w:w="0" w:type="dxa"/>
            <w:right w:w="0" w:type="dxa"/>
          </w:tblCellMar>
        </w:tblPrEx>
        <w:trPr>
          <w:trHeight w:val="350"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DD3D537">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1A7F708">
            <w:pPr>
              <w:widowControl/>
              <w:jc w:val="center"/>
              <w:textAlignment w:val="center"/>
              <w:rPr>
                <w:rFonts w:eastAsia="仿宋_GB2312"/>
                <w:kern w:val="0"/>
                <w:sz w:val="22"/>
                <w:szCs w:val="22"/>
                <w:lang w:bidi="ar"/>
              </w:rPr>
            </w:pPr>
            <w:r>
              <w:rPr>
                <w:rFonts w:eastAsia="仿宋_GB2312"/>
                <w:kern w:val="0"/>
                <w:sz w:val="22"/>
                <w:szCs w:val="22"/>
                <w:lang w:bidi="ar"/>
              </w:rPr>
              <w:t>开户有线电视</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26FE19F">
            <w:pPr>
              <w:widowControl/>
              <w:jc w:val="center"/>
              <w:textAlignment w:val="center"/>
              <w:rPr>
                <w:rFonts w:eastAsia="仿宋_GB2312"/>
                <w:kern w:val="0"/>
                <w:sz w:val="22"/>
                <w:szCs w:val="22"/>
                <w:lang w:bidi="ar"/>
              </w:rPr>
            </w:pPr>
            <w:r>
              <w:rPr>
                <w:rFonts w:eastAsia="仿宋_GB2312"/>
                <w:kern w:val="0"/>
                <w:sz w:val="22"/>
                <w:szCs w:val="22"/>
                <w:lang w:bidi="ar"/>
              </w:rPr>
              <w:t>5</w:t>
            </w:r>
            <w:r>
              <w:rPr>
                <w:rFonts w:hint="eastAsia" w:eastAsia="仿宋_GB2312"/>
                <w:kern w:val="0"/>
                <w:sz w:val="22"/>
                <w:szCs w:val="22"/>
                <w:lang w:bidi="ar"/>
              </w:rPr>
              <w:t>4</w:t>
            </w:r>
            <w:r>
              <w:rPr>
                <w:rFonts w:eastAsia="仿宋_GB2312"/>
                <w:kern w:val="0"/>
                <w:sz w:val="22"/>
                <w:szCs w:val="22"/>
                <w:lang w:bidi="ar"/>
              </w:rPr>
              <w:t>0元/户</w:t>
            </w:r>
          </w:p>
        </w:tc>
      </w:tr>
      <w:tr w14:paraId="7E172CF6">
        <w:tblPrEx>
          <w:tblCellMar>
            <w:top w:w="0" w:type="dxa"/>
            <w:left w:w="0" w:type="dxa"/>
            <w:bottom w:w="0" w:type="dxa"/>
            <w:right w:w="0" w:type="dxa"/>
          </w:tblCellMar>
        </w:tblPrEx>
        <w:trPr>
          <w:trHeight w:val="259"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F12E663">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0300513">
            <w:pPr>
              <w:widowControl/>
              <w:jc w:val="center"/>
              <w:textAlignment w:val="center"/>
              <w:rPr>
                <w:rFonts w:eastAsia="仿宋_GB2312"/>
                <w:kern w:val="0"/>
                <w:sz w:val="22"/>
                <w:szCs w:val="22"/>
                <w:lang w:bidi="ar"/>
              </w:rPr>
            </w:pPr>
            <w:r>
              <w:rPr>
                <w:rFonts w:eastAsia="仿宋_GB2312"/>
                <w:kern w:val="0"/>
                <w:sz w:val="22"/>
                <w:szCs w:val="22"/>
                <w:lang w:bidi="ar"/>
              </w:rPr>
              <w:t>卫星电视接收设备</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FDCEE72">
            <w:pPr>
              <w:widowControl/>
              <w:jc w:val="center"/>
              <w:textAlignment w:val="center"/>
              <w:rPr>
                <w:rFonts w:eastAsia="仿宋_GB2312"/>
                <w:kern w:val="0"/>
                <w:sz w:val="22"/>
                <w:szCs w:val="22"/>
                <w:lang w:bidi="ar"/>
              </w:rPr>
            </w:pPr>
            <w:r>
              <w:rPr>
                <w:rFonts w:eastAsia="仿宋_GB2312"/>
                <w:kern w:val="0"/>
                <w:sz w:val="22"/>
                <w:szCs w:val="22"/>
                <w:lang w:bidi="ar"/>
              </w:rPr>
              <w:t>10</w:t>
            </w:r>
            <w:r>
              <w:rPr>
                <w:rFonts w:hint="eastAsia" w:eastAsia="仿宋_GB2312"/>
                <w:kern w:val="0"/>
                <w:sz w:val="22"/>
                <w:szCs w:val="22"/>
                <w:lang w:bidi="ar"/>
              </w:rPr>
              <w:t>8</w:t>
            </w:r>
            <w:r>
              <w:rPr>
                <w:rFonts w:eastAsia="仿宋_GB2312"/>
                <w:kern w:val="0"/>
                <w:sz w:val="22"/>
                <w:szCs w:val="22"/>
                <w:lang w:bidi="ar"/>
              </w:rPr>
              <w:t>元/台</w:t>
            </w:r>
          </w:p>
        </w:tc>
      </w:tr>
      <w:tr w14:paraId="6786DADA">
        <w:tblPrEx>
          <w:tblCellMar>
            <w:top w:w="0" w:type="dxa"/>
            <w:left w:w="0" w:type="dxa"/>
            <w:bottom w:w="0" w:type="dxa"/>
            <w:right w:w="0" w:type="dxa"/>
          </w:tblCellMar>
        </w:tblPrEx>
        <w:trPr>
          <w:trHeight w:val="300"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8A71B7D">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A3D1FF0">
            <w:pPr>
              <w:widowControl/>
              <w:jc w:val="center"/>
              <w:textAlignment w:val="center"/>
              <w:rPr>
                <w:rFonts w:eastAsia="仿宋_GB2312"/>
                <w:sz w:val="22"/>
                <w:szCs w:val="22"/>
              </w:rPr>
            </w:pPr>
            <w:r>
              <w:rPr>
                <w:rFonts w:eastAsia="仿宋_GB2312"/>
                <w:kern w:val="0"/>
                <w:sz w:val="22"/>
                <w:szCs w:val="22"/>
                <w:lang w:bidi="ar"/>
              </w:rPr>
              <w:t>开户自来水表</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054DE50">
            <w:pPr>
              <w:widowControl/>
              <w:jc w:val="center"/>
              <w:textAlignment w:val="center"/>
              <w:rPr>
                <w:rFonts w:eastAsia="仿宋_GB2312"/>
                <w:sz w:val="22"/>
                <w:szCs w:val="22"/>
              </w:rPr>
            </w:pPr>
            <w:r>
              <w:rPr>
                <w:rFonts w:eastAsia="仿宋_GB2312"/>
                <w:kern w:val="0"/>
                <w:sz w:val="22"/>
                <w:szCs w:val="22"/>
                <w:lang w:bidi="ar"/>
              </w:rPr>
              <w:t>2</w:t>
            </w:r>
            <w:r>
              <w:rPr>
                <w:rFonts w:hint="eastAsia" w:eastAsia="仿宋_GB2312"/>
                <w:kern w:val="0"/>
                <w:sz w:val="22"/>
                <w:szCs w:val="22"/>
                <w:lang w:bidi="ar"/>
              </w:rPr>
              <w:t>16</w:t>
            </w:r>
            <w:r>
              <w:rPr>
                <w:rFonts w:eastAsia="仿宋_GB2312"/>
                <w:kern w:val="0"/>
                <w:sz w:val="22"/>
                <w:szCs w:val="22"/>
                <w:lang w:bidi="ar"/>
              </w:rPr>
              <w:t>0元/户</w:t>
            </w:r>
          </w:p>
        </w:tc>
      </w:tr>
      <w:tr w14:paraId="7389281E">
        <w:tblPrEx>
          <w:tblCellMar>
            <w:top w:w="0" w:type="dxa"/>
            <w:left w:w="0" w:type="dxa"/>
            <w:bottom w:w="0" w:type="dxa"/>
            <w:right w:w="0" w:type="dxa"/>
          </w:tblCellMar>
        </w:tblPrEx>
        <w:trPr>
          <w:trHeight w:val="291" w:hRule="atLeast"/>
        </w:trPr>
        <w:tc>
          <w:tcPr>
            <w:tcW w:w="699"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755D8BA">
            <w:pPr>
              <w:jc w:val="center"/>
              <w:rPr>
                <w:rFonts w:eastAsia="仿宋_GB2312"/>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E27AA7B">
            <w:pPr>
              <w:widowControl/>
              <w:jc w:val="center"/>
              <w:textAlignment w:val="center"/>
              <w:rPr>
                <w:rFonts w:eastAsia="仿宋_GB2312"/>
                <w:sz w:val="22"/>
                <w:szCs w:val="22"/>
              </w:rPr>
            </w:pPr>
            <w:r>
              <w:rPr>
                <w:rFonts w:eastAsia="仿宋_GB2312"/>
                <w:kern w:val="0"/>
                <w:sz w:val="22"/>
                <w:szCs w:val="22"/>
                <w:lang w:bidi="ar"/>
              </w:rPr>
              <w:t>开户电表</w:t>
            </w:r>
          </w:p>
        </w:tc>
        <w:tc>
          <w:tcPr>
            <w:tcW w:w="1951"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8240696">
            <w:pPr>
              <w:widowControl/>
              <w:jc w:val="center"/>
              <w:textAlignment w:val="center"/>
              <w:rPr>
                <w:rFonts w:eastAsia="仿宋_GB2312"/>
                <w:sz w:val="22"/>
                <w:szCs w:val="22"/>
              </w:rPr>
            </w:pPr>
            <w:r>
              <w:rPr>
                <w:rFonts w:eastAsia="仿宋_GB2312"/>
                <w:kern w:val="0"/>
                <w:sz w:val="22"/>
                <w:szCs w:val="22"/>
                <w:lang w:bidi="ar"/>
              </w:rPr>
              <w:t>两相1</w:t>
            </w:r>
            <w:r>
              <w:rPr>
                <w:rFonts w:hint="eastAsia" w:eastAsia="仿宋_GB2312"/>
                <w:kern w:val="0"/>
                <w:sz w:val="22"/>
                <w:szCs w:val="22"/>
                <w:lang w:bidi="ar"/>
              </w:rPr>
              <w:t>944</w:t>
            </w:r>
            <w:r>
              <w:rPr>
                <w:rFonts w:eastAsia="仿宋_GB2312"/>
                <w:kern w:val="0"/>
                <w:sz w:val="22"/>
                <w:szCs w:val="22"/>
                <w:lang w:bidi="ar"/>
              </w:rPr>
              <w:t>元/户、三相3</w:t>
            </w:r>
            <w:r>
              <w:rPr>
                <w:rFonts w:hint="eastAsia" w:eastAsia="仿宋_GB2312"/>
                <w:kern w:val="0"/>
                <w:sz w:val="22"/>
                <w:szCs w:val="22"/>
                <w:lang w:bidi="ar"/>
              </w:rPr>
              <w:t>24</w:t>
            </w:r>
            <w:r>
              <w:rPr>
                <w:rFonts w:eastAsia="仿宋_GB2312"/>
                <w:kern w:val="0"/>
                <w:sz w:val="22"/>
                <w:szCs w:val="22"/>
                <w:lang w:bidi="ar"/>
              </w:rPr>
              <w:t>0元/户</w:t>
            </w:r>
          </w:p>
        </w:tc>
      </w:tr>
      <w:tr w14:paraId="5AFAC73C">
        <w:tblPrEx>
          <w:tblCellMar>
            <w:top w:w="0" w:type="dxa"/>
            <w:left w:w="0" w:type="dxa"/>
            <w:bottom w:w="0" w:type="dxa"/>
            <w:right w:w="0" w:type="dxa"/>
          </w:tblCellMar>
        </w:tblPrEx>
        <w:trPr>
          <w:trHeight w:val="306" w:hRule="atLeast"/>
        </w:trPr>
        <w:tc>
          <w:tcPr>
            <w:tcW w:w="3049" w:type="pct"/>
            <w:gridSpan w:val="2"/>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796EB4E">
            <w:pPr>
              <w:widowControl/>
              <w:jc w:val="center"/>
              <w:textAlignment w:val="center"/>
              <w:rPr>
                <w:rFonts w:eastAsia="仿宋_GB2312"/>
                <w:sz w:val="22"/>
                <w:szCs w:val="22"/>
              </w:rPr>
            </w:pPr>
            <w:r>
              <w:rPr>
                <w:rFonts w:hint="eastAsia" w:ascii="仿宋_GB2312" w:eastAsia="仿宋_GB2312" w:cs="仿宋_GB2312"/>
                <w:kern w:val="0"/>
                <w:sz w:val="22"/>
                <w:szCs w:val="22"/>
              </w:rPr>
              <w:t>装配式板房</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33E50BA6">
            <w:pPr>
              <w:widowControl/>
              <w:jc w:val="center"/>
              <w:textAlignment w:val="center"/>
              <w:rPr>
                <w:rFonts w:eastAsia="仿宋_GB2312"/>
                <w:sz w:val="22"/>
                <w:szCs w:val="22"/>
              </w:rPr>
            </w:pPr>
            <w:r>
              <w:rPr>
                <w:rFonts w:hint="eastAsia" w:eastAsia="仿宋_GB2312"/>
                <w:kern w:val="0"/>
                <w:sz w:val="22"/>
                <w:szCs w:val="22"/>
                <w:lang w:bidi="ar"/>
              </w:rPr>
              <w:t>70</w:t>
            </w:r>
            <w:r>
              <w:rPr>
                <w:rFonts w:eastAsia="仿宋_GB2312"/>
                <w:kern w:val="0"/>
                <w:sz w:val="22"/>
                <w:szCs w:val="22"/>
                <w:lang w:bidi="ar"/>
              </w:rPr>
              <w:t>元/</w:t>
            </w:r>
            <w:r>
              <w:rPr>
                <w:rFonts w:hint="eastAsia" w:ascii="宋体" w:hAnsi="宋体" w:cs="宋体"/>
                <w:kern w:val="0"/>
                <w:sz w:val="22"/>
                <w:szCs w:val="22"/>
                <w:lang w:bidi="ar"/>
              </w:rPr>
              <w:t>㎡</w:t>
            </w:r>
          </w:p>
        </w:tc>
      </w:tr>
      <w:tr w14:paraId="286D6DBD">
        <w:tblPrEx>
          <w:tblCellMar>
            <w:top w:w="0" w:type="dxa"/>
            <w:left w:w="0" w:type="dxa"/>
            <w:bottom w:w="0" w:type="dxa"/>
            <w:right w:w="0" w:type="dxa"/>
          </w:tblCellMar>
        </w:tblPrEx>
        <w:trPr>
          <w:trHeight w:val="306" w:hRule="atLeast"/>
        </w:trPr>
        <w:tc>
          <w:tcPr>
            <w:tcW w:w="3049" w:type="pct"/>
            <w:gridSpan w:val="2"/>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1FB2B20">
            <w:pPr>
              <w:widowControl/>
              <w:jc w:val="center"/>
              <w:textAlignment w:val="center"/>
              <w:rPr>
                <w:rFonts w:ascii="仿宋_GB2312" w:eastAsia="仿宋_GB2312" w:cs="仿宋_GB2312"/>
                <w:kern w:val="0"/>
                <w:sz w:val="22"/>
                <w:szCs w:val="22"/>
              </w:rPr>
            </w:pPr>
            <w:r>
              <w:rPr>
                <w:rFonts w:hint="eastAsia" w:ascii="仿宋_GB2312" w:eastAsia="仿宋_GB2312" w:cs="仿宋_GB2312"/>
                <w:kern w:val="0"/>
                <w:sz w:val="22"/>
                <w:szCs w:val="22"/>
              </w:rPr>
              <w:t>路灯移装（带杆）</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68DF8AD5">
            <w:pPr>
              <w:widowControl/>
              <w:jc w:val="center"/>
              <w:textAlignment w:val="center"/>
              <w:rPr>
                <w:rFonts w:eastAsia="仿宋_GB2312"/>
                <w:kern w:val="0"/>
                <w:sz w:val="22"/>
                <w:szCs w:val="22"/>
                <w:lang w:bidi="ar"/>
              </w:rPr>
            </w:pPr>
            <w:r>
              <w:rPr>
                <w:rFonts w:hint="eastAsia" w:eastAsia="仿宋_GB2312"/>
                <w:kern w:val="0"/>
                <w:sz w:val="22"/>
                <w:szCs w:val="22"/>
                <w:lang w:bidi="ar"/>
              </w:rPr>
              <w:t>20元/盏</w:t>
            </w:r>
          </w:p>
        </w:tc>
      </w:tr>
      <w:tr w14:paraId="40A68B2F">
        <w:tblPrEx>
          <w:tblCellMar>
            <w:top w:w="0" w:type="dxa"/>
            <w:left w:w="0" w:type="dxa"/>
            <w:bottom w:w="0" w:type="dxa"/>
            <w:right w:w="0" w:type="dxa"/>
          </w:tblCellMar>
        </w:tblPrEx>
        <w:trPr>
          <w:trHeight w:val="306" w:hRule="atLeast"/>
        </w:trPr>
        <w:tc>
          <w:tcPr>
            <w:tcW w:w="699" w:type="pct"/>
            <w:vMerge w:val="restart"/>
            <w:tcBorders>
              <w:top w:val="single" w:color="auto" w:sz="4" w:space="0"/>
              <w:left w:val="single" w:color="auto" w:sz="4" w:space="0"/>
              <w:right w:val="single" w:color="auto" w:sz="4" w:space="0"/>
            </w:tcBorders>
            <w:shd w:val="clear" w:color="auto" w:fill="FFFFFF"/>
            <w:tcMar>
              <w:top w:w="12" w:type="dxa"/>
              <w:left w:w="12" w:type="dxa"/>
              <w:right w:w="12" w:type="dxa"/>
            </w:tcMar>
            <w:vAlign w:val="center"/>
          </w:tcPr>
          <w:p w14:paraId="7AFE8F2B">
            <w:pPr>
              <w:widowControl/>
              <w:jc w:val="center"/>
              <w:textAlignment w:val="center"/>
              <w:rPr>
                <w:rFonts w:ascii="仿宋_GB2312" w:eastAsia="仿宋_GB2312" w:cs="仿宋_GB2312"/>
                <w:kern w:val="0"/>
                <w:sz w:val="22"/>
                <w:szCs w:val="22"/>
              </w:rPr>
            </w:pPr>
            <w:r>
              <w:rPr>
                <w:rFonts w:hint="eastAsia" w:ascii="仿宋_GB2312" w:eastAsia="仿宋_GB2312" w:cs="仿宋_GB2312"/>
                <w:kern w:val="0"/>
                <w:sz w:val="22"/>
                <w:szCs w:val="22"/>
              </w:rPr>
              <w:t>冷库设备</w:t>
            </w: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57E80B38">
            <w:pPr>
              <w:jc w:val="center"/>
              <w:rPr>
                <w:rFonts w:ascii="仿宋_GB2312" w:eastAsia="仿宋_GB2312"/>
                <w:sz w:val="22"/>
                <w:szCs w:val="22"/>
              </w:rPr>
            </w:pPr>
            <w:r>
              <w:rPr>
                <w:rFonts w:hint="eastAsia" w:ascii="仿宋_GB2312" w:eastAsia="仿宋_GB2312"/>
                <w:sz w:val="22"/>
                <w:szCs w:val="22"/>
              </w:rPr>
              <w:t>硬聚氯乙烯板</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1A971CCE">
            <w:pPr>
              <w:widowControl/>
              <w:jc w:val="center"/>
              <w:textAlignment w:val="center"/>
              <w:rPr>
                <w:rFonts w:eastAsia="仿宋_GB2312"/>
                <w:kern w:val="0"/>
                <w:sz w:val="22"/>
                <w:szCs w:val="22"/>
                <w:lang w:bidi="ar"/>
              </w:rPr>
            </w:pPr>
            <w:r>
              <w:rPr>
                <w:rFonts w:hint="eastAsia" w:eastAsia="仿宋_GB2312"/>
                <w:kern w:val="0"/>
                <w:sz w:val="22"/>
                <w:szCs w:val="22"/>
                <w:lang w:bidi="ar"/>
              </w:rPr>
              <w:t>24</w:t>
            </w:r>
            <w:r>
              <w:rPr>
                <w:rFonts w:eastAsia="仿宋_GB2312"/>
                <w:kern w:val="0"/>
                <w:sz w:val="22"/>
                <w:szCs w:val="22"/>
                <w:lang w:bidi="ar"/>
              </w:rPr>
              <w:t>元/</w:t>
            </w:r>
            <w:r>
              <w:rPr>
                <w:rFonts w:hint="eastAsia" w:ascii="宋体" w:hAnsi="宋体" w:eastAsia="仿宋_GB2312" w:cs="宋体"/>
                <w:kern w:val="0"/>
                <w:sz w:val="22"/>
                <w:szCs w:val="22"/>
                <w:lang w:bidi="ar"/>
              </w:rPr>
              <w:t>立方米</w:t>
            </w:r>
          </w:p>
        </w:tc>
      </w:tr>
      <w:tr w14:paraId="3B56AD6E">
        <w:tblPrEx>
          <w:tblCellMar>
            <w:top w:w="0" w:type="dxa"/>
            <w:left w:w="0" w:type="dxa"/>
            <w:bottom w:w="0" w:type="dxa"/>
            <w:right w:w="0" w:type="dxa"/>
          </w:tblCellMar>
        </w:tblPrEx>
        <w:trPr>
          <w:trHeight w:val="306" w:hRule="atLeast"/>
        </w:trPr>
        <w:tc>
          <w:tcPr>
            <w:tcW w:w="699" w:type="pct"/>
            <w:vMerge w:val="continue"/>
            <w:tcBorders>
              <w:left w:val="single" w:color="auto" w:sz="4" w:space="0"/>
              <w:right w:val="single" w:color="auto" w:sz="4" w:space="0"/>
            </w:tcBorders>
            <w:shd w:val="clear" w:color="auto" w:fill="FFFFFF"/>
            <w:tcMar>
              <w:top w:w="12" w:type="dxa"/>
              <w:left w:w="12" w:type="dxa"/>
              <w:right w:w="12" w:type="dxa"/>
            </w:tcMar>
            <w:vAlign w:val="center"/>
          </w:tcPr>
          <w:p w14:paraId="1C3339A5">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06841EDB">
            <w:pPr>
              <w:jc w:val="center"/>
              <w:rPr>
                <w:rFonts w:ascii="仿宋_GB2312" w:eastAsia="仿宋_GB2312"/>
                <w:sz w:val="22"/>
                <w:szCs w:val="22"/>
              </w:rPr>
            </w:pPr>
            <w:r>
              <w:rPr>
                <w:rFonts w:hint="eastAsia" w:ascii="仿宋_GB2312" w:eastAsia="仿宋_GB2312"/>
                <w:sz w:val="22"/>
                <w:szCs w:val="22"/>
              </w:rPr>
              <w:t>聚苯乙烯泡沫板</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11820CE6">
            <w:pPr>
              <w:widowControl/>
              <w:jc w:val="center"/>
              <w:textAlignment w:val="center"/>
              <w:rPr>
                <w:rFonts w:eastAsia="仿宋_GB2312"/>
                <w:kern w:val="0"/>
                <w:sz w:val="22"/>
                <w:szCs w:val="22"/>
                <w:lang w:bidi="ar"/>
              </w:rPr>
            </w:pPr>
            <w:r>
              <w:rPr>
                <w:rFonts w:hint="eastAsia" w:eastAsia="仿宋_GB2312"/>
                <w:kern w:val="0"/>
                <w:sz w:val="22"/>
                <w:szCs w:val="22"/>
                <w:lang w:bidi="ar"/>
              </w:rPr>
              <w:t>13</w:t>
            </w:r>
            <w:r>
              <w:rPr>
                <w:rFonts w:eastAsia="仿宋_GB2312"/>
                <w:kern w:val="0"/>
                <w:sz w:val="22"/>
                <w:szCs w:val="22"/>
                <w:lang w:bidi="ar"/>
              </w:rPr>
              <w:t>元/</w:t>
            </w:r>
            <w:r>
              <w:rPr>
                <w:rFonts w:hint="eastAsia" w:ascii="宋体" w:hAnsi="宋体" w:eastAsia="仿宋_GB2312" w:cs="宋体"/>
                <w:kern w:val="0"/>
                <w:sz w:val="22"/>
                <w:szCs w:val="22"/>
                <w:lang w:bidi="ar"/>
              </w:rPr>
              <w:t>立方米</w:t>
            </w:r>
          </w:p>
        </w:tc>
      </w:tr>
      <w:tr w14:paraId="6D70569D">
        <w:tblPrEx>
          <w:tblCellMar>
            <w:top w:w="0" w:type="dxa"/>
            <w:left w:w="0" w:type="dxa"/>
            <w:bottom w:w="0" w:type="dxa"/>
            <w:right w:w="0" w:type="dxa"/>
          </w:tblCellMar>
        </w:tblPrEx>
        <w:trPr>
          <w:trHeight w:val="306" w:hRule="atLeast"/>
        </w:trPr>
        <w:tc>
          <w:tcPr>
            <w:tcW w:w="699" w:type="pct"/>
            <w:vMerge w:val="continue"/>
            <w:tcBorders>
              <w:left w:val="single" w:color="auto" w:sz="4" w:space="0"/>
              <w:right w:val="single" w:color="auto" w:sz="4" w:space="0"/>
            </w:tcBorders>
            <w:shd w:val="clear" w:color="auto" w:fill="FFFFFF"/>
            <w:tcMar>
              <w:top w:w="12" w:type="dxa"/>
              <w:left w:w="12" w:type="dxa"/>
              <w:right w:w="12" w:type="dxa"/>
            </w:tcMar>
            <w:vAlign w:val="center"/>
          </w:tcPr>
          <w:p w14:paraId="061F0094">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279A25A4">
            <w:pPr>
              <w:widowControl/>
              <w:jc w:val="center"/>
              <w:textAlignment w:val="center"/>
              <w:rPr>
                <w:rFonts w:ascii="仿宋_GB2312" w:eastAsia="仿宋_GB2312" w:cs="仿宋_GB2312"/>
                <w:kern w:val="0"/>
                <w:sz w:val="22"/>
                <w:szCs w:val="22"/>
              </w:rPr>
            </w:pPr>
            <w:r>
              <w:rPr>
                <w:rFonts w:ascii="仿宋_GB2312" w:eastAsia="仿宋_GB2312" w:cs="仿宋_GB2312"/>
                <w:kern w:val="0"/>
                <w:sz w:val="22"/>
                <w:szCs w:val="22"/>
              </w:rPr>
              <w:t>空气压缩机</w:t>
            </w:r>
            <w:r>
              <w:rPr>
                <w:rFonts w:hint="eastAsia" w:eastAsia="仿宋_GB2312"/>
                <w:kern w:val="0"/>
                <w:sz w:val="22"/>
                <w:szCs w:val="22"/>
                <w:lang w:bidi="ar"/>
              </w:rPr>
              <w:t>7.5kw</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5C15F6F6">
            <w:pPr>
              <w:widowControl/>
              <w:jc w:val="center"/>
              <w:textAlignment w:val="center"/>
              <w:rPr>
                <w:rFonts w:eastAsia="仿宋_GB2312"/>
                <w:kern w:val="0"/>
                <w:sz w:val="22"/>
                <w:szCs w:val="22"/>
                <w:lang w:bidi="ar"/>
              </w:rPr>
            </w:pPr>
            <w:r>
              <w:rPr>
                <w:rFonts w:hint="eastAsia" w:eastAsia="仿宋_GB2312"/>
                <w:kern w:val="0"/>
                <w:sz w:val="22"/>
                <w:szCs w:val="22"/>
                <w:lang w:bidi="ar"/>
              </w:rPr>
              <w:t>79/台</w:t>
            </w:r>
          </w:p>
        </w:tc>
      </w:tr>
      <w:tr w14:paraId="3B148787">
        <w:tblPrEx>
          <w:tblCellMar>
            <w:top w:w="0" w:type="dxa"/>
            <w:left w:w="0" w:type="dxa"/>
            <w:bottom w:w="0" w:type="dxa"/>
            <w:right w:w="0" w:type="dxa"/>
          </w:tblCellMar>
        </w:tblPrEx>
        <w:trPr>
          <w:trHeight w:val="306" w:hRule="atLeast"/>
        </w:trPr>
        <w:tc>
          <w:tcPr>
            <w:tcW w:w="699" w:type="pct"/>
            <w:vMerge w:val="continue"/>
            <w:tcBorders>
              <w:left w:val="single" w:color="auto" w:sz="4" w:space="0"/>
              <w:right w:val="single" w:color="auto" w:sz="4" w:space="0"/>
            </w:tcBorders>
            <w:shd w:val="clear" w:color="auto" w:fill="FFFFFF"/>
            <w:tcMar>
              <w:top w:w="12" w:type="dxa"/>
              <w:left w:w="12" w:type="dxa"/>
              <w:right w:w="12" w:type="dxa"/>
            </w:tcMar>
            <w:vAlign w:val="center"/>
          </w:tcPr>
          <w:p w14:paraId="5589FC72">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246269B8">
            <w:pPr>
              <w:widowControl/>
              <w:jc w:val="center"/>
              <w:textAlignment w:val="center"/>
              <w:rPr>
                <w:rFonts w:ascii="仿宋_GB2312" w:eastAsia="仿宋_GB2312" w:cs="仿宋_GB2312"/>
                <w:kern w:val="0"/>
                <w:sz w:val="22"/>
                <w:szCs w:val="22"/>
              </w:rPr>
            </w:pPr>
            <w:r>
              <w:rPr>
                <w:rFonts w:ascii="仿宋_GB2312" w:eastAsia="仿宋_GB2312" w:cs="仿宋_GB2312"/>
                <w:kern w:val="0"/>
                <w:sz w:val="22"/>
                <w:szCs w:val="22"/>
              </w:rPr>
              <w:t>空气压缩机</w:t>
            </w:r>
            <w:r>
              <w:rPr>
                <w:rFonts w:hint="eastAsia" w:eastAsia="仿宋_GB2312"/>
                <w:kern w:val="0"/>
                <w:sz w:val="22"/>
                <w:szCs w:val="22"/>
                <w:lang w:bidi="ar"/>
              </w:rPr>
              <w:t>11kw</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7CD15B47">
            <w:pPr>
              <w:widowControl/>
              <w:jc w:val="center"/>
              <w:textAlignment w:val="center"/>
              <w:rPr>
                <w:rFonts w:eastAsia="仿宋_GB2312"/>
                <w:kern w:val="0"/>
                <w:sz w:val="22"/>
                <w:szCs w:val="22"/>
                <w:lang w:bidi="ar"/>
              </w:rPr>
            </w:pPr>
            <w:r>
              <w:rPr>
                <w:rFonts w:hint="eastAsia" w:eastAsia="仿宋_GB2312"/>
                <w:kern w:val="0"/>
                <w:sz w:val="22"/>
                <w:szCs w:val="22"/>
                <w:lang w:bidi="ar"/>
              </w:rPr>
              <w:t>127/台</w:t>
            </w:r>
          </w:p>
        </w:tc>
      </w:tr>
      <w:tr w14:paraId="7A80486E">
        <w:tblPrEx>
          <w:tblCellMar>
            <w:top w:w="0" w:type="dxa"/>
            <w:left w:w="0" w:type="dxa"/>
            <w:bottom w:w="0" w:type="dxa"/>
            <w:right w:w="0" w:type="dxa"/>
          </w:tblCellMar>
        </w:tblPrEx>
        <w:trPr>
          <w:trHeight w:val="306" w:hRule="atLeast"/>
        </w:trPr>
        <w:tc>
          <w:tcPr>
            <w:tcW w:w="699" w:type="pct"/>
            <w:vMerge w:val="continue"/>
            <w:tcBorders>
              <w:left w:val="single" w:color="auto" w:sz="4" w:space="0"/>
              <w:right w:val="single" w:color="auto" w:sz="4" w:space="0"/>
            </w:tcBorders>
            <w:shd w:val="clear" w:color="auto" w:fill="FFFFFF"/>
            <w:tcMar>
              <w:top w:w="12" w:type="dxa"/>
              <w:left w:w="12" w:type="dxa"/>
              <w:right w:w="12" w:type="dxa"/>
            </w:tcMar>
            <w:vAlign w:val="center"/>
          </w:tcPr>
          <w:p w14:paraId="1B75175E">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575E29DC">
            <w:pPr>
              <w:widowControl/>
              <w:jc w:val="center"/>
              <w:textAlignment w:val="center"/>
              <w:rPr>
                <w:rFonts w:ascii="仿宋_GB2312" w:eastAsia="仿宋_GB2312" w:cs="仿宋_GB2312"/>
                <w:kern w:val="0"/>
                <w:sz w:val="22"/>
                <w:szCs w:val="22"/>
              </w:rPr>
            </w:pPr>
            <w:r>
              <w:rPr>
                <w:rFonts w:ascii="仿宋_GB2312" w:eastAsia="仿宋_GB2312" w:cs="仿宋_GB2312"/>
                <w:kern w:val="0"/>
                <w:sz w:val="22"/>
                <w:szCs w:val="22"/>
              </w:rPr>
              <w:t>空气压缩机</w:t>
            </w:r>
            <w:r>
              <w:rPr>
                <w:rFonts w:hint="eastAsia" w:eastAsia="仿宋_GB2312"/>
                <w:kern w:val="0"/>
                <w:sz w:val="22"/>
                <w:szCs w:val="22"/>
                <w:lang w:bidi="ar"/>
              </w:rPr>
              <w:t>15kw</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0A6E7EA2">
            <w:pPr>
              <w:widowControl/>
              <w:jc w:val="center"/>
              <w:textAlignment w:val="center"/>
              <w:rPr>
                <w:rFonts w:eastAsia="仿宋_GB2312"/>
                <w:kern w:val="0"/>
                <w:sz w:val="22"/>
                <w:szCs w:val="22"/>
                <w:lang w:bidi="ar"/>
              </w:rPr>
            </w:pPr>
            <w:r>
              <w:rPr>
                <w:rFonts w:hint="eastAsia" w:eastAsia="仿宋_GB2312"/>
                <w:kern w:val="0"/>
                <w:sz w:val="22"/>
                <w:szCs w:val="22"/>
                <w:lang w:bidi="ar"/>
              </w:rPr>
              <w:t>154/台</w:t>
            </w:r>
          </w:p>
        </w:tc>
      </w:tr>
      <w:tr w14:paraId="01ABBCB6">
        <w:tblPrEx>
          <w:tblCellMar>
            <w:top w:w="0" w:type="dxa"/>
            <w:left w:w="0" w:type="dxa"/>
            <w:bottom w:w="0" w:type="dxa"/>
            <w:right w:w="0" w:type="dxa"/>
          </w:tblCellMar>
        </w:tblPrEx>
        <w:trPr>
          <w:trHeight w:val="306" w:hRule="atLeast"/>
        </w:trPr>
        <w:tc>
          <w:tcPr>
            <w:tcW w:w="699" w:type="pct"/>
            <w:vMerge w:val="continue"/>
            <w:tcBorders>
              <w:left w:val="single" w:color="auto" w:sz="4" w:space="0"/>
              <w:right w:val="single" w:color="auto" w:sz="4" w:space="0"/>
            </w:tcBorders>
            <w:shd w:val="clear" w:color="auto" w:fill="FFFFFF"/>
            <w:tcMar>
              <w:top w:w="12" w:type="dxa"/>
              <w:left w:w="12" w:type="dxa"/>
              <w:right w:w="12" w:type="dxa"/>
            </w:tcMar>
            <w:vAlign w:val="center"/>
          </w:tcPr>
          <w:p w14:paraId="6A650D92">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223A4295">
            <w:pPr>
              <w:widowControl/>
              <w:jc w:val="center"/>
              <w:textAlignment w:val="center"/>
              <w:rPr>
                <w:rFonts w:ascii="仿宋_GB2312" w:eastAsia="仿宋_GB2312" w:cs="仿宋_GB2312"/>
                <w:kern w:val="0"/>
                <w:sz w:val="22"/>
                <w:szCs w:val="22"/>
              </w:rPr>
            </w:pPr>
            <w:r>
              <w:rPr>
                <w:rFonts w:ascii="仿宋_GB2312" w:eastAsia="仿宋_GB2312" w:cs="仿宋_GB2312"/>
                <w:kern w:val="0"/>
                <w:sz w:val="22"/>
                <w:szCs w:val="22"/>
              </w:rPr>
              <w:t>空气压缩机</w:t>
            </w:r>
            <w:r>
              <w:rPr>
                <w:rFonts w:hint="eastAsia" w:eastAsia="仿宋_GB2312"/>
                <w:kern w:val="0"/>
                <w:sz w:val="22"/>
                <w:szCs w:val="22"/>
                <w:lang w:bidi="ar"/>
              </w:rPr>
              <w:t>22kw</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279F596D">
            <w:pPr>
              <w:widowControl/>
              <w:jc w:val="center"/>
              <w:textAlignment w:val="center"/>
              <w:rPr>
                <w:rFonts w:eastAsia="仿宋_GB2312"/>
                <w:kern w:val="0"/>
                <w:sz w:val="22"/>
                <w:szCs w:val="22"/>
                <w:lang w:bidi="ar"/>
              </w:rPr>
            </w:pPr>
            <w:r>
              <w:rPr>
                <w:rFonts w:hint="eastAsia" w:eastAsia="仿宋_GB2312"/>
                <w:kern w:val="0"/>
                <w:sz w:val="22"/>
                <w:szCs w:val="22"/>
                <w:lang w:bidi="ar"/>
              </w:rPr>
              <w:t>206/台</w:t>
            </w:r>
          </w:p>
        </w:tc>
      </w:tr>
      <w:tr w14:paraId="713DF33C">
        <w:tblPrEx>
          <w:tblCellMar>
            <w:top w:w="0" w:type="dxa"/>
            <w:left w:w="0" w:type="dxa"/>
            <w:bottom w:w="0" w:type="dxa"/>
            <w:right w:w="0" w:type="dxa"/>
          </w:tblCellMar>
        </w:tblPrEx>
        <w:trPr>
          <w:trHeight w:val="306" w:hRule="atLeast"/>
        </w:trPr>
        <w:tc>
          <w:tcPr>
            <w:tcW w:w="699" w:type="pct"/>
            <w:vMerge w:val="continue"/>
            <w:tcBorders>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803063B">
            <w:pPr>
              <w:widowControl/>
              <w:jc w:val="center"/>
              <w:textAlignment w:val="center"/>
              <w:rPr>
                <w:rFonts w:ascii="仿宋_GB2312" w:eastAsia="仿宋_GB2312" w:cs="仿宋_GB2312"/>
                <w:kern w:val="0"/>
                <w:sz w:val="22"/>
                <w:szCs w:val="22"/>
              </w:rPr>
            </w:pPr>
          </w:p>
        </w:tc>
        <w:tc>
          <w:tcPr>
            <w:tcW w:w="2350" w:type="pct"/>
            <w:tcBorders>
              <w:top w:val="single" w:color="auto" w:sz="4" w:space="0"/>
              <w:left w:val="single" w:color="auto" w:sz="4" w:space="0"/>
              <w:bottom w:val="single" w:color="auto" w:sz="4" w:space="0"/>
              <w:right w:val="single" w:color="auto" w:sz="4" w:space="0"/>
            </w:tcBorders>
            <w:shd w:val="clear" w:color="auto" w:fill="FFFFFF"/>
            <w:vAlign w:val="center"/>
          </w:tcPr>
          <w:p w14:paraId="64D18B4B">
            <w:pPr>
              <w:widowControl/>
              <w:jc w:val="center"/>
              <w:textAlignment w:val="center"/>
              <w:rPr>
                <w:rFonts w:ascii="仿宋_GB2312" w:eastAsia="仿宋_GB2312" w:cs="仿宋_GB2312"/>
                <w:kern w:val="0"/>
                <w:sz w:val="22"/>
                <w:szCs w:val="22"/>
              </w:rPr>
            </w:pPr>
            <w:r>
              <w:rPr>
                <w:rFonts w:ascii="仿宋_GB2312" w:eastAsia="仿宋_GB2312" w:cs="仿宋_GB2312"/>
                <w:kern w:val="0"/>
                <w:sz w:val="22"/>
                <w:szCs w:val="22"/>
              </w:rPr>
              <w:t>空气压缩机</w:t>
            </w:r>
            <w:r>
              <w:rPr>
                <w:rFonts w:hint="eastAsia" w:eastAsia="仿宋_GB2312"/>
                <w:kern w:val="0"/>
                <w:sz w:val="22"/>
                <w:szCs w:val="22"/>
                <w:lang w:bidi="ar"/>
              </w:rPr>
              <w:t>37kw</w:t>
            </w:r>
          </w:p>
        </w:tc>
        <w:tc>
          <w:tcPr>
            <w:tcW w:w="1951" w:type="pct"/>
            <w:tcBorders>
              <w:top w:val="single" w:color="auto" w:sz="4" w:space="0"/>
              <w:left w:val="single" w:color="auto" w:sz="4" w:space="0"/>
              <w:bottom w:val="single" w:color="auto" w:sz="4" w:space="0"/>
              <w:right w:val="single" w:color="auto" w:sz="4" w:space="0"/>
            </w:tcBorders>
            <w:shd w:val="clear" w:color="auto" w:fill="FFFFFF"/>
            <w:vAlign w:val="center"/>
          </w:tcPr>
          <w:p w14:paraId="4769ADF7">
            <w:pPr>
              <w:widowControl/>
              <w:jc w:val="center"/>
              <w:textAlignment w:val="center"/>
              <w:rPr>
                <w:rFonts w:eastAsia="仿宋_GB2312"/>
                <w:kern w:val="0"/>
                <w:sz w:val="22"/>
                <w:szCs w:val="22"/>
                <w:lang w:bidi="ar"/>
              </w:rPr>
            </w:pPr>
            <w:r>
              <w:rPr>
                <w:rFonts w:hint="eastAsia" w:eastAsia="仿宋_GB2312"/>
                <w:kern w:val="0"/>
                <w:sz w:val="22"/>
                <w:szCs w:val="22"/>
                <w:lang w:bidi="ar"/>
              </w:rPr>
              <w:t>265/台</w:t>
            </w:r>
          </w:p>
        </w:tc>
      </w:tr>
    </w:tbl>
    <w:p w14:paraId="2878D54C">
      <w:pPr>
        <w:pStyle w:val="4"/>
        <w:spacing w:line="600" w:lineRule="exact"/>
        <w:ind w:firstLine="640"/>
        <w:rPr>
          <w:rFonts w:ascii="黑体" w:hAnsi="黑体" w:eastAsia="黑体" w:cs="黑体"/>
          <w:b w:val="0"/>
          <w:bCs w:val="0"/>
        </w:rPr>
      </w:pPr>
      <w:bookmarkStart w:id="21" w:name="_Toc2368"/>
      <w:bookmarkStart w:id="22" w:name="_Toc1671"/>
      <w:bookmarkStart w:id="23" w:name="_Toc474"/>
      <w:bookmarkStart w:id="24" w:name="_Toc11385"/>
      <w:r>
        <w:rPr>
          <w:rFonts w:hint="eastAsia" w:ascii="黑体" w:hAnsi="黑体" w:eastAsia="黑体" w:cs="黑体"/>
          <w:b w:val="0"/>
          <w:bCs w:val="0"/>
        </w:rPr>
        <w:t>六、坟墓</w:t>
      </w:r>
      <w:bookmarkEnd w:id="21"/>
      <w:bookmarkEnd w:id="22"/>
      <w:bookmarkEnd w:id="23"/>
      <w:bookmarkEnd w:id="24"/>
    </w:p>
    <w:p w14:paraId="0EA11A3F">
      <w:pPr>
        <w:pStyle w:val="5"/>
        <w:spacing w:line="540" w:lineRule="exact"/>
        <w:ind w:firstLine="640"/>
        <w:rPr>
          <w:rFonts w:ascii="楷体_GB2312" w:hAnsi="楷体_GB2312" w:eastAsia="楷体_GB2312" w:cs="楷体_GB2312"/>
          <w:b w:val="0"/>
          <w:bCs w:val="0"/>
          <w:kern w:val="2"/>
        </w:rPr>
      </w:pPr>
      <w:r>
        <w:rPr>
          <w:rFonts w:hint="eastAsia" w:ascii="楷体_GB2312" w:hAnsi="楷体_GB2312" w:eastAsia="楷体_GB2312" w:cs="楷体_GB2312"/>
          <w:b w:val="0"/>
          <w:bCs w:val="0"/>
          <w:kern w:val="2"/>
        </w:rPr>
        <w:t>（一）坟墓补偿费标准</w:t>
      </w:r>
    </w:p>
    <w:tbl>
      <w:tblPr>
        <w:tblStyle w:val="13"/>
        <w:tblW w:w="4879" w:type="pct"/>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5"/>
        <w:gridCol w:w="707"/>
        <w:gridCol w:w="102"/>
        <w:gridCol w:w="10"/>
        <w:gridCol w:w="28"/>
        <w:gridCol w:w="1422"/>
        <w:gridCol w:w="993"/>
        <w:gridCol w:w="567"/>
        <w:gridCol w:w="567"/>
        <w:gridCol w:w="989"/>
        <w:gridCol w:w="854"/>
        <w:gridCol w:w="846"/>
        <w:gridCol w:w="847"/>
      </w:tblGrid>
      <w:tr w14:paraId="524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1" w:hRule="atLeast"/>
        </w:trPr>
        <w:tc>
          <w:tcPr>
            <w:tcW w:w="413" w:type="pct"/>
            <w:vMerge w:val="restart"/>
            <w:shd w:val="clear" w:color="auto" w:fill="FFFFFF"/>
            <w:tcMar>
              <w:top w:w="12" w:type="dxa"/>
              <w:left w:w="12" w:type="dxa"/>
              <w:right w:w="12" w:type="dxa"/>
            </w:tcMar>
            <w:vAlign w:val="center"/>
          </w:tcPr>
          <w:p w14:paraId="2A8BC986">
            <w:pPr>
              <w:widowControl/>
              <w:jc w:val="center"/>
              <w:textAlignment w:val="center"/>
              <w:rPr>
                <w:rFonts w:eastAsia="仿宋_GB2312"/>
                <w:sz w:val="22"/>
                <w:szCs w:val="22"/>
              </w:rPr>
            </w:pPr>
            <w:r>
              <w:rPr>
                <w:rFonts w:eastAsia="仿宋_GB2312"/>
                <w:kern w:val="0"/>
                <w:sz w:val="22"/>
                <w:szCs w:val="22"/>
                <w:lang w:bidi="ar"/>
              </w:rPr>
              <w:t>后土</w:t>
            </w:r>
          </w:p>
        </w:tc>
        <w:tc>
          <w:tcPr>
            <w:tcW w:w="1311" w:type="pct"/>
            <w:gridSpan w:val="5"/>
            <w:shd w:val="clear" w:color="auto" w:fill="FFFFFF"/>
            <w:tcMar>
              <w:top w:w="12" w:type="dxa"/>
              <w:left w:w="12" w:type="dxa"/>
              <w:right w:w="12" w:type="dxa"/>
            </w:tcMar>
            <w:vAlign w:val="center"/>
          </w:tcPr>
          <w:p w14:paraId="152F75AF">
            <w:pPr>
              <w:widowControl/>
              <w:jc w:val="center"/>
              <w:textAlignment w:val="center"/>
              <w:rPr>
                <w:rFonts w:eastAsia="仿宋_GB2312"/>
                <w:sz w:val="22"/>
                <w:szCs w:val="22"/>
              </w:rPr>
            </w:pPr>
            <w:r>
              <w:rPr>
                <w:rFonts w:eastAsia="仿宋_GB2312"/>
                <w:kern w:val="0"/>
                <w:sz w:val="22"/>
                <w:szCs w:val="22"/>
                <w:lang w:bidi="ar"/>
              </w:rPr>
              <w:t>土筑（元/座）</w:t>
            </w:r>
          </w:p>
        </w:tc>
        <w:tc>
          <w:tcPr>
            <w:tcW w:w="1230" w:type="pct"/>
            <w:gridSpan w:val="3"/>
            <w:shd w:val="clear" w:color="auto" w:fill="FFFFFF"/>
            <w:tcMar>
              <w:top w:w="12" w:type="dxa"/>
              <w:left w:w="12" w:type="dxa"/>
              <w:right w:w="12" w:type="dxa"/>
            </w:tcMar>
            <w:vAlign w:val="center"/>
          </w:tcPr>
          <w:p w14:paraId="210C2220">
            <w:pPr>
              <w:widowControl/>
              <w:jc w:val="center"/>
              <w:textAlignment w:val="center"/>
              <w:rPr>
                <w:rFonts w:eastAsia="仿宋_GB2312"/>
                <w:sz w:val="22"/>
                <w:szCs w:val="22"/>
              </w:rPr>
            </w:pPr>
            <w:r>
              <w:rPr>
                <w:rFonts w:eastAsia="仿宋_GB2312"/>
                <w:kern w:val="0"/>
                <w:sz w:val="22"/>
                <w:szCs w:val="22"/>
                <w:lang w:bidi="ar"/>
              </w:rPr>
              <w:t>表层未硬化65</w:t>
            </w:r>
          </w:p>
        </w:tc>
        <w:tc>
          <w:tcPr>
            <w:tcW w:w="1066" w:type="pct"/>
            <w:gridSpan w:val="2"/>
            <w:shd w:val="clear" w:color="auto" w:fill="FFFFFF"/>
            <w:tcMar>
              <w:top w:w="12" w:type="dxa"/>
              <w:left w:w="12" w:type="dxa"/>
              <w:right w:w="12" w:type="dxa"/>
            </w:tcMar>
            <w:vAlign w:val="center"/>
          </w:tcPr>
          <w:p w14:paraId="178B2102">
            <w:pPr>
              <w:widowControl/>
              <w:jc w:val="center"/>
              <w:textAlignment w:val="center"/>
              <w:rPr>
                <w:rFonts w:eastAsia="仿宋_GB2312"/>
                <w:sz w:val="22"/>
                <w:szCs w:val="22"/>
              </w:rPr>
            </w:pPr>
            <w:r>
              <w:rPr>
                <w:rFonts w:eastAsia="仿宋_GB2312"/>
                <w:kern w:val="0"/>
                <w:sz w:val="22"/>
                <w:szCs w:val="22"/>
                <w:lang w:bidi="ar"/>
              </w:rPr>
              <w:t>表层灰砂硬化215</w:t>
            </w:r>
          </w:p>
        </w:tc>
        <w:tc>
          <w:tcPr>
            <w:tcW w:w="980" w:type="pct"/>
            <w:gridSpan w:val="2"/>
            <w:shd w:val="clear" w:color="auto" w:fill="FFFFFF"/>
            <w:vAlign w:val="center"/>
          </w:tcPr>
          <w:p w14:paraId="09A2085C">
            <w:pPr>
              <w:widowControl/>
              <w:jc w:val="center"/>
              <w:textAlignment w:val="center"/>
              <w:rPr>
                <w:rFonts w:eastAsia="仿宋_GB2312"/>
                <w:kern w:val="0"/>
                <w:sz w:val="22"/>
                <w:szCs w:val="22"/>
                <w:lang w:bidi="ar"/>
              </w:rPr>
            </w:pPr>
            <w:r>
              <w:rPr>
                <w:rFonts w:eastAsia="仿宋_GB2312"/>
                <w:kern w:val="0"/>
                <w:sz w:val="22"/>
                <w:szCs w:val="22"/>
                <w:lang w:bidi="ar"/>
              </w:rPr>
              <w:t>表层水泥硬化2</w:t>
            </w:r>
            <w:r>
              <w:rPr>
                <w:rFonts w:hint="eastAsia" w:eastAsia="仿宋_GB2312"/>
                <w:kern w:val="0"/>
                <w:sz w:val="22"/>
                <w:szCs w:val="22"/>
                <w:lang w:bidi="ar"/>
              </w:rPr>
              <w:t>50</w:t>
            </w:r>
          </w:p>
        </w:tc>
      </w:tr>
      <w:tr w14:paraId="04C9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13" w:type="pct"/>
            <w:vMerge w:val="continue"/>
            <w:shd w:val="clear" w:color="auto" w:fill="FFFFFF"/>
            <w:tcMar>
              <w:top w:w="12" w:type="dxa"/>
              <w:left w:w="12" w:type="dxa"/>
              <w:right w:w="12" w:type="dxa"/>
            </w:tcMar>
            <w:vAlign w:val="center"/>
          </w:tcPr>
          <w:p w14:paraId="2C467EFC">
            <w:pPr>
              <w:jc w:val="center"/>
              <w:rPr>
                <w:rFonts w:eastAsia="仿宋_GB2312"/>
                <w:sz w:val="22"/>
                <w:szCs w:val="22"/>
              </w:rPr>
            </w:pPr>
          </w:p>
        </w:tc>
        <w:tc>
          <w:tcPr>
            <w:tcW w:w="1311" w:type="pct"/>
            <w:gridSpan w:val="5"/>
            <w:shd w:val="clear" w:color="auto" w:fill="FFFFFF"/>
            <w:vAlign w:val="center"/>
          </w:tcPr>
          <w:p w14:paraId="1D77AEBB">
            <w:pPr>
              <w:widowControl/>
              <w:jc w:val="center"/>
              <w:textAlignment w:val="center"/>
              <w:rPr>
                <w:rFonts w:eastAsia="仿宋_GB2312"/>
                <w:sz w:val="22"/>
                <w:szCs w:val="22"/>
              </w:rPr>
            </w:pPr>
            <w:r>
              <w:rPr>
                <w:rFonts w:eastAsia="仿宋_GB2312"/>
                <w:kern w:val="0"/>
                <w:sz w:val="22"/>
                <w:szCs w:val="22"/>
                <w:lang w:bidi="ar"/>
              </w:rPr>
              <w:t>砖筑（元/座）</w:t>
            </w:r>
          </w:p>
        </w:tc>
        <w:tc>
          <w:tcPr>
            <w:tcW w:w="1230" w:type="pct"/>
            <w:gridSpan w:val="3"/>
            <w:shd w:val="clear" w:color="auto" w:fill="FFFFFF"/>
            <w:tcMar>
              <w:top w:w="12" w:type="dxa"/>
              <w:left w:w="12" w:type="dxa"/>
              <w:right w:w="12" w:type="dxa"/>
            </w:tcMar>
            <w:vAlign w:val="center"/>
          </w:tcPr>
          <w:p w14:paraId="410AEF2E">
            <w:pPr>
              <w:widowControl/>
              <w:jc w:val="center"/>
              <w:textAlignment w:val="center"/>
              <w:rPr>
                <w:rFonts w:eastAsia="仿宋_GB2312"/>
                <w:sz w:val="22"/>
                <w:szCs w:val="22"/>
              </w:rPr>
            </w:pPr>
            <w:r>
              <w:rPr>
                <w:rFonts w:eastAsia="仿宋_GB2312"/>
                <w:kern w:val="0"/>
                <w:sz w:val="22"/>
                <w:szCs w:val="22"/>
                <w:lang w:bidi="ar"/>
              </w:rPr>
              <w:t>表层未批浆270</w:t>
            </w:r>
          </w:p>
        </w:tc>
        <w:tc>
          <w:tcPr>
            <w:tcW w:w="1066" w:type="pct"/>
            <w:gridSpan w:val="2"/>
            <w:shd w:val="clear" w:color="auto" w:fill="FFFFFF"/>
            <w:tcMar>
              <w:top w:w="12" w:type="dxa"/>
              <w:left w:w="12" w:type="dxa"/>
              <w:right w:w="12" w:type="dxa"/>
            </w:tcMar>
            <w:vAlign w:val="center"/>
          </w:tcPr>
          <w:p w14:paraId="264222CA">
            <w:pPr>
              <w:widowControl/>
              <w:jc w:val="center"/>
              <w:textAlignment w:val="center"/>
              <w:rPr>
                <w:rFonts w:eastAsia="仿宋_GB2312"/>
                <w:sz w:val="22"/>
                <w:szCs w:val="22"/>
              </w:rPr>
            </w:pPr>
            <w:r>
              <w:rPr>
                <w:rFonts w:eastAsia="仿宋_GB2312"/>
                <w:kern w:val="0"/>
                <w:sz w:val="22"/>
                <w:szCs w:val="22"/>
                <w:lang w:bidi="ar"/>
              </w:rPr>
              <w:t>表层已批浆345</w:t>
            </w:r>
          </w:p>
        </w:tc>
        <w:tc>
          <w:tcPr>
            <w:tcW w:w="980" w:type="pct"/>
            <w:gridSpan w:val="2"/>
            <w:shd w:val="clear" w:color="auto" w:fill="FFFFFF"/>
          </w:tcPr>
          <w:p w14:paraId="50A0C9DB">
            <w:pPr>
              <w:jc w:val="center"/>
              <w:rPr>
                <w:rFonts w:eastAsia="仿宋_GB2312"/>
                <w:sz w:val="22"/>
                <w:szCs w:val="22"/>
              </w:rPr>
            </w:pPr>
          </w:p>
        </w:tc>
      </w:tr>
      <w:tr w14:paraId="2AF1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413" w:type="pct"/>
            <w:vMerge w:val="continue"/>
            <w:shd w:val="clear" w:color="auto" w:fill="FFFFFF"/>
            <w:tcMar>
              <w:top w:w="12" w:type="dxa"/>
              <w:left w:w="12" w:type="dxa"/>
              <w:right w:w="12" w:type="dxa"/>
            </w:tcMar>
            <w:vAlign w:val="center"/>
          </w:tcPr>
          <w:p w14:paraId="00A4C307">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0A4D4EB3">
            <w:pPr>
              <w:widowControl/>
              <w:jc w:val="center"/>
              <w:textAlignment w:val="center"/>
              <w:rPr>
                <w:rFonts w:eastAsia="仿宋_GB2312"/>
                <w:sz w:val="22"/>
                <w:szCs w:val="22"/>
              </w:rPr>
            </w:pPr>
            <w:r>
              <w:rPr>
                <w:rFonts w:eastAsia="仿宋_GB2312"/>
                <w:kern w:val="0"/>
                <w:sz w:val="22"/>
                <w:szCs w:val="22"/>
                <w:lang w:bidi="ar"/>
              </w:rPr>
              <w:t>花岗石、大理石修筑（元/座）</w:t>
            </w:r>
          </w:p>
        </w:tc>
        <w:tc>
          <w:tcPr>
            <w:tcW w:w="3276" w:type="pct"/>
            <w:gridSpan w:val="7"/>
            <w:shd w:val="clear" w:color="auto" w:fill="FFFFFF"/>
          </w:tcPr>
          <w:p w14:paraId="0C36518A">
            <w:pPr>
              <w:widowControl/>
              <w:jc w:val="center"/>
              <w:textAlignment w:val="center"/>
              <w:rPr>
                <w:rFonts w:eastAsia="仿宋_GB2312"/>
                <w:kern w:val="0"/>
                <w:sz w:val="22"/>
                <w:szCs w:val="22"/>
                <w:lang w:bidi="ar"/>
              </w:rPr>
            </w:pPr>
            <w:r>
              <w:rPr>
                <w:rFonts w:hint="eastAsia" w:eastAsia="仿宋_GB2312"/>
                <w:kern w:val="0"/>
                <w:sz w:val="22"/>
                <w:szCs w:val="22"/>
                <w:lang w:bidi="ar"/>
              </w:rPr>
              <w:t>658</w:t>
            </w:r>
          </w:p>
        </w:tc>
      </w:tr>
      <w:tr w14:paraId="12E5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413" w:type="pct"/>
            <w:vMerge w:val="restart"/>
            <w:shd w:val="clear" w:color="auto" w:fill="FFFFFF"/>
            <w:tcMar>
              <w:top w:w="12" w:type="dxa"/>
              <w:left w:w="12" w:type="dxa"/>
              <w:right w:w="12" w:type="dxa"/>
            </w:tcMar>
            <w:vAlign w:val="center"/>
          </w:tcPr>
          <w:p w14:paraId="06AF8280">
            <w:pPr>
              <w:widowControl/>
              <w:jc w:val="center"/>
              <w:textAlignment w:val="center"/>
              <w:rPr>
                <w:rFonts w:eastAsia="仿宋_GB2312"/>
                <w:sz w:val="22"/>
                <w:szCs w:val="22"/>
              </w:rPr>
            </w:pPr>
            <w:r>
              <w:rPr>
                <w:rFonts w:eastAsia="仿宋_GB2312"/>
                <w:kern w:val="0"/>
                <w:sz w:val="22"/>
                <w:szCs w:val="22"/>
                <w:lang w:bidi="ar"/>
              </w:rPr>
              <w:t>坟珠</w:t>
            </w:r>
          </w:p>
        </w:tc>
        <w:tc>
          <w:tcPr>
            <w:tcW w:w="1311" w:type="pct"/>
            <w:gridSpan w:val="5"/>
            <w:tcBorders>
              <w:tl2br w:val="single" w:color="auto" w:sz="4" w:space="0"/>
            </w:tcBorders>
            <w:shd w:val="clear" w:color="auto" w:fill="FFFFFF"/>
            <w:tcMar>
              <w:top w:w="12" w:type="dxa"/>
              <w:left w:w="12" w:type="dxa"/>
              <w:right w:w="12" w:type="dxa"/>
            </w:tcMar>
            <w:vAlign w:val="center"/>
          </w:tcPr>
          <w:p w14:paraId="2FD2E75F">
            <w:pPr>
              <w:widowControl/>
              <w:jc w:val="center"/>
              <w:textAlignment w:val="center"/>
              <w:rPr>
                <w:rFonts w:eastAsia="仿宋_GB2312"/>
                <w:kern w:val="0"/>
                <w:sz w:val="22"/>
                <w:szCs w:val="22"/>
                <w:lang w:bidi="ar"/>
              </w:rPr>
            </w:pPr>
            <w:r>
              <w:rPr>
                <w:rFonts w:hint="eastAsia" w:eastAsia="仿宋_GB2312"/>
                <w:kern w:val="0"/>
                <w:sz w:val="22"/>
                <w:szCs w:val="22"/>
                <w:lang w:bidi="ar"/>
              </w:rPr>
              <w:t xml:space="preserve">     </w:t>
            </w:r>
            <w:r>
              <w:rPr>
                <w:rFonts w:eastAsia="仿宋_GB2312"/>
                <w:kern w:val="0"/>
                <w:sz w:val="22"/>
                <w:szCs w:val="22"/>
                <w:lang w:bidi="ar"/>
              </w:rPr>
              <w:t>坟珠直径</w:t>
            </w:r>
          </w:p>
          <w:p w14:paraId="650F7627">
            <w:pPr>
              <w:widowControl/>
              <w:jc w:val="left"/>
              <w:textAlignment w:val="center"/>
              <w:rPr>
                <w:rFonts w:eastAsia="仿宋_GB2312"/>
                <w:sz w:val="22"/>
                <w:szCs w:val="22"/>
              </w:rPr>
            </w:pPr>
            <w:r>
              <w:rPr>
                <w:rFonts w:eastAsia="仿宋_GB2312"/>
                <w:kern w:val="0"/>
                <w:sz w:val="22"/>
                <w:szCs w:val="22"/>
                <w:lang w:bidi="ar"/>
              </w:rPr>
              <w:t>类别（元/座）</w:t>
            </w:r>
          </w:p>
        </w:tc>
        <w:tc>
          <w:tcPr>
            <w:tcW w:w="574" w:type="pct"/>
            <w:shd w:val="clear" w:color="auto" w:fill="FFFFFF"/>
            <w:vAlign w:val="center"/>
          </w:tcPr>
          <w:p w14:paraId="36B2CF12">
            <w:pPr>
              <w:widowControl/>
              <w:jc w:val="center"/>
              <w:textAlignment w:val="center"/>
              <w:rPr>
                <w:rFonts w:eastAsia="仿宋_GB2312"/>
                <w:kern w:val="0"/>
                <w:sz w:val="22"/>
                <w:szCs w:val="22"/>
                <w:lang w:bidi="ar"/>
              </w:rPr>
            </w:pPr>
            <w:r>
              <w:rPr>
                <w:rFonts w:eastAsia="仿宋_GB2312"/>
                <w:kern w:val="0"/>
                <w:sz w:val="22"/>
                <w:szCs w:val="22"/>
                <w:lang w:bidi="ar"/>
              </w:rPr>
              <w:t>Φ≤1（m）</w:t>
            </w:r>
          </w:p>
        </w:tc>
        <w:tc>
          <w:tcPr>
            <w:tcW w:w="656" w:type="pct"/>
            <w:gridSpan w:val="2"/>
            <w:shd w:val="clear" w:color="auto" w:fill="FFFFFF"/>
            <w:vAlign w:val="center"/>
          </w:tcPr>
          <w:p w14:paraId="3A9D6E21">
            <w:pPr>
              <w:widowControl/>
              <w:jc w:val="center"/>
              <w:textAlignment w:val="center"/>
              <w:rPr>
                <w:rFonts w:eastAsia="仿宋_GB2312"/>
                <w:kern w:val="0"/>
                <w:sz w:val="22"/>
                <w:szCs w:val="22"/>
                <w:lang w:bidi="ar"/>
              </w:rPr>
            </w:pPr>
            <w:r>
              <w:rPr>
                <w:rFonts w:eastAsia="仿宋_GB2312"/>
                <w:kern w:val="0"/>
                <w:sz w:val="22"/>
                <w:szCs w:val="22"/>
                <w:lang w:bidi="ar"/>
              </w:rPr>
              <w:t>1＜Φ≤2（m）</w:t>
            </w:r>
          </w:p>
        </w:tc>
        <w:tc>
          <w:tcPr>
            <w:tcW w:w="1066" w:type="pct"/>
            <w:gridSpan w:val="2"/>
            <w:shd w:val="clear" w:color="auto" w:fill="FFFFFF"/>
            <w:vAlign w:val="center"/>
          </w:tcPr>
          <w:p w14:paraId="2E5F82F7">
            <w:pPr>
              <w:widowControl/>
              <w:jc w:val="center"/>
              <w:textAlignment w:val="center"/>
              <w:rPr>
                <w:rFonts w:eastAsia="仿宋_GB2312"/>
                <w:kern w:val="0"/>
                <w:sz w:val="22"/>
                <w:szCs w:val="22"/>
                <w:lang w:bidi="ar"/>
              </w:rPr>
            </w:pPr>
            <w:r>
              <w:rPr>
                <w:rFonts w:eastAsia="仿宋_GB2312"/>
                <w:kern w:val="0"/>
                <w:sz w:val="22"/>
                <w:szCs w:val="22"/>
                <w:lang w:bidi="ar"/>
              </w:rPr>
              <w:t>2＜Φ≤3（m）</w:t>
            </w:r>
          </w:p>
        </w:tc>
        <w:tc>
          <w:tcPr>
            <w:tcW w:w="980" w:type="pct"/>
            <w:gridSpan w:val="2"/>
            <w:shd w:val="clear" w:color="auto" w:fill="FFFFFF"/>
            <w:vAlign w:val="center"/>
          </w:tcPr>
          <w:p w14:paraId="6F9FAB71">
            <w:pPr>
              <w:widowControl/>
              <w:jc w:val="center"/>
              <w:textAlignment w:val="center"/>
              <w:rPr>
                <w:rFonts w:eastAsia="仿宋_GB2312"/>
                <w:kern w:val="0"/>
                <w:sz w:val="22"/>
                <w:szCs w:val="22"/>
                <w:lang w:bidi="ar"/>
              </w:rPr>
            </w:pPr>
            <w:r>
              <w:rPr>
                <w:rFonts w:eastAsia="仿宋_GB2312"/>
                <w:kern w:val="0"/>
                <w:sz w:val="22"/>
                <w:szCs w:val="22"/>
                <w:lang w:bidi="ar"/>
              </w:rPr>
              <w:t>Φ＞3（m）</w:t>
            </w:r>
          </w:p>
        </w:tc>
      </w:tr>
      <w:tr w14:paraId="4066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3" w:type="pct"/>
            <w:vMerge w:val="continue"/>
            <w:shd w:val="clear" w:color="auto" w:fill="FFFFFF"/>
            <w:tcMar>
              <w:top w:w="12" w:type="dxa"/>
              <w:left w:w="12" w:type="dxa"/>
              <w:right w:w="12" w:type="dxa"/>
            </w:tcMar>
            <w:vAlign w:val="center"/>
          </w:tcPr>
          <w:p w14:paraId="2AC5C60D">
            <w:pPr>
              <w:jc w:val="center"/>
              <w:rPr>
                <w:rFonts w:eastAsia="仿宋_GB2312"/>
                <w:sz w:val="22"/>
                <w:szCs w:val="22"/>
              </w:rPr>
            </w:pPr>
          </w:p>
        </w:tc>
        <w:tc>
          <w:tcPr>
            <w:tcW w:w="474" w:type="pct"/>
            <w:gridSpan w:val="3"/>
            <w:vMerge w:val="restart"/>
            <w:shd w:val="clear" w:color="auto" w:fill="FFFFFF"/>
            <w:tcMar>
              <w:top w:w="12" w:type="dxa"/>
              <w:left w:w="12" w:type="dxa"/>
              <w:right w:w="12" w:type="dxa"/>
            </w:tcMar>
            <w:vAlign w:val="center"/>
          </w:tcPr>
          <w:p w14:paraId="62BF3439">
            <w:pPr>
              <w:widowControl/>
              <w:jc w:val="center"/>
              <w:textAlignment w:val="center"/>
              <w:rPr>
                <w:rFonts w:eastAsia="仿宋_GB2312"/>
                <w:sz w:val="22"/>
                <w:szCs w:val="22"/>
              </w:rPr>
            </w:pPr>
            <w:r>
              <w:rPr>
                <w:rFonts w:hint="eastAsia" w:eastAsia="仿宋_GB2312"/>
                <w:sz w:val="22"/>
                <w:szCs w:val="22"/>
              </w:rPr>
              <w:t>土</w:t>
            </w:r>
            <w:r>
              <w:rPr>
                <w:rFonts w:eastAsia="仿宋_GB2312"/>
                <w:kern w:val="0"/>
                <w:sz w:val="22"/>
                <w:szCs w:val="22"/>
                <w:lang w:bidi="ar"/>
              </w:rPr>
              <w:t>筑</w:t>
            </w:r>
          </w:p>
        </w:tc>
        <w:tc>
          <w:tcPr>
            <w:tcW w:w="838" w:type="pct"/>
            <w:gridSpan w:val="2"/>
            <w:shd w:val="clear" w:color="auto" w:fill="FFFFFF"/>
            <w:tcMar>
              <w:top w:w="12" w:type="dxa"/>
              <w:left w:w="12" w:type="dxa"/>
              <w:right w:w="12" w:type="dxa"/>
            </w:tcMar>
            <w:vAlign w:val="center"/>
          </w:tcPr>
          <w:p w14:paraId="28A1AFEF">
            <w:pPr>
              <w:widowControl/>
              <w:jc w:val="center"/>
              <w:textAlignment w:val="center"/>
              <w:rPr>
                <w:rFonts w:eastAsia="仿宋_GB2312"/>
                <w:sz w:val="22"/>
                <w:szCs w:val="22"/>
              </w:rPr>
            </w:pPr>
            <w:r>
              <w:rPr>
                <w:rFonts w:hint="eastAsia" w:eastAsia="仿宋_GB2312"/>
                <w:sz w:val="22"/>
                <w:szCs w:val="22"/>
              </w:rPr>
              <w:t>表层未硬化</w:t>
            </w:r>
          </w:p>
        </w:tc>
        <w:tc>
          <w:tcPr>
            <w:tcW w:w="574" w:type="pct"/>
            <w:shd w:val="clear" w:color="auto" w:fill="FFFFFF"/>
            <w:vAlign w:val="center"/>
          </w:tcPr>
          <w:p w14:paraId="53512F8A">
            <w:pPr>
              <w:widowControl/>
              <w:jc w:val="center"/>
              <w:textAlignment w:val="center"/>
              <w:rPr>
                <w:rFonts w:eastAsia="仿宋_GB2312"/>
                <w:sz w:val="22"/>
                <w:szCs w:val="22"/>
              </w:rPr>
            </w:pPr>
            <w:r>
              <w:rPr>
                <w:rFonts w:hint="eastAsia" w:eastAsia="仿宋_GB2312"/>
                <w:sz w:val="22"/>
                <w:szCs w:val="22"/>
              </w:rPr>
              <w:t>1300</w:t>
            </w:r>
          </w:p>
        </w:tc>
        <w:tc>
          <w:tcPr>
            <w:tcW w:w="656" w:type="pct"/>
            <w:gridSpan w:val="2"/>
            <w:shd w:val="clear" w:color="auto" w:fill="FFFFFF"/>
            <w:vAlign w:val="center"/>
          </w:tcPr>
          <w:p w14:paraId="05F47C68">
            <w:pPr>
              <w:widowControl/>
              <w:jc w:val="center"/>
              <w:textAlignment w:val="center"/>
              <w:rPr>
                <w:rFonts w:eastAsia="仿宋_GB2312"/>
                <w:sz w:val="22"/>
                <w:szCs w:val="22"/>
              </w:rPr>
            </w:pPr>
            <w:r>
              <w:rPr>
                <w:rFonts w:hint="eastAsia" w:eastAsia="仿宋_GB2312"/>
                <w:sz w:val="22"/>
                <w:szCs w:val="22"/>
              </w:rPr>
              <w:t>1460</w:t>
            </w:r>
          </w:p>
        </w:tc>
        <w:tc>
          <w:tcPr>
            <w:tcW w:w="1066" w:type="pct"/>
            <w:gridSpan w:val="2"/>
            <w:shd w:val="clear" w:color="auto" w:fill="FFFFFF"/>
            <w:vAlign w:val="center"/>
          </w:tcPr>
          <w:p w14:paraId="03F591E8">
            <w:pPr>
              <w:widowControl/>
              <w:jc w:val="center"/>
              <w:textAlignment w:val="center"/>
              <w:rPr>
                <w:rFonts w:eastAsia="仿宋_GB2312"/>
                <w:sz w:val="22"/>
                <w:szCs w:val="22"/>
              </w:rPr>
            </w:pPr>
            <w:r>
              <w:rPr>
                <w:rFonts w:hint="eastAsia" w:eastAsia="仿宋_GB2312"/>
                <w:sz w:val="22"/>
                <w:szCs w:val="22"/>
              </w:rPr>
              <w:t>1675</w:t>
            </w:r>
          </w:p>
        </w:tc>
        <w:tc>
          <w:tcPr>
            <w:tcW w:w="980" w:type="pct"/>
            <w:gridSpan w:val="2"/>
            <w:shd w:val="clear" w:color="auto" w:fill="FFFFFF"/>
            <w:vAlign w:val="center"/>
          </w:tcPr>
          <w:p w14:paraId="5FE432A8">
            <w:pPr>
              <w:widowControl/>
              <w:jc w:val="center"/>
              <w:textAlignment w:val="center"/>
              <w:rPr>
                <w:rFonts w:eastAsia="仿宋_GB2312"/>
                <w:sz w:val="22"/>
                <w:szCs w:val="22"/>
              </w:rPr>
            </w:pPr>
            <w:r>
              <w:rPr>
                <w:rFonts w:hint="eastAsia" w:eastAsia="仿宋_GB2312"/>
                <w:sz w:val="22"/>
                <w:szCs w:val="22"/>
              </w:rPr>
              <w:t>1950</w:t>
            </w:r>
          </w:p>
        </w:tc>
      </w:tr>
      <w:tr w14:paraId="5295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413" w:type="pct"/>
            <w:vMerge w:val="continue"/>
            <w:shd w:val="clear" w:color="auto" w:fill="FFFFFF"/>
            <w:tcMar>
              <w:top w:w="12" w:type="dxa"/>
              <w:left w:w="12" w:type="dxa"/>
              <w:right w:w="12" w:type="dxa"/>
            </w:tcMar>
            <w:vAlign w:val="center"/>
          </w:tcPr>
          <w:p w14:paraId="305361F9">
            <w:pPr>
              <w:jc w:val="center"/>
              <w:rPr>
                <w:rFonts w:eastAsia="仿宋_GB2312"/>
                <w:sz w:val="22"/>
                <w:szCs w:val="22"/>
              </w:rPr>
            </w:pPr>
          </w:p>
        </w:tc>
        <w:tc>
          <w:tcPr>
            <w:tcW w:w="474" w:type="pct"/>
            <w:gridSpan w:val="3"/>
            <w:vMerge w:val="continue"/>
            <w:shd w:val="clear" w:color="auto" w:fill="FFFFFF"/>
            <w:tcMar>
              <w:top w:w="12" w:type="dxa"/>
              <w:left w:w="12" w:type="dxa"/>
              <w:right w:w="12" w:type="dxa"/>
            </w:tcMar>
            <w:vAlign w:val="center"/>
          </w:tcPr>
          <w:p w14:paraId="3AEC66B8">
            <w:pPr>
              <w:jc w:val="center"/>
              <w:rPr>
                <w:rFonts w:eastAsia="仿宋_GB2312"/>
                <w:sz w:val="22"/>
                <w:szCs w:val="22"/>
              </w:rPr>
            </w:pPr>
          </w:p>
        </w:tc>
        <w:tc>
          <w:tcPr>
            <w:tcW w:w="838" w:type="pct"/>
            <w:gridSpan w:val="2"/>
            <w:shd w:val="clear" w:color="auto" w:fill="FFFFFF"/>
            <w:tcMar>
              <w:top w:w="12" w:type="dxa"/>
              <w:left w:w="12" w:type="dxa"/>
              <w:right w:w="12" w:type="dxa"/>
            </w:tcMar>
            <w:vAlign w:val="center"/>
          </w:tcPr>
          <w:p w14:paraId="0FF81E74">
            <w:pPr>
              <w:widowControl/>
              <w:jc w:val="center"/>
              <w:textAlignment w:val="center"/>
              <w:rPr>
                <w:rFonts w:eastAsia="仿宋_GB2312"/>
                <w:sz w:val="22"/>
                <w:szCs w:val="22"/>
              </w:rPr>
            </w:pPr>
            <w:r>
              <w:rPr>
                <w:rFonts w:eastAsia="仿宋_GB2312"/>
                <w:kern w:val="0"/>
                <w:sz w:val="22"/>
                <w:szCs w:val="22"/>
                <w:lang w:bidi="ar"/>
              </w:rPr>
              <w:t>表层灰砂硬化</w:t>
            </w:r>
          </w:p>
        </w:tc>
        <w:tc>
          <w:tcPr>
            <w:tcW w:w="574" w:type="pct"/>
            <w:shd w:val="clear" w:color="auto" w:fill="FFFFFF"/>
            <w:vAlign w:val="center"/>
          </w:tcPr>
          <w:p w14:paraId="25E33302">
            <w:pPr>
              <w:widowControl/>
              <w:jc w:val="center"/>
              <w:textAlignment w:val="center"/>
              <w:rPr>
                <w:rFonts w:eastAsia="仿宋_GB2312"/>
                <w:sz w:val="22"/>
                <w:szCs w:val="22"/>
              </w:rPr>
            </w:pPr>
            <w:r>
              <w:rPr>
                <w:rFonts w:eastAsia="仿宋_GB2312"/>
                <w:kern w:val="0"/>
                <w:sz w:val="22"/>
                <w:szCs w:val="22"/>
                <w:lang w:bidi="ar"/>
              </w:rPr>
              <w:t xml:space="preserve">1510 </w:t>
            </w:r>
          </w:p>
        </w:tc>
        <w:tc>
          <w:tcPr>
            <w:tcW w:w="656" w:type="pct"/>
            <w:gridSpan w:val="2"/>
            <w:shd w:val="clear" w:color="auto" w:fill="FFFFFF"/>
            <w:vAlign w:val="center"/>
          </w:tcPr>
          <w:p w14:paraId="3BFA90E4">
            <w:pPr>
              <w:widowControl/>
              <w:jc w:val="center"/>
              <w:textAlignment w:val="center"/>
              <w:rPr>
                <w:rFonts w:eastAsia="仿宋_GB2312"/>
                <w:sz w:val="22"/>
                <w:szCs w:val="22"/>
              </w:rPr>
            </w:pPr>
            <w:r>
              <w:rPr>
                <w:rFonts w:eastAsia="仿宋_GB2312"/>
                <w:kern w:val="0"/>
                <w:sz w:val="22"/>
                <w:szCs w:val="22"/>
                <w:lang w:bidi="ar"/>
              </w:rPr>
              <w:t xml:space="preserve">1800 </w:t>
            </w:r>
          </w:p>
        </w:tc>
        <w:tc>
          <w:tcPr>
            <w:tcW w:w="1066" w:type="pct"/>
            <w:gridSpan w:val="2"/>
            <w:shd w:val="clear" w:color="auto" w:fill="FFFFFF"/>
            <w:vAlign w:val="center"/>
          </w:tcPr>
          <w:p w14:paraId="2AC7CD0D">
            <w:pPr>
              <w:widowControl/>
              <w:jc w:val="center"/>
              <w:textAlignment w:val="center"/>
              <w:rPr>
                <w:rFonts w:eastAsia="仿宋_GB2312"/>
                <w:sz w:val="22"/>
                <w:szCs w:val="22"/>
              </w:rPr>
            </w:pPr>
            <w:r>
              <w:rPr>
                <w:rFonts w:eastAsia="仿宋_GB2312"/>
                <w:kern w:val="0"/>
                <w:sz w:val="22"/>
                <w:szCs w:val="22"/>
                <w:lang w:bidi="ar"/>
              </w:rPr>
              <w:t xml:space="preserve">2150 </w:t>
            </w:r>
          </w:p>
        </w:tc>
        <w:tc>
          <w:tcPr>
            <w:tcW w:w="980" w:type="pct"/>
            <w:gridSpan w:val="2"/>
            <w:shd w:val="clear" w:color="auto" w:fill="FFFFFF"/>
            <w:vAlign w:val="center"/>
          </w:tcPr>
          <w:p w14:paraId="6DE083FE">
            <w:pPr>
              <w:widowControl/>
              <w:jc w:val="center"/>
              <w:textAlignment w:val="center"/>
              <w:rPr>
                <w:rFonts w:eastAsia="仿宋_GB2312"/>
                <w:sz w:val="22"/>
                <w:szCs w:val="22"/>
              </w:rPr>
            </w:pPr>
            <w:r>
              <w:rPr>
                <w:rFonts w:eastAsia="仿宋_GB2312"/>
                <w:kern w:val="0"/>
                <w:sz w:val="22"/>
                <w:szCs w:val="22"/>
                <w:lang w:bidi="ar"/>
              </w:rPr>
              <w:t xml:space="preserve">2550 </w:t>
            </w:r>
          </w:p>
        </w:tc>
      </w:tr>
      <w:tr w14:paraId="3FF3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413" w:type="pct"/>
            <w:vMerge w:val="continue"/>
            <w:shd w:val="clear" w:color="auto" w:fill="FFFFFF"/>
            <w:tcMar>
              <w:top w:w="12" w:type="dxa"/>
              <w:left w:w="12" w:type="dxa"/>
              <w:right w:w="12" w:type="dxa"/>
            </w:tcMar>
            <w:vAlign w:val="center"/>
          </w:tcPr>
          <w:p w14:paraId="344FFCDD">
            <w:pPr>
              <w:jc w:val="center"/>
              <w:rPr>
                <w:rFonts w:eastAsia="仿宋_GB2312"/>
                <w:sz w:val="22"/>
                <w:szCs w:val="22"/>
              </w:rPr>
            </w:pPr>
          </w:p>
        </w:tc>
        <w:tc>
          <w:tcPr>
            <w:tcW w:w="474" w:type="pct"/>
            <w:gridSpan w:val="3"/>
            <w:vMerge w:val="continue"/>
            <w:shd w:val="clear" w:color="auto" w:fill="FFFFFF"/>
            <w:tcMar>
              <w:top w:w="12" w:type="dxa"/>
              <w:left w:w="12" w:type="dxa"/>
              <w:right w:w="12" w:type="dxa"/>
            </w:tcMar>
            <w:vAlign w:val="center"/>
          </w:tcPr>
          <w:p w14:paraId="767DD1A1">
            <w:pPr>
              <w:jc w:val="center"/>
              <w:rPr>
                <w:rFonts w:eastAsia="仿宋_GB2312"/>
                <w:sz w:val="22"/>
                <w:szCs w:val="22"/>
              </w:rPr>
            </w:pPr>
          </w:p>
        </w:tc>
        <w:tc>
          <w:tcPr>
            <w:tcW w:w="838" w:type="pct"/>
            <w:gridSpan w:val="2"/>
            <w:shd w:val="clear" w:color="auto" w:fill="FFFFFF"/>
            <w:tcMar>
              <w:top w:w="12" w:type="dxa"/>
              <w:left w:w="12" w:type="dxa"/>
              <w:right w:w="12" w:type="dxa"/>
            </w:tcMar>
            <w:vAlign w:val="center"/>
          </w:tcPr>
          <w:p w14:paraId="7EC68610">
            <w:pPr>
              <w:widowControl/>
              <w:jc w:val="center"/>
              <w:textAlignment w:val="center"/>
              <w:rPr>
                <w:rFonts w:eastAsia="仿宋_GB2312"/>
                <w:sz w:val="22"/>
                <w:szCs w:val="22"/>
              </w:rPr>
            </w:pPr>
            <w:r>
              <w:rPr>
                <w:rFonts w:eastAsia="仿宋_GB2312"/>
                <w:kern w:val="0"/>
                <w:sz w:val="22"/>
                <w:szCs w:val="22"/>
                <w:lang w:bidi="ar"/>
              </w:rPr>
              <w:t>表层水泥沙浆硬化</w:t>
            </w:r>
          </w:p>
        </w:tc>
        <w:tc>
          <w:tcPr>
            <w:tcW w:w="574" w:type="pct"/>
            <w:shd w:val="clear" w:color="auto" w:fill="FFFFFF"/>
            <w:vAlign w:val="center"/>
          </w:tcPr>
          <w:p w14:paraId="6BCDDF3E">
            <w:pPr>
              <w:widowControl/>
              <w:jc w:val="center"/>
              <w:textAlignment w:val="center"/>
              <w:rPr>
                <w:rFonts w:eastAsia="仿宋_GB2312"/>
                <w:sz w:val="22"/>
                <w:szCs w:val="22"/>
              </w:rPr>
            </w:pPr>
            <w:r>
              <w:rPr>
                <w:rFonts w:eastAsia="仿宋_GB2312"/>
                <w:kern w:val="0"/>
                <w:sz w:val="22"/>
                <w:szCs w:val="22"/>
                <w:lang w:bidi="ar"/>
              </w:rPr>
              <w:t>16</w:t>
            </w:r>
            <w:r>
              <w:rPr>
                <w:rFonts w:hint="eastAsia" w:eastAsia="仿宋_GB2312"/>
                <w:kern w:val="0"/>
                <w:sz w:val="22"/>
                <w:szCs w:val="22"/>
                <w:lang w:bidi="ar"/>
              </w:rPr>
              <w:t>5</w:t>
            </w:r>
            <w:r>
              <w:rPr>
                <w:rFonts w:eastAsia="仿宋_GB2312"/>
                <w:kern w:val="0"/>
                <w:sz w:val="22"/>
                <w:szCs w:val="22"/>
                <w:lang w:bidi="ar"/>
              </w:rPr>
              <w:t xml:space="preserve">0 </w:t>
            </w:r>
          </w:p>
        </w:tc>
        <w:tc>
          <w:tcPr>
            <w:tcW w:w="656" w:type="pct"/>
            <w:gridSpan w:val="2"/>
            <w:shd w:val="clear" w:color="auto" w:fill="FFFFFF"/>
            <w:vAlign w:val="center"/>
          </w:tcPr>
          <w:p w14:paraId="51A6D3C9">
            <w:pPr>
              <w:widowControl/>
              <w:jc w:val="center"/>
              <w:textAlignment w:val="center"/>
              <w:rPr>
                <w:rFonts w:eastAsia="仿宋_GB2312"/>
                <w:sz w:val="22"/>
                <w:szCs w:val="22"/>
              </w:rPr>
            </w:pPr>
            <w:r>
              <w:rPr>
                <w:rFonts w:eastAsia="仿宋_GB2312"/>
                <w:kern w:val="0"/>
                <w:sz w:val="22"/>
                <w:szCs w:val="22"/>
                <w:lang w:bidi="ar"/>
              </w:rPr>
              <w:t>19</w:t>
            </w:r>
            <w:r>
              <w:rPr>
                <w:rFonts w:hint="eastAsia" w:eastAsia="仿宋_GB2312"/>
                <w:kern w:val="0"/>
                <w:sz w:val="22"/>
                <w:szCs w:val="22"/>
                <w:lang w:bidi="ar"/>
              </w:rPr>
              <w:t>90</w:t>
            </w:r>
            <w:r>
              <w:rPr>
                <w:rFonts w:eastAsia="仿宋_GB2312"/>
                <w:kern w:val="0"/>
                <w:sz w:val="22"/>
                <w:szCs w:val="22"/>
                <w:lang w:bidi="ar"/>
              </w:rPr>
              <w:t xml:space="preserve"> </w:t>
            </w:r>
          </w:p>
        </w:tc>
        <w:tc>
          <w:tcPr>
            <w:tcW w:w="1066" w:type="pct"/>
            <w:gridSpan w:val="2"/>
            <w:shd w:val="clear" w:color="auto" w:fill="FFFFFF"/>
            <w:vAlign w:val="center"/>
          </w:tcPr>
          <w:p w14:paraId="0C5718A2">
            <w:pPr>
              <w:widowControl/>
              <w:jc w:val="center"/>
              <w:textAlignment w:val="center"/>
              <w:rPr>
                <w:rFonts w:eastAsia="仿宋_GB2312"/>
                <w:sz w:val="22"/>
                <w:szCs w:val="22"/>
              </w:rPr>
            </w:pPr>
            <w:r>
              <w:rPr>
                <w:rFonts w:eastAsia="仿宋_GB2312"/>
                <w:kern w:val="0"/>
                <w:sz w:val="22"/>
                <w:szCs w:val="22"/>
                <w:lang w:bidi="ar"/>
              </w:rPr>
              <w:t>23</w:t>
            </w:r>
            <w:r>
              <w:rPr>
                <w:rFonts w:hint="eastAsia" w:eastAsia="仿宋_GB2312"/>
                <w:kern w:val="0"/>
                <w:sz w:val="22"/>
                <w:szCs w:val="22"/>
                <w:lang w:bidi="ar"/>
              </w:rPr>
              <w:t>70</w:t>
            </w:r>
            <w:r>
              <w:rPr>
                <w:rFonts w:eastAsia="仿宋_GB2312"/>
                <w:kern w:val="0"/>
                <w:sz w:val="22"/>
                <w:szCs w:val="22"/>
                <w:lang w:bidi="ar"/>
              </w:rPr>
              <w:t xml:space="preserve"> </w:t>
            </w:r>
          </w:p>
        </w:tc>
        <w:tc>
          <w:tcPr>
            <w:tcW w:w="980" w:type="pct"/>
            <w:gridSpan w:val="2"/>
            <w:shd w:val="clear" w:color="auto" w:fill="FFFFFF"/>
            <w:vAlign w:val="center"/>
          </w:tcPr>
          <w:p w14:paraId="57D8D8C0">
            <w:pPr>
              <w:widowControl/>
              <w:jc w:val="center"/>
              <w:textAlignment w:val="center"/>
              <w:rPr>
                <w:rFonts w:eastAsia="仿宋_GB2312"/>
                <w:sz w:val="22"/>
                <w:szCs w:val="22"/>
              </w:rPr>
            </w:pPr>
            <w:r>
              <w:rPr>
                <w:rFonts w:eastAsia="仿宋_GB2312"/>
                <w:kern w:val="0"/>
                <w:sz w:val="22"/>
                <w:szCs w:val="22"/>
                <w:lang w:bidi="ar"/>
              </w:rPr>
              <w:t>2</w:t>
            </w:r>
            <w:r>
              <w:rPr>
                <w:rFonts w:hint="eastAsia" w:eastAsia="仿宋_GB2312"/>
                <w:kern w:val="0"/>
                <w:sz w:val="22"/>
                <w:szCs w:val="22"/>
                <w:lang w:bidi="ar"/>
              </w:rPr>
              <w:t>810</w:t>
            </w:r>
            <w:r>
              <w:rPr>
                <w:rFonts w:eastAsia="仿宋_GB2312"/>
                <w:kern w:val="0"/>
                <w:sz w:val="22"/>
                <w:szCs w:val="22"/>
                <w:lang w:bidi="ar"/>
              </w:rPr>
              <w:t xml:space="preserve"> </w:t>
            </w:r>
          </w:p>
        </w:tc>
      </w:tr>
      <w:tr w14:paraId="356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413" w:type="pct"/>
            <w:vMerge w:val="continue"/>
            <w:shd w:val="clear" w:color="auto" w:fill="FFFFFF"/>
            <w:tcMar>
              <w:top w:w="12" w:type="dxa"/>
              <w:left w:w="12" w:type="dxa"/>
              <w:right w:w="12" w:type="dxa"/>
            </w:tcMar>
            <w:vAlign w:val="center"/>
          </w:tcPr>
          <w:p w14:paraId="667A0F28">
            <w:pPr>
              <w:jc w:val="center"/>
              <w:rPr>
                <w:rFonts w:eastAsia="仿宋_GB2312"/>
                <w:sz w:val="22"/>
                <w:szCs w:val="22"/>
              </w:rPr>
            </w:pPr>
          </w:p>
        </w:tc>
        <w:tc>
          <w:tcPr>
            <w:tcW w:w="474" w:type="pct"/>
            <w:gridSpan w:val="3"/>
            <w:vMerge w:val="restart"/>
            <w:shd w:val="clear" w:color="auto" w:fill="FFFFFF"/>
            <w:tcMar>
              <w:top w:w="12" w:type="dxa"/>
              <w:left w:w="12" w:type="dxa"/>
              <w:right w:w="12" w:type="dxa"/>
            </w:tcMar>
            <w:vAlign w:val="center"/>
          </w:tcPr>
          <w:p w14:paraId="3017AC2F">
            <w:pPr>
              <w:widowControl/>
              <w:jc w:val="center"/>
              <w:textAlignment w:val="center"/>
              <w:rPr>
                <w:rFonts w:eastAsia="仿宋_GB2312"/>
                <w:sz w:val="22"/>
                <w:szCs w:val="22"/>
              </w:rPr>
            </w:pPr>
            <w:r>
              <w:rPr>
                <w:rFonts w:eastAsia="仿宋_GB2312"/>
                <w:kern w:val="0"/>
                <w:sz w:val="22"/>
                <w:szCs w:val="22"/>
                <w:lang w:bidi="ar"/>
              </w:rPr>
              <w:t>砖筑</w:t>
            </w:r>
          </w:p>
        </w:tc>
        <w:tc>
          <w:tcPr>
            <w:tcW w:w="838" w:type="pct"/>
            <w:gridSpan w:val="2"/>
            <w:shd w:val="clear" w:color="auto" w:fill="FFFFFF"/>
            <w:tcMar>
              <w:top w:w="12" w:type="dxa"/>
              <w:left w:w="12" w:type="dxa"/>
              <w:right w:w="12" w:type="dxa"/>
            </w:tcMar>
            <w:vAlign w:val="center"/>
          </w:tcPr>
          <w:p w14:paraId="05EC9E45">
            <w:pPr>
              <w:widowControl/>
              <w:jc w:val="center"/>
              <w:textAlignment w:val="center"/>
              <w:rPr>
                <w:rFonts w:eastAsia="仿宋_GB2312"/>
                <w:sz w:val="22"/>
                <w:szCs w:val="22"/>
              </w:rPr>
            </w:pPr>
            <w:r>
              <w:rPr>
                <w:rFonts w:eastAsia="仿宋_GB2312"/>
                <w:kern w:val="0"/>
                <w:sz w:val="22"/>
                <w:szCs w:val="22"/>
                <w:lang w:bidi="ar"/>
              </w:rPr>
              <w:t>表层未批浆</w:t>
            </w:r>
          </w:p>
        </w:tc>
        <w:tc>
          <w:tcPr>
            <w:tcW w:w="574" w:type="pct"/>
            <w:shd w:val="clear" w:color="auto" w:fill="FFFFFF"/>
            <w:vAlign w:val="center"/>
          </w:tcPr>
          <w:p w14:paraId="0D88DBE4">
            <w:pPr>
              <w:widowControl/>
              <w:jc w:val="center"/>
              <w:textAlignment w:val="center"/>
              <w:rPr>
                <w:rFonts w:eastAsia="仿宋_GB2312"/>
                <w:sz w:val="22"/>
                <w:szCs w:val="22"/>
              </w:rPr>
            </w:pPr>
            <w:r>
              <w:rPr>
                <w:rFonts w:eastAsia="仿宋_GB2312"/>
                <w:kern w:val="0"/>
                <w:sz w:val="22"/>
                <w:szCs w:val="22"/>
                <w:lang w:bidi="ar"/>
              </w:rPr>
              <w:t xml:space="preserve">1830 </w:t>
            </w:r>
          </w:p>
        </w:tc>
        <w:tc>
          <w:tcPr>
            <w:tcW w:w="656" w:type="pct"/>
            <w:gridSpan w:val="2"/>
            <w:shd w:val="clear" w:color="auto" w:fill="FFFFFF"/>
            <w:vAlign w:val="center"/>
          </w:tcPr>
          <w:p w14:paraId="11C13D42">
            <w:pPr>
              <w:widowControl/>
              <w:jc w:val="center"/>
              <w:textAlignment w:val="center"/>
              <w:rPr>
                <w:rFonts w:eastAsia="仿宋_GB2312"/>
                <w:sz w:val="22"/>
                <w:szCs w:val="22"/>
              </w:rPr>
            </w:pPr>
            <w:r>
              <w:rPr>
                <w:rFonts w:eastAsia="仿宋_GB2312"/>
                <w:kern w:val="0"/>
                <w:sz w:val="22"/>
                <w:szCs w:val="22"/>
                <w:lang w:bidi="ar"/>
              </w:rPr>
              <w:t xml:space="preserve">2230 </w:t>
            </w:r>
          </w:p>
        </w:tc>
        <w:tc>
          <w:tcPr>
            <w:tcW w:w="1066" w:type="pct"/>
            <w:gridSpan w:val="2"/>
            <w:shd w:val="clear" w:color="auto" w:fill="FFFFFF"/>
            <w:vAlign w:val="center"/>
          </w:tcPr>
          <w:p w14:paraId="0C344BC8">
            <w:pPr>
              <w:widowControl/>
              <w:jc w:val="center"/>
              <w:textAlignment w:val="center"/>
              <w:rPr>
                <w:rFonts w:eastAsia="仿宋_GB2312"/>
                <w:sz w:val="22"/>
                <w:szCs w:val="22"/>
              </w:rPr>
            </w:pPr>
            <w:r>
              <w:rPr>
                <w:rFonts w:eastAsia="仿宋_GB2312"/>
                <w:kern w:val="0"/>
                <w:sz w:val="22"/>
                <w:szCs w:val="22"/>
                <w:lang w:bidi="ar"/>
              </w:rPr>
              <w:t xml:space="preserve">2690 </w:t>
            </w:r>
          </w:p>
        </w:tc>
        <w:tc>
          <w:tcPr>
            <w:tcW w:w="980" w:type="pct"/>
            <w:gridSpan w:val="2"/>
            <w:shd w:val="clear" w:color="auto" w:fill="FFFFFF"/>
            <w:vAlign w:val="center"/>
          </w:tcPr>
          <w:p w14:paraId="715D5783">
            <w:pPr>
              <w:widowControl/>
              <w:jc w:val="center"/>
              <w:textAlignment w:val="center"/>
              <w:rPr>
                <w:rFonts w:eastAsia="仿宋_GB2312"/>
                <w:sz w:val="22"/>
                <w:szCs w:val="22"/>
              </w:rPr>
            </w:pPr>
            <w:r>
              <w:rPr>
                <w:rFonts w:eastAsia="仿宋_GB2312"/>
                <w:kern w:val="0"/>
                <w:sz w:val="22"/>
                <w:szCs w:val="22"/>
                <w:lang w:bidi="ar"/>
              </w:rPr>
              <w:t xml:space="preserve">3200 </w:t>
            </w:r>
          </w:p>
        </w:tc>
      </w:tr>
      <w:tr w14:paraId="55E6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413" w:type="pct"/>
            <w:vMerge w:val="continue"/>
            <w:shd w:val="clear" w:color="auto" w:fill="FFFFFF"/>
            <w:tcMar>
              <w:top w:w="12" w:type="dxa"/>
              <w:left w:w="12" w:type="dxa"/>
              <w:right w:w="12" w:type="dxa"/>
            </w:tcMar>
            <w:vAlign w:val="center"/>
          </w:tcPr>
          <w:p w14:paraId="3C141A44">
            <w:pPr>
              <w:jc w:val="center"/>
              <w:rPr>
                <w:rFonts w:eastAsia="仿宋_GB2312"/>
                <w:sz w:val="22"/>
                <w:szCs w:val="22"/>
              </w:rPr>
            </w:pPr>
          </w:p>
        </w:tc>
        <w:tc>
          <w:tcPr>
            <w:tcW w:w="474" w:type="pct"/>
            <w:gridSpan w:val="3"/>
            <w:vMerge w:val="continue"/>
            <w:shd w:val="clear" w:color="auto" w:fill="FFFFFF"/>
            <w:tcMar>
              <w:top w:w="12" w:type="dxa"/>
              <w:left w:w="12" w:type="dxa"/>
              <w:right w:w="12" w:type="dxa"/>
            </w:tcMar>
            <w:vAlign w:val="center"/>
          </w:tcPr>
          <w:p w14:paraId="428A190E">
            <w:pPr>
              <w:jc w:val="center"/>
              <w:rPr>
                <w:rFonts w:eastAsia="仿宋_GB2312"/>
                <w:sz w:val="22"/>
                <w:szCs w:val="22"/>
              </w:rPr>
            </w:pPr>
          </w:p>
        </w:tc>
        <w:tc>
          <w:tcPr>
            <w:tcW w:w="838" w:type="pct"/>
            <w:gridSpan w:val="2"/>
            <w:shd w:val="clear" w:color="auto" w:fill="FFFFFF"/>
            <w:tcMar>
              <w:top w:w="12" w:type="dxa"/>
              <w:left w:w="12" w:type="dxa"/>
              <w:right w:w="12" w:type="dxa"/>
            </w:tcMar>
            <w:vAlign w:val="center"/>
          </w:tcPr>
          <w:p w14:paraId="23A4AFD7">
            <w:pPr>
              <w:widowControl/>
              <w:jc w:val="center"/>
              <w:textAlignment w:val="center"/>
              <w:rPr>
                <w:rFonts w:eastAsia="仿宋_GB2312"/>
                <w:sz w:val="22"/>
                <w:szCs w:val="22"/>
              </w:rPr>
            </w:pPr>
            <w:r>
              <w:rPr>
                <w:rFonts w:eastAsia="仿宋_GB2312"/>
                <w:kern w:val="0"/>
                <w:sz w:val="22"/>
                <w:szCs w:val="22"/>
                <w:lang w:bidi="ar"/>
              </w:rPr>
              <w:t>表层已批浆</w:t>
            </w:r>
          </w:p>
        </w:tc>
        <w:tc>
          <w:tcPr>
            <w:tcW w:w="574" w:type="pct"/>
            <w:shd w:val="clear" w:color="auto" w:fill="FFFFFF"/>
            <w:vAlign w:val="center"/>
          </w:tcPr>
          <w:p w14:paraId="49EECFBC">
            <w:pPr>
              <w:widowControl/>
              <w:jc w:val="center"/>
              <w:textAlignment w:val="center"/>
              <w:rPr>
                <w:rFonts w:eastAsia="仿宋_GB2312"/>
                <w:sz w:val="22"/>
                <w:szCs w:val="22"/>
              </w:rPr>
            </w:pPr>
            <w:r>
              <w:rPr>
                <w:rFonts w:eastAsia="仿宋_GB2312"/>
                <w:kern w:val="0"/>
                <w:sz w:val="22"/>
                <w:szCs w:val="22"/>
                <w:lang w:bidi="ar"/>
              </w:rPr>
              <w:t xml:space="preserve">2000 </w:t>
            </w:r>
          </w:p>
        </w:tc>
        <w:tc>
          <w:tcPr>
            <w:tcW w:w="656" w:type="pct"/>
            <w:gridSpan w:val="2"/>
            <w:shd w:val="clear" w:color="auto" w:fill="FFFFFF"/>
            <w:vAlign w:val="center"/>
          </w:tcPr>
          <w:p w14:paraId="65497B1B">
            <w:pPr>
              <w:widowControl/>
              <w:jc w:val="center"/>
              <w:textAlignment w:val="center"/>
              <w:rPr>
                <w:rFonts w:eastAsia="仿宋_GB2312"/>
                <w:sz w:val="22"/>
                <w:szCs w:val="22"/>
              </w:rPr>
            </w:pPr>
            <w:r>
              <w:rPr>
                <w:rFonts w:eastAsia="仿宋_GB2312"/>
                <w:kern w:val="0"/>
                <w:sz w:val="22"/>
                <w:szCs w:val="22"/>
                <w:lang w:bidi="ar"/>
              </w:rPr>
              <w:t xml:space="preserve">2500 </w:t>
            </w:r>
          </w:p>
        </w:tc>
        <w:tc>
          <w:tcPr>
            <w:tcW w:w="1066" w:type="pct"/>
            <w:gridSpan w:val="2"/>
            <w:shd w:val="clear" w:color="auto" w:fill="FFFFFF"/>
            <w:vAlign w:val="center"/>
          </w:tcPr>
          <w:p w14:paraId="249342AB">
            <w:pPr>
              <w:widowControl/>
              <w:jc w:val="center"/>
              <w:textAlignment w:val="center"/>
              <w:rPr>
                <w:rFonts w:eastAsia="仿宋_GB2312"/>
                <w:sz w:val="22"/>
                <w:szCs w:val="22"/>
              </w:rPr>
            </w:pPr>
            <w:r>
              <w:rPr>
                <w:rFonts w:eastAsia="仿宋_GB2312"/>
                <w:kern w:val="0"/>
                <w:sz w:val="22"/>
                <w:szCs w:val="22"/>
                <w:lang w:bidi="ar"/>
              </w:rPr>
              <w:t xml:space="preserve">3070 </w:t>
            </w:r>
          </w:p>
        </w:tc>
        <w:tc>
          <w:tcPr>
            <w:tcW w:w="980" w:type="pct"/>
            <w:gridSpan w:val="2"/>
            <w:shd w:val="clear" w:color="auto" w:fill="FFFFFF"/>
            <w:vAlign w:val="center"/>
          </w:tcPr>
          <w:p w14:paraId="0AAFAAB2">
            <w:pPr>
              <w:widowControl/>
              <w:jc w:val="center"/>
              <w:textAlignment w:val="center"/>
              <w:rPr>
                <w:rFonts w:eastAsia="仿宋_GB2312"/>
                <w:sz w:val="22"/>
                <w:szCs w:val="22"/>
              </w:rPr>
            </w:pPr>
            <w:r>
              <w:rPr>
                <w:rFonts w:eastAsia="仿宋_GB2312"/>
                <w:kern w:val="0"/>
                <w:sz w:val="22"/>
                <w:szCs w:val="22"/>
                <w:lang w:bidi="ar"/>
              </w:rPr>
              <w:t xml:space="preserve">3680 </w:t>
            </w:r>
          </w:p>
        </w:tc>
      </w:tr>
      <w:tr w14:paraId="5189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413" w:type="pct"/>
            <w:vMerge w:val="continue"/>
            <w:shd w:val="clear" w:color="auto" w:fill="FFFFFF"/>
            <w:tcMar>
              <w:top w:w="12" w:type="dxa"/>
              <w:left w:w="12" w:type="dxa"/>
              <w:right w:w="12" w:type="dxa"/>
            </w:tcMar>
            <w:vAlign w:val="center"/>
          </w:tcPr>
          <w:p w14:paraId="3828EDF9">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655C2234">
            <w:pPr>
              <w:widowControl/>
              <w:jc w:val="center"/>
              <w:textAlignment w:val="center"/>
              <w:rPr>
                <w:rFonts w:eastAsia="仿宋_GB2312"/>
                <w:sz w:val="22"/>
                <w:szCs w:val="22"/>
              </w:rPr>
            </w:pPr>
            <w:r>
              <w:rPr>
                <w:rFonts w:eastAsia="仿宋_GB2312"/>
                <w:kern w:val="0"/>
                <w:sz w:val="22"/>
                <w:szCs w:val="22"/>
                <w:lang w:bidi="ar"/>
              </w:rPr>
              <w:t>花岗石、大理石修筑</w:t>
            </w:r>
          </w:p>
        </w:tc>
        <w:tc>
          <w:tcPr>
            <w:tcW w:w="574" w:type="pct"/>
            <w:shd w:val="clear" w:color="auto" w:fill="FFFFFF"/>
            <w:vAlign w:val="center"/>
          </w:tcPr>
          <w:p w14:paraId="658C3B50">
            <w:pPr>
              <w:widowControl/>
              <w:jc w:val="center"/>
              <w:textAlignment w:val="center"/>
              <w:rPr>
                <w:rFonts w:eastAsia="仿宋_GB2312"/>
                <w:kern w:val="0"/>
                <w:sz w:val="22"/>
                <w:szCs w:val="22"/>
                <w:lang w:bidi="ar"/>
              </w:rPr>
            </w:pPr>
            <w:r>
              <w:rPr>
                <w:rFonts w:eastAsia="仿宋_GB2312"/>
                <w:kern w:val="0"/>
                <w:sz w:val="22"/>
                <w:szCs w:val="22"/>
                <w:lang w:bidi="ar"/>
              </w:rPr>
              <w:t>2680</w:t>
            </w:r>
          </w:p>
        </w:tc>
        <w:tc>
          <w:tcPr>
            <w:tcW w:w="656" w:type="pct"/>
            <w:gridSpan w:val="2"/>
            <w:shd w:val="clear" w:color="auto" w:fill="FFFFFF"/>
            <w:vAlign w:val="center"/>
          </w:tcPr>
          <w:p w14:paraId="3064E514">
            <w:pPr>
              <w:widowControl/>
              <w:jc w:val="center"/>
              <w:textAlignment w:val="center"/>
              <w:rPr>
                <w:rFonts w:eastAsia="仿宋_GB2312"/>
                <w:kern w:val="0"/>
                <w:sz w:val="22"/>
                <w:szCs w:val="22"/>
                <w:lang w:bidi="ar"/>
              </w:rPr>
            </w:pPr>
            <w:r>
              <w:rPr>
                <w:rFonts w:eastAsia="仿宋_GB2312"/>
                <w:kern w:val="0"/>
                <w:sz w:val="22"/>
                <w:szCs w:val="22"/>
                <w:lang w:bidi="ar"/>
              </w:rPr>
              <w:t>3230</w:t>
            </w:r>
          </w:p>
        </w:tc>
        <w:tc>
          <w:tcPr>
            <w:tcW w:w="1066" w:type="pct"/>
            <w:gridSpan w:val="2"/>
            <w:shd w:val="clear" w:color="auto" w:fill="FFFFFF"/>
            <w:vAlign w:val="center"/>
          </w:tcPr>
          <w:p w14:paraId="47F1B08A">
            <w:pPr>
              <w:widowControl/>
              <w:jc w:val="center"/>
              <w:textAlignment w:val="center"/>
              <w:rPr>
                <w:rFonts w:eastAsia="仿宋_GB2312"/>
                <w:kern w:val="0"/>
                <w:sz w:val="22"/>
                <w:szCs w:val="22"/>
                <w:lang w:bidi="ar"/>
              </w:rPr>
            </w:pPr>
            <w:r>
              <w:rPr>
                <w:rFonts w:eastAsia="仿宋_GB2312"/>
                <w:kern w:val="0"/>
                <w:sz w:val="22"/>
                <w:szCs w:val="22"/>
                <w:lang w:bidi="ar"/>
              </w:rPr>
              <w:t>3900</w:t>
            </w:r>
          </w:p>
        </w:tc>
        <w:tc>
          <w:tcPr>
            <w:tcW w:w="980" w:type="pct"/>
            <w:gridSpan w:val="2"/>
            <w:shd w:val="clear" w:color="auto" w:fill="FFFFFF"/>
            <w:vAlign w:val="center"/>
          </w:tcPr>
          <w:p w14:paraId="4B00747F">
            <w:pPr>
              <w:widowControl/>
              <w:jc w:val="center"/>
              <w:textAlignment w:val="center"/>
              <w:rPr>
                <w:rFonts w:eastAsia="仿宋_GB2312"/>
                <w:kern w:val="0"/>
                <w:sz w:val="22"/>
                <w:szCs w:val="22"/>
                <w:lang w:bidi="ar"/>
              </w:rPr>
            </w:pPr>
            <w:r>
              <w:rPr>
                <w:rFonts w:eastAsia="仿宋_GB2312"/>
                <w:kern w:val="0"/>
                <w:sz w:val="22"/>
                <w:szCs w:val="22"/>
                <w:lang w:bidi="ar"/>
              </w:rPr>
              <w:t>4640</w:t>
            </w:r>
          </w:p>
        </w:tc>
      </w:tr>
      <w:tr w14:paraId="75D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413" w:type="pct"/>
            <w:vMerge w:val="restart"/>
            <w:shd w:val="clear" w:color="auto" w:fill="FFFFFF"/>
            <w:tcMar>
              <w:top w:w="12" w:type="dxa"/>
              <w:left w:w="12" w:type="dxa"/>
              <w:right w:w="12" w:type="dxa"/>
            </w:tcMar>
            <w:vAlign w:val="center"/>
          </w:tcPr>
          <w:p w14:paraId="772A4B5F">
            <w:pPr>
              <w:widowControl/>
              <w:jc w:val="center"/>
              <w:textAlignment w:val="center"/>
              <w:rPr>
                <w:rFonts w:eastAsia="仿宋_GB2312"/>
                <w:kern w:val="0"/>
                <w:sz w:val="22"/>
                <w:szCs w:val="22"/>
                <w:lang w:bidi="ar"/>
              </w:rPr>
            </w:pPr>
            <w:r>
              <w:rPr>
                <w:rFonts w:eastAsia="仿宋_GB2312"/>
                <w:kern w:val="0"/>
                <w:sz w:val="22"/>
                <w:szCs w:val="22"/>
                <w:lang w:bidi="ar"/>
              </w:rPr>
              <w:t>坟珠</w:t>
            </w:r>
          </w:p>
          <w:p w14:paraId="4D78C8A2">
            <w:pPr>
              <w:widowControl/>
              <w:jc w:val="center"/>
              <w:textAlignment w:val="center"/>
              <w:rPr>
                <w:rFonts w:eastAsia="仿宋_GB2312"/>
                <w:sz w:val="22"/>
                <w:szCs w:val="22"/>
              </w:rPr>
            </w:pPr>
            <w:r>
              <w:rPr>
                <w:rFonts w:eastAsia="仿宋_GB2312"/>
                <w:kern w:val="0"/>
                <w:sz w:val="22"/>
                <w:szCs w:val="22"/>
                <w:lang w:bidi="ar"/>
              </w:rPr>
              <w:t>护圈</w:t>
            </w:r>
          </w:p>
        </w:tc>
        <w:tc>
          <w:tcPr>
            <w:tcW w:w="1311" w:type="pct"/>
            <w:gridSpan w:val="5"/>
            <w:shd w:val="clear" w:color="auto" w:fill="FFFFFF"/>
            <w:tcMar>
              <w:top w:w="12" w:type="dxa"/>
              <w:left w:w="12" w:type="dxa"/>
              <w:right w:w="12" w:type="dxa"/>
            </w:tcMar>
            <w:vAlign w:val="center"/>
          </w:tcPr>
          <w:p w14:paraId="4D061599">
            <w:pPr>
              <w:widowControl/>
              <w:snapToGrid w:val="0"/>
              <w:textAlignment w:val="center"/>
              <w:rPr>
                <w:rFonts w:eastAsia="仿宋_GB2312"/>
                <w:sz w:val="22"/>
                <w:szCs w:val="22"/>
              </w:rPr>
            </w:pPr>
            <w:r>
              <w:rPr>
                <w:rFonts w:eastAsia="仿宋_GB2312"/>
                <w:kern w:val="0"/>
                <w:sz w:val="22"/>
                <w:szCs w:val="22"/>
                <w:lang w:bidi="ar"/>
              </w:rPr>
              <w:t>类别（元/座）</w:t>
            </w:r>
          </w:p>
          <w:p w14:paraId="0D38D310">
            <w:pPr>
              <w:widowControl/>
              <w:jc w:val="center"/>
              <w:textAlignment w:val="center"/>
              <w:rPr>
                <w:rFonts w:eastAsia="仿宋_GB2312"/>
                <w:sz w:val="22"/>
                <w:szCs w:val="22"/>
              </w:rPr>
            </w:pPr>
            <w:r>
              <w:rPr>
                <w:rFonts w:eastAsia="仿宋_GB2312"/>
                <w:kern w:val="0"/>
                <w:sz w:val="22"/>
                <w:szCs w:val="22"/>
                <w:lang w:bidi="ar"/>
              </w:rPr>
              <w:t>圈直径</w:t>
            </w:r>
          </w:p>
        </w:tc>
        <w:tc>
          <w:tcPr>
            <w:tcW w:w="574" w:type="pct"/>
            <w:shd w:val="clear" w:color="auto" w:fill="FFFFFF"/>
            <w:vAlign w:val="center"/>
          </w:tcPr>
          <w:p w14:paraId="598E3B19">
            <w:pPr>
              <w:widowControl/>
              <w:jc w:val="center"/>
              <w:textAlignment w:val="center"/>
              <w:rPr>
                <w:rFonts w:eastAsia="仿宋_GB2312"/>
                <w:kern w:val="0"/>
                <w:sz w:val="22"/>
                <w:szCs w:val="22"/>
                <w:lang w:bidi="ar"/>
              </w:rPr>
            </w:pPr>
            <w:r>
              <w:rPr>
                <w:rFonts w:eastAsia="仿宋_GB2312"/>
                <w:kern w:val="0"/>
                <w:sz w:val="22"/>
                <w:szCs w:val="22"/>
                <w:lang w:bidi="ar"/>
              </w:rPr>
              <w:t>Φ≤3（m）</w:t>
            </w:r>
          </w:p>
        </w:tc>
        <w:tc>
          <w:tcPr>
            <w:tcW w:w="656" w:type="pct"/>
            <w:gridSpan w:val="2"/>
            <w:shd w:val="clear" w:color="auto" w:fill="FFFFFF"/>
            <w:vAlign w:val="center"/>
          </w:tcPr>
          <w:p w14:paraId="160939D1">
            <w:pPr>
              <w:widowControl/>
              <w:jc w:val="center"/>
              <w:textAlignment w:val="center"/>
              <w:rPr>
                <w:rFonts w:eastAsia="仿宋_GB2312"/>
                <w:kern w:val="0"/>
                <w:sz w:val="22"/>
                <w:szCs w:val="22"/>
                <w:lang w:bidi="ar"/>
              </w:rPr>
            </w:pPr>
            <w:r>
              <w:rPr>
                <w:rFonts w:eastAsia="仿宋_GB2312"/>
                <w:kern w:val="0"/>
                <w:sz w:val="22"/>
                <w:szCs w:val="22"/>
                <w:lang w:bidi="ar"/>
              </w:rPr>
              <w:t>3＜Φ≤4（m）</w:t>
            </w:r>
          </w:p>
        </w:tc>
        <w:tc>
          <w:tcPr>
            <w:tcW w:w="1066" w:type="pct"/>
            <w:gridSpan w:val="2"/>
            <w:shd w:val="clear" w:color="auto" w:fill="FFFFFF"/>
            <w:vAlign w:val="center"/>
          </w:tcPr>
          <w:p w14:paraId="62503D6F">
            <w:pPr>
              <w:widowControl/>
              <w:jc w:val="center"/>
              <w:textAlignment w:val="center"/>
              <w:rPr>
                <w:rFonts w:eastAsia="仿宋_GB2312"/>
                <w:kern w:val="0"/>
                <w:sz w:val="22"/>
                <w:szCs w:val="22"/>
                <w:lang w:bidi="ar"/>
              </w:rPr>
            </w:pPr>
            <w:r>
              <w:rPr>
                <w:rFonts w:eastAsia="仿宋_GB2312"/>
                <w:kern w:val="0"/>
                <w:sz w:val="22"/>
                <w:szCs w:val="22"/>
                <w:lang w:bidi="ar"/>
              </w:rPr>
              <w:t>4＜Φ≤5（m）</w:t>
            </w:r>
          </w:p>
        </w:tc>
        <w:tc>
          <w:tcPr>
            <w:tcW w:w="980" w:type="pct"/>
            <w:gridSpan w:val="2"/>
            <w:shd w:val="clear" w:color="auto" w:fill="FFFFFF"/>
            <w:vAlign w:val="center"/>
          </w:tcPr>
          <w:p w14:paraId="0F4C9BD8">
            <w:pPr>
              <w:widowControl/>
              <w:jc w:val="center"/>
              <w:textAlignment w:val="center"/>
              <w:rPr>
                <w:rFonts w:eastAsia="仿宋_GB2312"/>
                <w:kern w:val="0"/>
                <w:sz w:val="22"/>
                <w:szCs w:val="22"/>
                <w:lang w:bidi="ar"/>
              </w:rPr>
            </w:pPr>
            <w:r>
              <w:rPr>
                <w:rFonts w:eastAsia="仿宋_GB2312"/>
                <w:kern w:val="0"/>
                <w:sz w:val="22"/>
                <w:szCs w:val="22"/>
                <w:lang w:bidi="ar"/>
              </w:rPr>
              <w:t>Φ＞5（m）</w:t>
            </w:r>
          </w:p>
        </w:tc>
      </w:tr>
      <w:tr w14:paraId="5CF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413" w:type="pct"/>
            <w:vMerge w:val="continue"/>
            <w:shd w:val="clear" w:color="auto" w:fill="FFFFFF"/>
            <w:tcMar>
              <w:top w:w="12" w:type="dxa"/>
              <w:left w:w="12" w:type="dxa"/>
              <w:right w:w="12" w:type="dxa"/>
            </w:tcMar>
            <w:vAlign w:val="center"/>
          </w:tcPr>
          <w:p w14:paraId="2703AD59">
            <w:pPr>
              <w:jc w:val="center"/>
              <w:rPr>
                <w:rFonts w:eastAsia="仿宋_GB2312"/>
                <w:sz w:val="22"/>
                <w:szCs w:val="22"/>
              </w:rPr>
            </w:pPr>
          </w:p>
        </w:tc>
        <w:tc>
          <w:tcPr>
            <w:tcW w:w="490" w:type="pct"/>
            <w:gridSpan w:val="4"/>
            <w:vMerge w:val="restart"/>
            <w:shd w:val="clear" w:color="auto" w:fill="FFFFFF"/>
            <w:tcMar>
              <w:top w:w="12" w:type="dxa"/>
              <w:left w:w="12" w:type="dxa"/>
              <w:right w:w="12" w:type="dxa"/>
            </w:tcMar>
            <w:vAlign w:val="center"/>
          </w:tcPr>
          <w:p w14:paraId="68E7E911">
            <w:pPr>
              <w:widowControl/>
              <w:jc w:val="center"/>
              <w:textAlignment w:val="center"/>
              <w:rPr>
                <w:rFonts w:eastAsia="仿宋_GB2312"/>
                <w:sz w:val="22"/>
                <w:szCs w:val="22"/>
              </w:rPr>
            </w:pPr>
            <w:r>
              <w:rPr>
                <w:rFonts w:eastAsia="仿宋_GB2312"/>
                <w:kern w:val="0"/>
                <w:sz w:val="22"/>
                <w:szCs w:val="22"/>
                <w:lang w:bidi="ar"/>
              </w:rPr>
              <w:t>土筑</w:t>
            </w:r>
          </w:p>
        </w:tc>
        <w:tc>
          <w:tcPr>
            <w:tcW w:w="821" w:type="pct"/>
            <w:shd w:val="clear" w:color="auto" w:fill="FFFFFF"/>
            <w:tcMar>
              <w:top w:w="12" w:type="dxa"/>
              <w:left w:w="12" w:type="dxa"/>
              <w:right w:w="12" w:type="dxa"/>
            </w:tcMar>
            <w:vAlign w:val="center"/>
          </w:tcPr>
          <w:p w14:paraId="3B76EF0F">
            <w:pPr>
              <w:widowControl/>
              <w:jc w:val="center"/>
              <w:textAlignment w:val="center"/>
              <w:rPr>
                <w:rFonts w:eastAsia="仿宋_GB2312"/>
                <w:sz w:val="22"/>
                <w:szCs w:val="22"/>
              </w:rPr>
            </w:pPr>
            <w:r>
              <w:rPr>
                <w:rFonts w:eastAsia="仿宋_GB2312"/>
                <w:kern w:val="0"/>
                <w:sz w:val="22"/>
                <w:szCs w:val="22"/>
                <w:lang w:bidi="ar"/>
              </w:rPr>
              <w:t>表层未硬化</w:t>
            </w:r>
          </w:p>
        </w:tc>
        <w:tc>
          <w:tcPr>
            <w:tcW w:w="574" w:type="pct"/>
            <w:shd w:val="clear" w:color="auto" w:fill="FFFFFF"/>
            <w:vAlign w:val="center"/>
          </w:tcPr>
          <w:p w14:paraId="76F112EF">
            <w:pPr>
              <w:widowControl/>
              <w:jc w:val="center"/>
              <w:textAlignment w:val="center"/>
              <w:rPr>
                <w:rFonts w:eastAsia="仿宋_GB2312"/>
                <w:sz w:val="22"/>
                <w:szCs w:val="22"/>
              </w:rPr>
            </w:pPr>
            <w:r>
              <w:rPr>
                <w:rFonts w:eastAsia="仿宋_GB2312"/>
                <w:kern w:val="0"/>
                <w:sz w:val="22"/>
                <w:szCs w:val="22"/>
                <w:lang w:bidi="ar"/>
              </w:rPr>
              <w:t>195</w:t>
            </w:r>
          </w:p>
        </w:tc>
        <w:tc>
          <w:tcPr>
            <w:tcW w:w="656" w:type="pct"/>
            <w:gridSpan w:val="2"/>
            <w:shd w:val="clear" w:color="auto" w:fill="FFFFFF"/>
            <w:vAlign w:val="center"/>
          </w:tcPr>
          <w:p w14:paraId="3D43B958">
            <w:pPr>
              <w:widowControl/>
              <w:jc w:val="center"/>
              <w:textAlignment w:val="center"/>
              <w:rPr>
                <w:rFonts w:eastAsia="仿宋_GB2312"/>
                <w:sz w:val="22"/>
                <w:szCs w:val="22"/>
              </w:rPr>
            </w:pPr>
            <w:r>
              <w:rPr>
                <w:rFonts w:eastAsia="仿宋_GB2312"/>
                <w:kern w:val="0"/>
                <w:sz w:val="22"/>
                <w:szCs w:val="22"/>
                <w:lang w:bidi="ar"/>
              </w:rPr>
              <w:t>260</w:t>
            </w:r>
          </w:p>
        </w:tc>
        <w:tc>
          <w:tcPr>
            <w:tcW w:w="1066" w:type="pct"/>
            <w:gridSpan w:val="2"/>
            <w:shd w:val="clear" w:color="auto" w:fill="FFFFFF"/>
            <w:vAlign w:val="center"/>
          </w:tcPr>
          <w:p w14:paraId="09BCF8A7">
            <w:pPr>
              <w:widowControl/>
              <w:jc w:val="center"/>
              <w:textAlignment w:val="center"/>
              <w:rPr>
                <w:rFonts w:eastAsia="仿宋_GB2312"/>
                <w:sz w:val="22"/>
                <w:szCs w:val="22"/>
              </w:rPr>
            </w:pPr>
            <w:r>
              <w:rPr>
                <w:rFonts w:eastAsia="仿宋_GB2312"/>
                <w:kern w:val="0"/>
                <w:sz w:val="22"/>
                <w:szCs w:val="22"/>
                <w:lang w:bidi="ar"/>
              </w:rPr>
              <w:t>345</w:t>
            </w:r>
          </w:p>
        </w:tc>
        <w:tc>
          <w:tcPr>
            <w:tcW w:w="980" w:type="pct"/>
            <w:gridSpan w:val="2"/>
            <w:shd w:val="clear" w:color="auto" w:fill="FFFFFF"/>
            <w:vAlign w:val="center"/>
          </w:tcPr>
          <w:p w14:paraId="161DD4BF">
            <w:pPr>
              <w:widowControl/>
              <w:jc w:val="center"/>
              <w:textAlignment w:val="center"/>
              <w:rPr>
                <w:rFonts w:eastAsia="仿宋_GB2312"/>
                <w:sz w:val="22"/>
                <w:szCs w:val="22"/>
              </w:rPr>
            </w:pPr>
            <w:r>
              <w:rPr>
                <w:rFonts w:eastAsia="仿宋_GB2312"/>
                <w:kern w:val="0"/>
                <w:sz w:val="22"/>
                <w:szCs w:val="22"/>
                <w:lang w:bidi="ar"/>
              </w:rPr>
              <w:t>455</w:t>
            </w:r>
          </w:p>
        </w:tc>
      </w:tr>
      <w:tr w14:paraId="3884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 w:hRule="atLeast"/>
        </w:trPr>
        <w:tc>
          <w:tcPr>
            <w:tcW w:w="413" w:type="pct"/>
            <w:vMerge w:val="continue"/>
            <w:shd w:val="clear" w:color="auto" w:fill="FFFFFF"/>
            <w:tcMar>
              <w:top w:w="12" w:type="dxa"/>
              <w:left w:w="12" w:type="dxa"/>
              <w:right w:w="12" w:type="dxa"/>
            </w:tcMar>
            <w:vAlign w:val="center"/>
          </w:tcPr>
          <w:p w14:paraId="4FB5834C">
            <w:pPr>
              <w:jc w:val="center"/>
              <w:rPr>
                <w:rFonts w:eastAsia="仿宋_GB2312"/>
                <w:sz w:val="22"/>
                <w:szCs w:val="22"/>
              </w:rPr>
            </w:pPr>
          </w:p>
        </w:tc>
        <w:tc>
          <w:tcPr>
            <w:tcW w:w="490" w:type="pct"/>
            <w:gridSpan w:val="4"/>
            <w:vMerge w:val="continue"/>
            <w:shd w:val="clear" w:color="auto" w:fill="FFFFFF"/>
            <w:tcMar>
              <w:top w:w="12" w:type="dxa"/>
              <w:left w:w="12" w:type="dxa"/>
              <w:right w:w="12" w:type="dxa"/>
            </w:tcMar>
            <w:vAlign w:val="center"/>
          </w:tcPr>
          <w:p w14:paraId="474A1756">
            <w:pPr>
              <w:jc w:val="center"/>
              <w:rPr>
                <w:rFonts w:eastAsia="仿宋_GB2312"/>
                <w:sz w:val="22"/>
                <w:szCs w:val="22"/>
              </w:rPr>
            </w:pPr>
          </w:p>
        </w:tc>
        <w:tc>
          <w:tcPr>
            <w:tcW w:w="821" w:type="pct"/>
            <w:shd w:val="clear" w:color="auto" w:fill="FFFFFF"/>
            <w:tcMar>
              <w:top w:w="12" w:type="dxa"/>
              <w:left w:w="12" w:type="dxa"/>
              <w:right w:w="12" w:type="dxa"/>
            </w:tcMar>
            <w:vAlign w:val="center"/>
          </w:tcPr>
          <w:p w14:paraId="70FADC52">
            <w:pPr>
              <w:widowControl/>
              <w:jc w:val="center"/>
              <w:textAlignment w:val="center"/>
              <w:rPr>
                <w:rFonts w:eastAsia="仿宋_GB2312"/>
                <w:sz w:val="22"/>
                <w:szCs w:val="22"/>
              </w:rPr>
            </w:pPr>
            <w:r>
              <w:rPr>
                <w:rFonts w:eastAsia="仿宋_GB2312"/>
                <w:kern w:val="0"/>
                <w:sz w:val="22"/>
                <w:szCs w:val="22"/>
                <w:lang w:bidi="ar"/>
              </w:rPr>
              <w:t>表层灰砂硬化</w:t>
            </w:r>
          </w:p>
        </w:tc>
        <w:tc>
          <w:tcPr>
            <w:tcW w:w="574" w:type="pct"/>
            <w:shd w:val="clear" w:color="auto" w:fill="FFFFFF"/>
            <w:vAlign w:val="center"/>
          </w:tcPr>
          <w:p w14:paraId="041F5029">
            <w:pPr>
              <w:widowControl/>
              <w:jc w:val="center"/>
              <w:textAlignment w:val="center"/>
              <w:rPr>
                <w:rFonts w:eastAsia="仿宋_GB2312"/>
                <w:sz w:val="22"/>
                <w:szCs w:val="22"/>
              </w:rPr>
            </w:pPr>
            <w:r>
              <w:rPr>
                <w:rFonts w:eastAsia="仿宋_GB2312"/>
                <w:kern w:val="0"/>
                <w:sz w:val="22"/>
                <w:szCs w:val="22"/>
                <w:lang w:bidi="ar"/>
              </w:rPr>
              <w:t>500</w:t>
            </w:r>
          </w:p>
        </w:tc>
        <w:tc>
          <w:tcPr>
            <w:tcW w:w="656" w:type="pct"/>
            <w:gridSpan w:val="2"/>
            <w:shd w:val="clear" w:color="auto" w:fill="FFFFFF"/>
            <w:vAlign w:val="center"/>
          </w:tcPr>
          <w:p w14:paraId="22CCADAA">
            <w:pPr>
              <w:widowControl/>
              <w:jc w:val="center"/>
              <w:textAlignment w:val="center"/>
              <w:rPr>
                <w:rFonts w:eastAsia="仿宋_GB2312"/>
                <w:sz w:val="22"/>
                <w:szCs w:val="22"/>
              </w:rPr>
            </w:pPr>
            <w:r>
              <w:rPr>
                <w:rFonts w:eastAsia="仿宋_GB2312"/>
                <w:kern w:val="0"/>
                <w:sz w:val="22"/>
                <w:szCs w:val="22"/>
                <w:lang w:bidi="ar"/>
              </w:rPr>
              <w:t>725</w:t>
            </w:r>
          </w:p>
        </w:tc>
        <w:tc>
          <w:tcPr>
            <w:tcW w:w="1066" w:type="pct"/>
            <w:gridSpan w:val="2"/>
            <w:shd w:val="clear" w:color="auto" w:fill="FFFFFF"/>
            <w:vAlign w:val="center"/>
          </w:tcPr>
          <w:p w14:paraId="71A8CAD9">
            <w:pPr>
              <w:widowControl/>
              <w:jc w:val="center"/>
              <w:textAlignment w:val="center"/>
              <w:rPr>
                <w:rFonts w:eastAsia="仿宋_GB2312"/>
                <w:sz w:val="22"/>
                <w:szCs w:val="22"/>
              </w:rPr>
            </w:pPr>
            <w:r>
              <w:rPr>
                <w:rFonts w:eastAsia="仿宋_GB2312"/>
                <w:kern w:val="0"/>
                <w:sz w:val="22"/>
                <w:szCs w:val="22"/>
                <w:lang w:bidi="ar"/>
              </w:rPr>
              <w:t>970</w:t>
            </w:r>
          </w:p>
        </w:tc>
        <w:tc>
          <w:tcPr>
            <w:tcW w:w="980" w:type="pct"/>
            <w:gridSpan w:val="2"/>
            <w:shd w:val="clear" w:color="auto" w:fill="FFFFFF"/>
            <w:vAlign w:val="center"/>
          </w:tcPr>
          <w:p w14:paraId="2FB1A0D3">
            <w:pPr>
              <w:widowControl/>
              <w:jc w:val="center"/>
              <w:textAlignment w:val="center"/>
              <w:rPr>
                <w:rFonts w:eastAsia="仿宋_GB2312"/>
                <w:sz w:val="22"/>
                <w:szCs w:val="22"/>
              </w:rPr>
            </w:pPr>
            <w:r>
              <w:rPr>
                <w:rFonts w:eastAsia="仿宋_GB2312"/>
                <w:kern w:val="0"/>
                <w:sz w:val="22"/>
                <w:szCs w:val="22"/>
                <w:lang w:bidi="ar"/>
              </w:rPr>
              <w:t>1240</w:t>
            </w:r>
          </w:p>
        </w:tc>
      </w:tr>
      <w:tr w14:paraId="7DFD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3" w:type="pct"/>
            <w:vMerge w:val="continue"/>
            <w:shd w:val="clear" w:color="auto" w:fill="FFFFFF"/>
            <w:tcMar>
              <w:top w:w="12" w:type="dxa"/>
              <w:left w:w="12" w:type="dxa"/>
              <w:right w:w="12" w:type="dxa"/>
            </w:tcMar>
            <w:vAlign w:val="center"/>
          </w:tcPr>
          <w:p w14:paraId="27C8A106">
            <w:pPr>
              <w:jc w:val="center"/>
              <w:rPr>
                <w:rFonts w:eastAsia="仿宋_GB2312"/>
                <w:sz w:val="22"/>
                <w:szCs w:val="22"/>
              </w:rPr>
            </w:pPr>
          </w:p>
        </w:tc>
        <w:tc>
          <w:tcPr>
            <w:tcW w:w="490" w:type="pct"/>
            <w:gridSpan w:val="4"/>
            <w:vMerge w:val="continue"/>
            <w:shd w:val="clear" w:color="auto" w:fill="FFFFFF"/>
            <w:tcMar>
              <w:top w:w="12" w:type="dxa"/>
              <w:left w:w="12" w:type="dxa"/>
              <w:right w:w="12" w:type="dxa"/>
            </w:tcMar>
            <w:vAlign w:val="center"/>
          </w:tcPr>
          <w:p w14:paraId="7872C8DB">
            <w:pPr>
              <w:jc w:val="center"/>
              <w:rPr>
                <w:rFonts w:eastAsia="仿宋_GB2312"/>
                <w:sz w:val="22"/>
                <w:szCs w:val="22"/>
              </w:rPr>
            </w:pPr>
          </w:p>
        </w:tc>
        <w:tc>
          <w:tcPr>
            <w:tcW w:w="821" w:type="pct"/>
            <w:shd w:val="clear" w:color="auto" w:fill="FFFFFF"/>
            <w:tcMar>
              <w:top w:w="12" w:type="dxa"/>
              <w:left w:w="12" w:type="dxa"/>
              <w:right w:w="12" w:type="dxa"/>
            </w:tcMar>
            <w:vAlign w:val="center"/>
          </w:tcPr>
          <w:p w14:paraId="5280794C">
            <w:pPr>
              <w:widowControl/>
              <w:jc w:val="center"/>
              <w:textAlignment w:val="center"/>
              <w:rPr>
                <w:rFonts w:eastAsia="仿宋_GB2312"/>
                <w:sz w:val="22"/>
                <w:szCs w:val="22"/>
              </w:rPr>
            </w:pPr>
            <w:r>
              <w:rPr>
                <w:rFonts w:eastAsia="仿宋_GB2312"/>
                <w:kern w:val="0"/>
                <w:sz w:val="22"/>
                <w:szCs w:val="22"/>
                <w:lang w:bidi="ar"/>
              </w:rPr>
              <w:t>表层水泥沙浆硬化</w:t>
            </w:r>
          </w:p>
        </w:tc>
        <w:tc>
          <w:tcPr>
            <w:tcW w:w="574" w:type="pct"/>
            <w:shd w:val="clear" w:color="auto" w:fill="FFFFFF"/>
            <w:vAlign w:val="center"/>
          </w:tcPr>
          <w:p w14:paraId="6A995750">
            <w:pPr>
              <w:widowControl/>
              <w:jc w:val="center"/>
              <w:textAlignment w:val="center"/>
              <w:rPr>
                <w:rFonts w:eastAsia="仿宋_GB2312"/>
                <w:sz w:val="22"/>
                <w:szCs w:val="22"/>
              </w:rPr>
            </w:pPr>
            <w:r>
              <w:rPr>
                <w:rFonts w:eastAsia="仿宋_GB2312"/>
                <w:kern w:val="0"/>
                <w:sz w:val="22"/>
                <w:szCs w:val="22"/>
                <w:lang w:bidi="ar"/>
              </w:rPr>
              <w:t>6</w:t>
            </w:r>
            <w:r>
              <w:rPr>
                <w:rFonts w:hint="eastAsia" w:eastAsia="仿宋_GB2312"/>
                <w:kern w:val="0"/>
                <w:sz w:val="22"/>
                <w:szCs w:val="22"/>
                <w:lang w:bidi="ar"/>
              </w:rPr>
              <w:t>15</w:t>
            </w:r>
          </w:p>
        </w:tc>
        <w:tc>
          <w:tcPr>
            <w:tcW w:w="656" w:type="pct"/>
            <w:gridSpan w:val="2"/>
            <w:shd w:val="clear" w:color="auto" w:fill="FFFFFF"/>
            <w:vAlign w:val="center"/>
          </w:tcPr>
          <w:p w14:paraId="5A55B273">
            <w:pPr>
              <w:widowControl/>
              <w:jc w:val="center"/>
              <w:textAlignment w:val="center"/>
              <w:rPr>
                <w:rFonts w:eastAsia="仿宋_GB2312"/>
                <w:sz w:val="22"/>
                <w:szCs w:val="22"/>
              </w:rPr>
            </w:pPr>
            <w:r>
              <w:rPr>
                <w:rFonts w:hint="eastAsia" w:eastAsia="仿宋_GB2312"/>
                <w:kern w:val="0"/>
                <w:sz w:val="22"/>
                <w:szCs w:val="22"/>
                <w:lang w:bidi="ar"/>
              </w:rPr>
              <w:t>900</w:t>
            </w:r>
          </w:p>
        </w:tc>
        <w:tc>
          <w:tcPr>
            <w:tcW w:w="1066" w:type="pct"/>
            <w:gridSpan w:val="2"/>
            <w:shd w:val="clear" w:color="auto" w:fill="FFFFFF"/>
            <w:vAlign w:val="center"/>
          </w:tcPr>
          <w:p w14:paraId="748819B0">
            <w:pPr>
              <w:widowControl/>
              <w:jc w:val="center"/>
              <w:textAlignment w:val="center"/>
              <w:rPr>
                <w:rFonts w:eastAsia="仿宋_GB2312"/>
                <w:sz w:val="22"/>
                <w:szCs w:val="22"/>
              </w:rPr>
            </w:pPr>
            <w:r>
              <w:rPr>
                <w:rFonts w:hint="eastAsia" w:eastAsia="仿宋_GB2312"/>
                <w:kern w:val="0"/>
                <w:sz w:val="22"/>
                <w:szCs w:val="22"/>
                <w:lang w:bidi="ar"/>
              </w:rPr>
              <w:t>1210</w:t>
            </w:r>
          </w:p>
        </w:tc>
        <w:tc>
          <w:tcPr>
            <w:tcW w:w="980" w:type="pct"/>
            <w:gridSpan w:val="2"/>
            <w:shd w:val="clear" w:color="auto" w:fill="FFFFFF"/>
            <w:vAlign w:val="center"/>
          </w:tcPr>
          <w:p w14:paraId="45BCB8B0">
            <w:pPr>
              <w:widowControl/>
              <w:jc w:val="center"/>
              <w:textAlignment w:val="center"/>
              <w:rPr>
                <w:rFonts w:eastAsia="仿宋_GB2312"/>
                <w:sz w:val="22"/>
                <w:szCs w:val="22"/>
              </w:rPr>
            </w:pPr>
            <w:r>
              <w:rPr>
                <w:rFonts w:eastAsia="仿宋_GB2312"/>
                <w:kern w:val="0"/>
                <w:sz w:val="22"/>
                <w:szCs w:val="22"/>
                <w:lang w:bidi="ar"/>
              </w:rPr>
              <w:t>15</w:t>
            </w:r>
            <w:r>
              <w:rPr>
                <w:rFonts w:hint="eastAsia" w:eastAsia="仿宋_GB2312"/>
                <w:kern w:val="0"/>
                <w:sz w:val="22"/>
                <w:szCs w:val="22"/>
                <w:lang w:bidi="ar"/>
              </w:rPr>
              <w:t>4</w:t>
            </w:r>
            <w:r>
              <w:rPr>
                <w:rFonts w:eastAsia="仿宋_GB2312"/>
                <w:kern w:val="0"/>
                <w:sz w:val="22"/>
                <w:szCs w:val="22"/>
                <w:lang w:bidi="ar"/>
              </w:rPr>
              <w:t>0</w:t>
            </w:r>
          </w:p>
        </w:tc>
      </w:tr>
      <w:tr w14:paraId="79AF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413" w:type="pct"/>
            <w:vMerge w:val="continue"/>
            <w:shd w:val="clear" w:color="auto" w:fill="FFFFFF"/>
            <w:tcMar>
              <w:top w:w="12" w:type="dxa"/>
              <w:left w:w="12" w:type="dxa"/>
              <w:right w:w="12" w:type="dxa"/>
            </w:tcMar>
            <w:vAlign w:val="center"/>
          </w:tcPr>
          <w:p w14:paraId="0272F68F">
            <w:pPr>
              <w:jc w:val="center"/>
              <w:rPr>
                <w:rFonts w:eastAsia="仿宋_GB2312"/>
                <w:sz w:val="22"/>
                <w:szCs w:val="22"/>
              </w:rPr>
            </w:pPr>
          </w:p>
        </w:tc>
        <w:tc>
          <w:tcPr>
            <w:tcW w:w="490" w:type="pct"/>
            <w:gridSpan w:val="4"/>
            <w:vMerge w:val="restart"/>
            <w:shd w:val="clear" w:color="auto" w:fill="FFFFFF"/>
            <w:tcMar>
              <w:top w:w="12" w:type="dxa"/>
              <w:left w:w="12" w:type="dxa"/>
              <w:right w:w="12" w:type="dxa"/>
            </w:tcMar>
            <w:vAlign w:val="center"/>
          </w:tcPr>
          <w:p w14:paraId="770A9505">
            <w:pPr>
              <w:widowControl/>
              <w:jc w:val="center"/>
              <w:textAlignment w:val="center"/>
              <w:rPr>
                <w:rFonts w:eastAsia="仿宋_GB2312"/>
                <w:sz w:val="22"/>
                <w:szCs w:val="22"/>
              </w:rPr>
            </w:pPr>
            <w:r>
              <w:rPr>
                <w:rFonts w:eastAsia="仿宋_GB2312"/>
                <w:kern w:val="0"/>
                <w:sz w:val="22"/>
                <w:szCs w:val="22"/>
                <w:lang w:bidi="ar"/>
              </w:rPr>
              <w:t>砖筑</w:t>
            </w:r>
          </w:p>
        </w:tc>
        <w:tc>
          <w:tcPr>
            <w:tcW w:w="821" w:type="pct"/>
            <w:shd w:val="clear" w:color="auto" w:fill="FFFFFF"/>
            <w:tcMar>
              <w:top w:w="12" w:type="dxa"/>
              <w:left w:w="12" w:type="dxa"/>
              <w:right w:w="12" w:type="dxa"/>
            </w:tcMar>
            <w:vAlign w:val="center"/>
          </w:tcPr>
          <w:p w14:paraId="6180A86A">
            <w:pPr>
              <w:widowControl/>
              <w:jc w:val="center"/>
              <w:textAlignment w:val="center"/>
              <w:rPr>
                <w:rFonts w:eastAsia="仿宋_GB2312"/>
                <w:sz w:val="22"/>
                <w:szCs w:val="22"/>
              </w:rPr>
            </w:pPr>
            <w:r>
              <w:rPr>
                <w:rFonts w:eastAsia="仿宋_GB2312"/>
                <w:kern w:val="0"/>
                <w:sz w:val="22"/>
                <w:szCs w:val="22"/>
                <w:lang w:bidi="ar"/>
              </w:rPr>
              <w:t>表层未批浆</w:t>
            </w:r>
          </w:p>
        </w:tc>
        <w:tc>
          <w:tcPr>
            <w:tcW w:w="574" w:type="pct"/>
            <w:shd w:val="clear" w:color="auto" w:fill="FFFFFF"/>
            <w:vAlign w:val="center"/>
          </w:tcPr>
          <w:p w14:paraId="7F4FD7FC">
            <w:pPr>
              <w:widowControl/>
              <w:jc w:val="center"/>
              <w:textAlignment w:val="center"/>
              <w:rPr>
                <w:rFonts w:eastAsia="仿宋_GB2312"/>
                <w:sz w:val="22"/>
                <w:szCs w:val="22"/>
              </w:rPr>
            </w:pPr>
            <w:r>
              <w:rPr>
                <w:rFonts w:eastAsia="仿宋_GB2312"/>
                <w:kern w:val="0"/>
                <w:sz w:val="22"/>
                <w:szCs w:val="22"/>
                <w:lang w:bidi="ar"/>
              </w:rPr>
              <w:t>930</w:t>
            </w:r>
          </w:p>
        </w:tc>
        <w:tc>
          <w:tcPr>
            <w:tcW w:w="656" w:type="pct"/>
            <w:gridSpan w:val="2"/>
            <w:shd w:val="clear" w:color="auto" w:fill="FFFFFF"/>
            <w:vAlign w:val="center"/>
          </w:tcPr>
          <w:p w14:paraId="5D464AAE">
            <w:pPr>
              <w:widowControl/>
              <w:jc w:val="center"/>
              <w:textAlignment w:val="center"/>
              <w:rPr>
                <w:rFonts w:eastAsia="仿宋_GB2312"/>
                <w:sz w:val="22"/>
                <w:szCs w:val="22"/>
              </w:rPr>
            </w:pPr>
            <w:r>
              <w:rPr>
                <w:rFonts w:eastAsia="仿宋_GB2312"/>
                <w:kern w:val="0"/>
                <w:sz w:val="22"/>
                <w:szCs w:val="22"/>
                <w:lang w:bidi="ar"/>
              </w:rPr>
              <w:t>1260</w:t>
            </w:r>
          </w:p>
        </w:tc>
        <w:tc>
          <w:tcPr>
            <w:tcW w:w="1066" w:type="pct"/>
            <w:gridSpan w:val="2"/>
            <w:shd w:val="clear" w:color="auto" w:fill="FFFFFF"/>
            <w:vAlign w:val="center"/>
          </w:tcPr>
          <w:p w14:paraId="53B4B3C7">
            <w:pPr>
              <w:widowControl/>
              <w:jc w:val="center"/>
              <w:textAlignment w:val="center"/>
              <w:rPr>
                <w:rFonts w:eastAsia="仿宋_GB2312"/>
                <w:sz w:val="22"/>
                <w:szCs w:val="22"/>
              </w:rPr>
            </w:pPr>
            <w:r>
              <w:rPr>
                <w:rFonts w:eastAsia="仿宋_GB2312"/>
                <w:kern w:val="0"/>
                <w:sz w:val="22"/>
                <w:szCs w:val="22"/>
                <w:lang w:bidi="ar"/>
              </w:rPr>
              <w:t>1620</w:t>
            </w:r>
          </w:p>
        </w:tc>
        <w:tc>
          <w:tcPr>
            <w:tcW w:w="980" w:type="pct"/>
            <w:gridSpan w:val="2"/>
            <w:shd w:val="clear" w:color="auto" w:fill="FFFFFF"/>
            <w:vAlign w:val="center"/>
          </w:tcPr>
          <w:p w14:paraId="29ECA3F9">
            <w:pPr>
              <w:widowControl/>
              <w:jc w:val="center"/>
              <w:textAlignment w:val="center"/>
              <w:rPr>
                <w:rFonts w:eastAsia="仿宋_GB2312"/>
                <w:sz w:val="22"/>
                <w:szCs w:val="22"/>
              </w:rPr>
            </w:pPr>
            <w:r>
              <w:rPr>
                <w:rFonts w:eastAsia="仿宋_GB2312"/>
                <w:kern w:val="0"/>
                <w:sz w:val="22"/>
                <w:szCs w:val="22"/>
                <w:lang w:bidi="ar"/>
              </w:rPr>
              <w:t>2000</w:t>
            </w:r>
          </w:p>
        </w:tc>
      </w:tr>
      <w:tr w14:paraId="3EB6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413" w:type="pct"/>
            <w:vMerge w:val="continue"/>
            <w:shd w:val="clear" w:color="auto" w:fill="FFFFFF"/>
            <w:tcMar>
              <w:top w:w="12" w:type="dxa"/>
              <w:left w:w="12" w:type="dxa"/>
              <w:right w:w="12" w:type="dxa"/>
            </w:tcMar>
            <w:vAlign w:val="center"/>
          </w:tcPr>
          <w:p w14:paraId="577078ED">
            <w:pPr>
              <w:jc w:val="center"/>
              <w:rPr>
                <w:rFonts w:eastAsia="仿宋_GB2312"/>
                <w:sz w:val="22"/>
                <w:szCs w:val="22"/>
              </w:rPr>
            </w:pPr>
          </w:p>
        </w:tc>
        <w:tc>
          <w:tcPr>
            <w:tcW w:w="490" w:type="pct"/>
            <w:gridSpan w:val="4"/>
            <w:vMerge w:val="continue"/>
            <w:shd w:val="clear" w:color="auto" w:fill="FFFFFF"/>
            <w:tcMar>
              <w:top w:w="12" w:type="dxa"/>
              <w:left w:w="12" w:type="dxa"/>
              <w:right w:w="12" w:type="dxa"/>
            </w:tcMar>
            <w:vAlign w:val="center"/>
          </w:tcPr>
          <w:p w14:paraId="071A8C9D">
            <w:pPr>
              <w:jc w:val="center"/>
              <w:rPr>
                <w:rFonts w:eastAsia="仿宋_GB2312"/>
                <w:sz w:val="22"/>
                <w:szCs w:val="22"/>
              </w:rPr>
            </w:pPr>
          </w:p>
        </w:tc>
        <w:tc>
          <w:tcPr>
            <w:tcW w:w="821" w:type="pct"/>
            <w:shd w:val="clear" w:color="auto" w:fill="FFFFFF"/>
            <w:tcMar>
              <w:top w:w="12" w:type="dxa"/>
              <w:left w:w="12" w:type="dxa"/>
              <w:right w:w="12" w:type="dxa"/>
            </w:tcMar>
            <w:vAlign w:val="center"/>
          </w:tcPr>
          <w:p w14:paraId="2FD057A4">
            <w:pPr>
              <w:widowControl/>
              <w:jc w:val="center"/>
              <w:textAlignment w:val="center"/>
              <w:rPr>
                <w:rFonts w:eastAsia="仿宋_GB2312"/>
                <w:sz w:val="22"/>
                <w:szCs w:val="22"/>
              </w:rPr>
            </w:pPr>
            <w:r>
              <w:rPr>
                <w:rFonts w:eastAsia="仿宋_GB2312"/>
                <w:kern w:val="0"/>
                <w:sz w:val="22"/>
                <w:szCs w:val="22"/>
                <w:lang w:bidi="ar"/>
              </w:rPr>
              <w:t>表层已批浆</w:t>
            </w:r>
          </w:p>
        </w:tc>
        <w:tc>
          <w:tcPr>
            <w:tcW w:w="574" w:type="pct"/>
            <w:shd w:val="clear" w:color="auto" w:fill="FFFFFF"/>
            <w:vAlign w:val="center"/>
          </w:tcPr>
          <w:p w14:paraId="7AD4BC6E">
            <w:pPr>
              <w:widowControl/>
              <w:jc w:val="center"/>
              <w:textAlignment w:val="center"/>
              <w:rPr>
                <w:rFonts w:eastAsia="仿宋_GB2312"/>
                <w:sz w:val="22"/>
                <w:szCs w:val="22"/>
              </w:rPr>
            </w:pPr>
            <w:r>
              <w:rPr>
                <w:rFonts w:eastAsia="仿宋_GB2312"/>
                <w:kern w:val="0"/>
                <w:sz w:val="22"/>
                <w:szCs w:val="22"/>
                <w:lang w:bidi="ar"/>
              </w:rPr>
              <w:t>1090</w:t>
            </w:r>
          </w:p>
        </w:tc>
        <w:tc>
          <w:tcPr>
            <w:tcW w:w="656" w:type="pct"/>
            <w:gridSpan w:val="2"/>
            <w:shd w:val="clear" w:color="auto" w:fill="FFFFFF"/>
            <w:vAlign w:val="center"/>
          </w:tcPr>
          <w:p w14:paraId="7524BAB7">
            <w:pPr>
              <w:widowControl/>
              <w:jc w:val="center"/>
              <w:textAlignment w:val="center"/>
              <w:rPr>
                <w:rFonts w:eastAsia="仿宋_GB2312"/>
                <w:sz w:val="22"/>
                <w:szCs w:val="22"/>
              </w:rPr>
            </w:pPr>
            <w:r>
              <w:rPr>
                <w:rFonts w:eastAsia="仿宋_GB2312"/>
                <w:kern w:val="0"/>
                <w:sz w:val="22"/>
                <w:szCs w:val="22"/>
                <w:lang w:bidi="ar"/>
              </w:rPr>
              <w:t>1530</w:t>
            </w:r>
          </w:p>
        </w:tc>
        <w:tc>
          <w:tcPr>
            <w:tcW w:w="1066" w:type="pct"/>
            <w:gridSpan w:val="2"/>
            <w:shd w:val="clear" w:color="auto" w:fill="FFFFFF"/>
            <w:vAlign w:val="center"/>
          </w:tcPr>
          <w:p w14:paraId="7DEC2538">
            <w:pPr>
              <w:widowControl/>
              <w:jc w:val="center"/>
              <w:textAlignment w:val="center"/>
              <w:rPr>
                <w:rFonts w:eastAsia="仿宋_GB2312"/>
                <w:sz w:val="22"/>
                <w:szCs w:val="22"/>
              </w:rPr>
            </w:pPr>
            <w:r>
              <w:rPr>
                <w:rFonts w:eastAsia="仿宋_GB2312"/>
                <w:kern w:val="0"/>
                <w:sz w:val="22"/>
                <w:szCs w:val="22"/>
                <w:lang w:bidi="ar"/>
              </w:rPr>
              <w:t>2000</w:t>
            </w:r>
          </w:p>
        </w:tc>
        <w:tc>
          <w:tcPr>
            <w:tcW w:w="980" w:type="pct"/>
            <w:gridSpan w:val="2"/>
            <w:shd w:val="clear" w:color="auto" w:fill="FFFFFF"/>
            <w:vAlign w:val="center"/>
          </w:tcPr>
          <w:p w14:paraId="1732BA1B">
            <w:pPr>
              <w:widowControl/>
              <w:jc w:val="center"/>
              <w:textAlignment w:val="center"/>
              <w:rPr>
                <w:rFonts w:eastAsia="仿宋_GB2312"/>
                <w:sz w:val="22"/>
                <w:szCs w:val="22"/>
              </w:rPr>
            </w:pPr>
            <w:r>
              <w:rPr>
                <w:rFonts w:eastAsia="仿宋_GB2312"/>
                <w:kern w:val="0"/>
                <w:sz w:val="22"/>
                <w:szCs w:val="22"/>
                <w:lang w:bidi="ar"/>
              </w:rPr>
              <w:t>2480</w:t>
            </w:r>
          </w:p>
        </w:tc>
      </w:tr>
      <w:tr w14:paraId="3ED0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413" w:type="pct"/>
            <w:vMerge w:val="continue"/>
            <w:shd w:val="clear" w:color="auto" w:fill="FFFFFF"/>
            <w:tcMar>
              <w:top w:w="12" w:type="dxa"/>
              <w:left w:w="12" w:type="dxa"/>
              <w:right w:w="12" w:type="dxa"/>
            </w:tcMar>
            <w:vAlign w:val="center"/>
          </w:tcPr>
          <w:p w14:paraId="21C2AD27">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02ECFC59">
            <w:pPr>
              <w:widowControl/>
              <w:jc w:val="center"/>
              <w:textAlignment w:val="center"/>
              <w:rPr>
                <w:rFonts w:eastAsia="仿宋_GB2312"/>
                <w:sz w:val="22"/>
                <w:szCs w:val="22"/>
              </w:rPr>
            </w:pPr>
            <w:r>
              <w:rPr>
                <w:rFonts w:eastAsia="仿宋_GB2312"/>
                <w:kern w:val="0"/>
                <w:sz w:val="22"/>
                <w:szCs w:val="22"/>
                <w:lang w:bidi="ar"/>
              </w:rPr>
              <w:t>花岗石、大理石修筑</w:t>
            </w:r>
          </w:p>
        </w:tc>
        <w:tc>
          <w:tcPr>
            <w:tcW w:w="574" w:type="pct"/>
            <w:shd w:val="clear" w:color="auto" w:fill="FFFFFF"/>
            <w:vAlign w:val="center"/>
          </w:tcPr>
          <w:p w14:paraId="1AAFC983">
            <w:pPr>
              <w:widowControl/>
              <w:jc w:val="center"/>
              <w:textAlignment w:val="center"/>
              <w:rPr>
                <w:rFonts w:eastAsia="仿宋_GB2312"/>
                <w:kern w:val="0"/>
                <w:sz w:val="22"/>
                <w:szCs w:val="22"/>
                <w:lang w:bidi="ar"/>
              </w:rPr>
            </w:pPr>
            <w:r>
              <w:rPr>
                <w:rFonts w:eastAsia="仿宋_GB2312"/>
                <w:kern w:val="0"/>
                <w:sz w:val="22"/>
                <w:szCs w:val="22"/>
                <w:lang w:bidi="ar"/>
              </w:rPr>
              <w:t>1490</w:t>
            </w:r>
          </w:p>
        </w:tc>
        <w:tc>
          <w:tcPr>
            <w:tcW w:w="656" w:type="pct"/>
            <w:gridSpan w:val="2"/>
            <w:shd w:val="clear" w:color="auto" w:fill="FFFFFF"/>
            <w:vAlign w:val="center"/>
          </w:tcPr>
          <w:p w14:paraId="6C8424FD">
            <w:pPr>
              <w:widowControl/>
              <w:jc w:val="center"/>
              <w:textAlignment w:val="center"/>
              <w:rPr>
                <w:rFonts w:eastAsia="仿宋_GB2312"/>
                <w:kern w:val="0"/>
                <w:sz w:val="22"/>
                <w:szCs w:val="22"/>
                <w:lang w:bidi="ar"/>
              </w:rPr>
            </w:pPr>
            <w:r>
              <w:rPr>
                <w:rFonts w:eastAsia="仿宋_GB2312"/>
                <w:kern w:val="0"/>
                <w:sz w:val="22"/>
                <w:szCs w:val="22"/>
                <w:lang w:bidi="ar"/>
              </w:rPr>
              <w:t>2015</w:t>
            </w:r>
          </w:p>
        </w:tc>
        <w:tc>
          <w:tcPr>
            <w:tcW w:w="1066" w:type="pct"/>
            <w:gridSpan w:val="2"/>
            <w:shd w:val="clear" w:color="auto" w:fill="FFFFFF"/>
            <w:vAlign w:val="center"/>
          </w:tcPr>
          <w:p w14:paraId="2048C5DB">
            <w:pPr>
              <w:widowControl/>
              <w:jc w:val="center"/>
              <w:textAlignment w:val="center"/>
              <w:rPr>
                <w:rFonts w:eastAsia="仿宋_GB2312"/>
                <w:kern w:val="0"/>
                <w:sz w:val="22"/>
                <w:szCs w:val="22"/>
                <w:lang w:bidi="ar"/>
              </w:rPr>
            </w:pPr>
            <w:r>
              <w:rPr>
                <w:rFonts w:eastAsia="仿宋_GB2312"/>
                <w:kern w:val="0"/>
                <w:sz w:val="22"/>
                <w:szCs w:val="22"/>
                <w:lang w:bidi="ar"/>
              </w:rPr>
              <w:t>2590</w:t>
            </w:r>
          </w:p>
        </w:tc>
        <w:tc>
          <w:tcPr>
            <w:tcW w:w="980" w:type="pct"/>
            <w:gridSpan w:val="2"/>
            <w:shd w:val="clear" w:color="auto" w:fill="FFFFFF"/>
            <w:vAlign w:val="center"/>
          </w:tcPr>
          <w:p w14:paraId="34F9E61F">
            <w:pPr>
              <w:widowControl/>
              <w:jc w:val="center"/>
              <w:textAlignment w:val="center"/>
              <w:rPr>
                <w:rFonts w:eastAsia="仿宋_GB2312"/>
                <w:kern w:val="0"/>
                <w:sz w:val="22"/>
                <w:szCs w:val="22"/>
                <w:lang w:bidi="ar"/>
              </w:rPr>
            </w:pPr>
            <w:r>
              <w:rPr>
                <w:rFonts w:eastAsia="仿宋_GB2312"/>
                <w:kern w:val="0"/>
                <w:sz w:val="22"/>
                <w:szCs w:val="22"/>
                <w:lang w:bidi="ar"/>
              </w:rPr>
              <w:t>3200</w:t>
            </w:r>
          </w:p>
        </w:tc>
      </w:tr>
      <w:tr w14:paraId="43E0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trPr>
        <w:tc>
          <w:tcPr>
            <w:tcW w:w="413" w:type="pct"/>
            <w:vMerge w:val="restart"/>
            <w:shd w:val="clear" w:color="auto" w:fill="FFFFFF"/>
            <w:tcMar>
              <w:top w:w="12" w:type="dxa"/>
              <w:left w:w="12" w:type="dxa"/>
              <w:right w:w="12" w:type="dxa"/>
            </w:tcMar>
            <w:vAlign w:val="center"/>
          </w:tcPr>
          <w:p w14:paraId="1D8038BE">
            <w:pPr>
              <w:widowControl/>
              <w:jc w:val="center"/>
              <w:textAlignment w:val="center"/>
              <w:rPr>
                <w:rFonts w:eastAsia="仿宋_GB2312"/>
                <w:sz w:val="22"/>
                <w:szCs w:val="22"/>
              </w:rPr>
            </w:pPr>
            <w:r>
              <w:rPr>
                <w:rFonts w:eastAsia="仿宋_GB2312"/>
                <w:kern w:val="0"/>
                <w:sz w:val="22"/>
                <w:szCs w:val="22"/>
                <w:lang w:bidi="ar"/>
              </w:rPr>
              <w:t>墓碑</w:t>
            </w:r>
          </w:p>
        </w:tc>
        <w:tc>
          <w:tcPr>
            <w:tcW w:w="1311" w:type="pct"/>
            <w:gridSpan w:val="5"/>
            <w:shd w:val="clear" w:color="auto" w:fill="FFFFFF"/>
            <w:tcMar>
              <w:top w:w="12" w:type="dxa"/>
              <w:left w:w="12" w:type="dxa"/>
              <w:right w:w="12" w:type="dxa"/>
            </w:tcMar>
            <w:vAlign w:val="center"/>
          </w:tcPr>
          <w:p w14:paraId="69A93647">
            <w:pPr>
              <w:widowControl/>
              <w:snapToGrid w:val="0"/>
              <w:jc w:val="center"/>
              <w:textAlignment w:val="center"/>
              <w:rPr>
                <w:rFonts w:eastAsia="仿宋_GB2312"/>
                <w:kern w:val="0"/>
                <w:sz w:val="22"/>
                <w:szCs w:val="22"/>
                <w:lang w:bidi="ar"/>
              </w:rPr>
            </w:pPr>
            <w:r>
              <w:rPr>
                <w:rFonts w:eastAsia="仿宋_GB2312"/>
                <w:kern w:val="0"/>
                <w:sz w:val="22"/>
                <w:szCs w:val="22"/>
                <w:lang w:bidi="ar"/>
              </w:rPr>
              <w:t>碑石面宽</w:t>
            </w:r>
          </w:p>
          <w:p w14:paraId="2CEAD278">
            <w:pPr>
              <w:widowControl/>
              <w:snapToGrid w:val="0"/>
              <w:textAlignment w:val="center"/>
              <w:rPr>
                <w:rFonts w:eastAsia="仿宋_GB2312"/>
                <w:sz w:val="22"/>
                <w:szCs w:val="22"/>
              </w:rPr>
            </w:pPr>
            <w:r>
              <w:rPr>
                <w:rFonts w:eastAsia="仿宋_GB2312"/>
                <w:kern w:val="0"/>
                <w:sz w:val="22"/>
                <w:szCs w:val="22"/>
                <w:lang w:bidi="ar"/>
              </w:rPr>
              <w:t>类别（元/座）</w:t>
            </w:r>
          </w:p>
        </w:tc>
        <w:tc>
          <w:tcPr>
            <w:tcW w:w="574" w:type="pct"/>
            <w:shd w:val="clear" w:color="auto" w:fill="FFFFFF"/>
            <w:tcMar>
              <w:top w:w="12" w:type="dxa"/>
              <w:left w:w="12" w:type="dxa"/>
              <w:right w:w="12" w:type="dxa"/>
            </w:tcMar>
            <w:vAlign w:val="center"/>
          </w:tcPr>
          <w:p w14:paraId="433A2DE3">
            <w:pPr>
              <w:widowControl/>
              <w:jc w:val="center"/>
              <w:textAlignment w:val="center"/>
              <w:rPr>
                <w:rFonts w:eastAsia="仿宋_GB2312"/>
                <w:sz w:val="22"/>
                <w:szCs w:val="22"/>
              </w:rPr>
            </w:pPr>
            <w:r>
              <w:rPr>
                <w:rFonts w:eastAsia="仿宋_GB2312"/>
                <w:kern w:val="0"/>
                <w:sz w:val="22"/>
                <w:szCs w:val="22"/>
                <w:lang w:bidi="ar"/>
              </w:rPr>
              <w:t>24cm</w:t>
            </w:r>
          </w:p>
        </w:tc>
        <w:tc>
          <w:tcPr>
            <w:tcW w:w="328" w:type="pct"/>
            <w:shd w:val="clear" w:color="auto" w:fill="FFFFFF"/>
            <w:tcMar>
              <w:top w:w="12" w:type="dxa"/>
              <w:left w:w="12" w:type="dxa"/>
              <w:right w:w="12" w:type="dxa"/>
            </w:tcMar>
            <w:vAlign w:val="center"/>
          </w:tcPr>
          <w:p w14:paraId="77D65FA4">
            <w:pPr>
              <w:widowControl/>
              <w:jc w:val="center"/>
              <w:textAlignment w:val="center"/>
              <w:rPr>
                <w:rFonts w:eastAsia="仿宋_GB2312"/>
                <w:sz w:val="22"/>
                <w:szCs w:val="22"/>
              </w:rPr>
            </w:pPr>
            <w:r>
              <w:rPr>
                <w:rFonts w:eastAsia="仿宋_GB2312"/>
                <w:kern w:val="0"/>
                <w:sz w:val="22"/>
                <w:szCs w:val="22"/>
                <w:lang w:bidi="ar"/>
              </w:rPr>
              <w:t>32cm</w:t>
            </w:r>
          </w:p>
        </w:tc>
        <w:tc>
          <w:tcPr>
            <w:tcW w:w="328" w:type="pct"/>
            <w:shd w:val="clear" w:color="auto" w:fill="FFFFFF"/>
            <w:tcMar>
              <w:top w:w="12" w:type="dxa"/>
              <w:left w:w="12" w:type="dxa"/>
              <w:right w:w="12" w:type="dxa"/>
            </w:tcMar>
            <w:vAlign w:val="center"/>
          </w:tcPr>
          <w:p w14:paraId="717D3685">
            <w:pPr>
              <w:widowControl/>
              <w:jc w:val="center"/>
              <w:textAlignment w:val="center"/>
              <w:rPr>
                <w:rFonts w:eastAsia="仿宋_GB2312"/>
                <w:sz w:val="22"/>
                <w:szCs w:val="22"/>
              </w:rPr>
            </w:pPr>
            <w:r>
              <w:rPr>
                <w:rFonts w:eastAsia="仿宋_GB2312"/>
                <w:kern w:val="0"/>
                <w:sz w:val="22"/>
                <w:szCs w:val="22"/>
                <w:lang w:bidi="ar"/>
              </w:rPr>
              <w:t>40cm</w:t>
            </w:r>
          </w:p>
        </w:tc>
        <w:tc>
          <w:tcPr>
            <w:tcW w:w="572" w:type="pct"/>
            <w:shd w:val="clear" w:color="auto" w:fill="FFFFFF"/>
            <w:tcMar>
              <w:top w:w="12" w:type="dxa"/>
              <w:left w:w="12" w:type="dxa"/>
              <w:right w:w="12" w:type="dxa"/>
            </w:tcMar>
            <w:vAlign w:val="center"/>
          </w:tcPr>
          <w:p w14:paraId="4D0365D1">
            <w:pPr>
              <w:widowControl/>
              <w:jc w:val="center"/>
              <w:textAlignment w:val="center"/>
              <w:rPr>
                <w:rFonts w:eastAsia="仿宋_GB2312"/>
                <w:sz w:val="22"/>
                <w:szCs w:val="22"/>
              </w:rPr>
            </w:pPr>
            <w:r>
              <w:rPr>
                <w:rFonts w:eastAsia="仿宋_GB2312"/>
                <w:kern w:val="0"/>
                <w:sz w:val="22"/>
                <w:szCs w:val="22"/>
                <w:lang w:bidi="ar"/>
              </w:rPr>
              <w:t>47cm</w:t>
            </w:r>
          </w:p>
        </w:tc>
        <w:tc>
          <w:tcPr>
            <w:tcW w:w="494" w:type="pct"/>
            <w:shd w:val="clear" w:color="auto" w:fill="FFFFFF"/>
            <w:tcMar>
              <w:top w:w="12" w:type="dxa"/>
              <w:left w:w="12" w:type="dxa"/>
              <w:right w:w="12" w:type="dxa"/>
            </w:tcMar>
            <w:vAlign w:val="center"/>
          </w:tcPr>
          <w:p w14:paraId="2EA86B30">
            <w:pPr>
              <w:widowControl/>
              <w:jc w:val="center"/>
              <w:textAlignment w:val="center"/>
              <w:rPr>
                <w:rFonts w:eastAsia="仿宋_GB2312"/>
                <w:sz w:val="22"/>
                <w:szCs w:val="22"/>
              </w:rPr>
            </w:pPr>
            <w:r>
              <w:rPr>
                <w:rFonts w:eastAsia="仿宋_GB2312"/>
                <w:kern w:val="0"/>
                <w:sz w:val="22"/>
                <w:szCs w:val="22"/>
                <w:lang w:bidi="ar"/>
              </w:rPr>
              <w:t>55cm</w:t>
            </w:r>
          </w:p>
        </w:tc>
        <w:tc>
          <w:tcPr>
            <w:tcW w:w="489" w:type="pct"/>
            <w:shd w:val="clear" w:color="auto" w:fill="FFFFFF"/>
            <w:tcMar>
              <w:top w:w="12" w:type="dxa"/>
              <w:left w:w="12" w:type="dxa"/>
              <w:right w:w="12" w:type="dxa"/>
            </w:tcMar>
            <w:vAlign w:val="center"/>
          </w:tcPr>
          <w:p w14:paraId="44B7D259">
            <w:pPr>
              <w:widowControl/>
              <w:jc w:val="center"/>
              <w:textAlignment w:val="center"/>
              <w:rPr>
                <w:rFonts w:eastAsia="仿宋_GB2312"/>
                <w:sz w:val="22"/>
                <w:szCs w:val="22"/>
              </w:rPr>
            </w:pPr>
            <w:r>
              <w:rPr>
                <w:rFonts w:eastAsia="仿宋_GB2312"/>
                <w:kern w:val="0"/>
                <w:sz w:val="22"/>
                <w:szCs w:val="22"/>
                <w:lang w:bidi="ar"/>
              </w:rPr>
              <w:t>63cm</w:t>
            </w:r>
          </w:p>
        </w:tc>
        <w:tc>
          <w:tcPr>
            <w:tcW w:w="491" w:type="pct"/>
            <w:shd w:val="clear" w:color="auto" w:fill="FFFFFF"/>
            <w:tcMar>
              <w:top w:w="12" w:type="dxa"/>
              <w:left w:w="12" w:type="dxa"/>
              <w:right w:w="12" w:type="dxa"/>
            </w:tcMar>
            <w:vAlign w:val="center"/>
          </w:tcPr>
          <w:p w14:paraId="6C62626A">
            <w:pPr>
              <w:widowControl/>
              <w:jc w:val="center"/>
              <w:textAlignment w:val="center"/>
              <w:rPr>
                <w:rFonts w:eastAsia="仿宋_GB2312"/>
                <w:sz w:val="22"/>
                <w:szCs w:val="22"/>
              </w:rPr>
            </w:pPr>
            <w:r>
              <w:rPr>
                <w:rFonts w:eastAsia="仿宋_GB2312"/>
                <w:kern w:val="0"/>
                <w:sz w:val="22"/>
                <w:szCs w:val="22"/>
                <w:lang w:bidi="ar"/>
              </w:rPr>
              <w:t>72cm</w:t>
            </w:r>
          </w:p>
        </w:tc>
      </w:tr>
      <w:tr w14:paraId="0B1C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413" w:type="pct"/>
            <w:vMerge w:val="continue"/>
            <w:shd w:val="clear" w:color="auto" w:fill="FFFFFF"/>
            <w:tcMar>
              <w:top w:w="12" w:type="dxa"/>
              <w:left w:w="12" w:type="dxa"/>
              <w:right w:w="12" w:type="dxa"/>
            </w:tcMar>
            <w:vAlign w:val="center"/>
          </w:tcPr>
          <w:p w14:paraId="6101DC2B">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06DB60DC">
            <w:pPr>
              <w:widowControl/>
              <w:jc w:val="center"/>
              <w:textAlignment w:val="center"/>
              <w:rPr>
                <w:rFonts w:eastAsia="仿宋_GB2312"/>
                <w:sz w:val="22"/>
                <w:szCs w:val="22"/>
              </w:rPr>
            </w:pPr>
            <w:r>
              <w:rPr>
                <w:rFonts w:eastAsia="仿宋_GB2312"/>
                <w:kern w:val="0"/>
                <w:sz w:val="22"/>
                <w:szCs w:val="22"/>
                <w:lang w:bidi="ar"/>
              </w:rPr>
              <w:t>碑石</w:t>
            </w:r>
          </w:p>
        </w:tc>
        <w:tc>
          <w:tcPr>
            <w:tcW w:w="574" w:type="pct"/>
            <w:shd w:val="clear" w:color="auto" w:fill="FFFFFF"/>
            <w:tcMar>
              <w:top w:w="12" w:type="dxa"/>
              <w:left w:w="12" w:type="dxa"/>
              <w:right w:w="12" w:type="dxa"/>
            </w:tcMar>
            <w:vAlign w:val="center"/>
          </w:tcPr>
          <w:p w14:paraId="767EBD82">
            <w:pPr>
              <w:widowControl/>
              <w:jc w:val="center"/>
              <w:textAlignment w:val="center"/>
              <w:rPr>
                <w:rFonts w:eastAsia="仿宋_GB2312"/>
                <w:sz w:val="22"/>
                <w:szCs w:val="22"/>
              </w:rPr>
            </w:pPr>
            <w:r>
              <w:rPr>
                <w:rFonts w:eastAsia="仿宋_GB2312"/>
                <w:kern w:val="0"/>
                <w:sz w:val="22"/>
                <w:szCs w:val="22"/>
                <w:lang w:bidi="ar"/>
              </w:rPr>
              <w:t>210</w:t>
            </w:r>
          </w:p>
        </w:tc>
        <w:tc>
          <w:tcPr>
            <w:tcW w:w="328" w:type="pct"/>
            <w:shd w:val="clear" w:color="auto" w:fill="FFFFFF"/>
            <w:tcMar>
              <w:top w:w="12" w:type="dxa"/>
              <w:left w:w="12" w:type="dxa"/>
              <w:right w:w="12" w:type="dxa"/>
            </w:tcMar>
            <w:vAlign w:val="center"/>
          </w:tcPr>
          <w:p w14:paraId="24CC452E">
            <w:pPr>
              <w:widowControl/>
              <w:jc w:val="center"/>
              <w:textAlignment w:val="center"/>
              <w:rPr>
                <w:rFonts w:eastAsia="仿宋_GB2312"/>
                <w:sz w:val="22"/>
                <w:szCs w:val="22"/>
              </w:rPr>
            </w:pPr>
            <w:r>
              <w:rPr>
                <w:rFonts w:eastAsia="仿宋_GB2312"/>
                <w:kern w:val="0"/>
                <w:sz w:val="22"/>
                <w:szCs w:val="22"/>
                <w:lang w:bidi="ar"/>
              </w:rPr>
              <w:t>300</w:t>
            </w:r>
          </w:p>
        </w:tc>
        <w:tc>
          <w:tcPr>
            <w:tcW w:w="328" w:type="pct"/>
            <w:shd w:val="clear" w:color="auto" w:fill="FFFFFF"/>
            <w:tcMar>
              <w:top w:w="12" w:type="dxa"/>
              <w:left w:w="12" w:type="dxa"/>
              <w:right w:w="12" w:type="dxa"/>
            </w:tcMar>
            <w:vAlign w:val="center"/>
          </w:tcPr>
          <w:p w14:paraId="2B301EDB">
            <w:pPr>
              <w:widowControl/>
              <w:jc w:val="center"/>
              <w:textAlignment w:val="center"/>
              <w:rPr>
                <w:rFonts w:eastAsia="仿宋_GB2312"/>
                <w:sz w:val="22"/>
                <w:szCs w:val="22"/>
              </w:rPr>
            </w:pPr>
            <w:r>
              <w:rPr>
                <w:rFonts w:eastAsia="仿宋_GB2312"/>
                <w:kern w:val="0"/>
                <w:sz w:val="22"/>
                <w:szCs w:val="22"/>
                <w:lang w:bidi="ar"/>
              </w:rPr>
              <w:t>450</w:t>
            </w:r>
          </w:p>
        </w:tc>
        <w:tc>
          <w:tcPr>
            <w:tcW w:w="572" w:type="pct"/>
            <w:shd w:val="clear" w:color="auto" w:fill="FFFFFF"/>
            <w:tcMar>
              <w:top w:w="12" w:type="dxa"/>
              <w:left w:w="12" w:type="dxa"/>
              <w:right w:w="12" w:type="dxa"/>
            </w:tcMar>
            <w:vAlign w:val="center"/>
          </w:tcPr>
          <w:p w14:paraId="2494770A">
            <w:pPr>
              <w:widowControl/>
              <w:jc w:val="center"/>
              <w:textAlignment w:val="center"/>
              <w:rPr>
                <w:rFonts w:eastAsia="仿宋_GB2312"/>
                <w:sz w:val="22"/>
                <w:szCs w:val="22"/>
              </w:rPr>
            </w:pPr>
            <w:r>
              <w:rPr>
                <w:rFonts w:eastAsia="仿宋_GB2312"/>
                <w:kern w:val="0"/>
                <w:sz w:val="22"/>
                <w:szCs w:val="22"/>
                <w:lang w:bidi="ar"/>
              </w:rPr>
              <w:t>670</w:t>
            </w:r>
          </w:p>
        </w:tc>
        <w:tc>
          <w:tcPr>
            <w:tcW w:w="494" w:type="pct"/>
            <w:shd w:val="clear" w:color="auto" w:fill="FFFFFF"/>
            <w:tcMar>
              <w:top w:w="12" w:type="dxa"/>
              <w:left w:w="12" w:type="dxa"/>
              <w:right w:w="12" w:type="dxa"/>
            </w:tcMar>
            <w:vAlign w:val="center"/>
          </w:tcPr>
          <w:p w14:paraId="1B86ACF4">
            <w:pPr>
              <w:widowControl/>
              <w:jc w:val="center"/>
              <w:textAlignment w:val="center"/>
              <w:rPr>
                <w:rFonts w:eastAsia="仿宋_GB2312"/>
                <w:sz w:val="22"/>
                <w:szCs w:val="22"/>
              </w:rPr>
            </w:pPr>
            <w:r>
              <w:rPr>
                <w:rFonts w:eastAsia="仿宋_GB2312"/>
                <w:kern w:val="0"/>
                <w:sz w:val="22"/>
                <w:szCs w:val="22"/>
                <w:lang w:bidi="ar"/>
              </w:rPr>
              <w:t>950</w:t>
            </w:r>
          </w:p>
        </w:tc>
        <w:tc>
          <w:tcPr>
            <w:tcW w:w="489" w:type="pct"/>
            <w:shd w:val="clear" w:color="auto" w:fill="FFFFFF"/>
            <w:tcMar>
              <w:top w:w="12" w:type="dxa"/>
              <w:left w:w="12" w:type="dxa"/>
              <w:right w:w="12" w:type="dxa"/>
            </w:tcMar>
            <w:vAlign w:val="center"/>
          </w:tcPr>
          <w:p w14:paraId="25C77B29">
            <w:pPr>
              <w:widowControl/>
              <w:jc w:val="center"/>
              <w:textAlignment w:val="center"/>
              <w:rPr>
                <w:rFonts w:eastAsia="仿宋_GB2312"/>
                <w:sz w:val="22"/>
                <w:szCs w:val="22"/>
              </w:rPr>
            </w:pPr>
            <w:r>
              <w:rPr>
                <w:rFonts w:eastAsia="仿宋_GB2312"/>
                <w:kern w:val="0"/>
                <w:sz w:val="22"/>
                <w:szCs w:val="22"/>
                <w:lang w:bidi="ar"/>
              </w:rPr>
              <w:t>1320</w:t>
            </w:r>
          </w:p>
        </w:tc>
        <w:tc>
          <w:tcPr>
            <w:tcW w:w="491" w:type="pct"/>
            <w:shd w:val="clear" w:color="auto" w:fill="FFFFFF"/>
            <w:tcMar>
              <w:top w:w="12" w:type="dxa"/>
              <w:left w:w="12" w:type="dxa"/>
              <w:right w:w="12" w:type="dxa"/>
            </w:tcMar>
            <w:vAlign w:val="center"/>
          </w:tcPr>
          <w:p w14:paraId="687295E3">
            <w:pPr>
              <w:widowControl/>
              <w:jc w:val="center"/>
              <w:textAlignment w:val="center"/>
              <w:rPr>
                <w:rFonts w:eastAsia="仿宋_GB2312"/>
                <w:sz w:val="22"/>
                <w:szCs w:val="22"/>
              </w:rPr>
            </w:pPr>
            <w:r>
              <w:rPr>
                <w:rFonts w:eastAsia="仿宋_GB2312"/>
                <w:kern w:val="0"/>
                <w:sz w:val="22"/>
                <w:szCs w:val="22"/>
                <w:lang w:bidi="ar"/>
              </w:rPr>
              <w:t>1800</w:t>
            </w:r>
          </w:p>
        </w:tc>
      </w:tr>
      <w:tr w14:paraId="045A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413" w:type="pct"/>
            <w:vMerge w:val="continue"/>
            <w:shd w:val="clear" w:color="auto" w:fill="FFFFFF"/>
            <w:tcMar>
              <w:top w:w="12" w:type="dxa"/>
              <w:left w:w="12" w:type="dxa"/>
              <w:right w:w="12" w:type="dxa"/>
            </w:tcMar>
            <w:vAlign w:val="center"/>
          </w:tcPr>
          <w:p w14:paraId="7C540079">
            <w:pPr>
              <w:jc w:val="center"/>
              <w:rPr>
                <w:rFonts w:eastAsia="仿宋_GB2312"/>
                <w:sz w:val="22"/>
                <w:szCs w:val="22"/>
              </w:rPr>
            </w:pPr>
          </w:p>
        </w:tc>
        <w:tc>
          <w:tcPr>
            <w:tcW w:w="468" w:type="pct"/>
            <w:gridSpan w:val="2"/>
            <w:vMerge w:val="restart"/>
            <w:shd w:val="clear" w:color="auto" w:fill="FFFFFF"/>
            <w:tcMar>
              <w:top w:w="12" w:type="dxa"/>
              <w:left w:w="12" w:type="dxa"/>
              <w:right w:w="12" w:type="dxa"/>
            </w:tcMar>
            <w:vAlign w:val="center"/>
          </w:tcPr>
          <w:p w14:paraId="729F8157">
            <w:pPr>
              <w:widowControl/>
              <w:jc w:val="center"/>
              <w:textAlignment w:val="center"/>
              <w:rPr>
                <w:rFonts w:eastAsia="仿宋_GB2312"/>
                <w:sz w:val="22"/>
                <w:szCs w:val="22"/>
              </w:rPr>
            </w:pPr>
            <w:r>
              <w:rPr>
                <w:rFonts w:eastAsia="仿宋_GB2312"/>
                <w:kern w:val="0"/>
                <w:sz w:val="22"/>
                <w:szCs w:val="22"/>
                <w:lang w:bidi="ar"/>
              </w:rPr>
              <w:t>碑套</w:t>
            </w:r>
          </w:p>
        </w:tc>
        <w:tc>
          <w:tcPr>
            <w:tcW w:w="844" w:type="pct"/>
            <w:gridSpan w:val="3"/>
            <w:shd w:val="clear" w:color="auto" w:fill="FFFFFF"/>
            <w:tcMar>
              <w:top w:w="12" w:type="dxa"/>
              <w:left w:w="12" w:type="dxa"/>
              <w:right w:w="12" w:type="dxa"/>
            </w:tcMar>
            <w:vAlign w:val="center"/>
          </w:tcPr>
          <w:p w14:paraId="483A4DC3">
            <w:pPr>
              <w:widowControl/>
              <w:jc w:val="center"/>
              <w:textAlignment w:val="center"/>
              <w:rPr>
                <w:rFonts w:eastAsia="仿宋_GB2312"/>
                <w:sz w:val="22"/>
                <w:szCs w:val="22"/>
              </w:rPr>
            </w:pPr>
            <w:r>
              <w:rPr>
                <w:rFonts w:eastAsia="仿宋_GB2312"/>
                <w:kern w:val="0"/>
                <w:sz w:val="22"/>
                <w:szCs w:val="22"/>
                <w:lang w:bidi="ar"/>
              </w:rPr>
              <w:t>精雕石碑套</w:t>
            </w:r>
          </w:p>
        </w:tc>
        <w:tc>
          <w:tcPr>
            <w:tcW w:w="574" w:type="pct"/>
            <w:shd w:val="clear" w:color="auto" w:fill="FFFFFF"/>
            <w:tcMar>
              <w:top w:w="12" w:type="dxa"/>
              <w:left w:w="12" w:type="dxa"/>
              <w:right w:w="12" w:type="dxa"/>
            </w:tcMar>
            <w:vAlign w:val="center"/>
          </w:tcPr>
          <w:p w14:paraId="60133C0B">
            <w:pPr>
              <w:widowControl/>
              <w:jc w:val="center"/>
              <w:textAlignment w:val="center"/>
              <w:rPr>
                <w:rFonts w:eastAsia="仿宋_GB2312"/>
                <w:sz w:val="22"/>
                <w:szCs w:val="22"/>
              </w:rPr>
            </w:pPr>
            <w:r>
              <w:rPr>
                <w:rFonts w:eastAsia="仿宋_GB2312"/>
                <w:kern w:val="0"/>
                <w:sz w:val="22"/>
                <w:szCs w:val="22"/>
                <w:lang w:bidi="ar"/>
              </w:rPr>
              <w:t>300</w:t>
            </w:r>
          </w:p>
        </w:tc>
        <w:tc>
          <w:tcPr>
            <w:tcW w:w="328" w:type="pct"/>
            <w:shd w:val="clear" w:color="auto" w:fill="FFFFFF"/>
            <w:tcMar>
              <w:top w:w="12" w:type="dxa"/>
              <w:left w:w="12" w:type="dxa"/>
              <w:right w:w="12" w:type="dxa"/>
            </w:tcMar>
            <w:vAlign w:val="center"/>
          </w:tcPr>
          <w:p w14:paraId="23197F2B">
            <w:pPr>
              <w:widowControl/>
              <w:jc w:val="center"/>
              <w:textAlignment w:val="center"/>
              <w:rPr>
                <w:rFonts w:eastAsia="仿宋_GB2312"/>
                <w:sz w:val="22"/>
                <w:szCs w:val="22"/>
              </w:rPr>
            </w:pPr>
            <w:r>
              <w:rPr>
                <w:rFonts w:eastAsia="仿宋_GB2312"/>
                <w:kern w:val="0"/>
                <w:sz w:val="22"/>
                <w:szCs w:val="22"/>
                <w:lang w:bidi="ar"/>
              </w:rPr>
              <w:t>420</w:t>
            </w:r>
          </w:p>
        </w:tc>
        <w:tc>
          <w:tcPr>
            <w:tcW w:w="328" w:type="pct"/>
            <w:shd w:val="clear" w:color="auto" w:fill="FFFFFF"/>
            <w:tcMar>
              <w:top w:w="12" w:type="dxa"/>
              <w:left w:w="12" w:type="dxa"/>
              <w:right w:w="12" w:type="dxa"/>
            </w:tcMar>
            <w:vAlign w:val="center"/>
          </w:tcPr>
          <w:p w14:paraId="204E899B">
            <w:pPr>
              <w:widowControl/>
              <w:jc w:val="center"/>
              <w:textAlignment w:val="center"/>
              <w:rPr>
                <w:rFonts w:eastAsia="仿宋_GB2312"/>
                <w:sz w:val="22"/>
                <w:szCs w:val="22"/>
              </w:rPr>
            </w:pPr>
            <w:r>
              <w:rPr>
                <w:rFonts w:eastAsia="仿宋_GB2312"/>
                <w:kern w:val="0"/>
                <w:sz w:val="22"/>
                <w:szCs w:val="22"/>
                <w:lang w:bidi="ar"/>
              </w:rPr>
              <w:t>630</w:t>
            </w:r>
          </w:p>
        </w:tc>
        <w:tc>
          <w:tcPr>
            <w:tcW w:w="572" w:type="pct"/>
            <w:shd w:val="clear" w:color="auto" w:fill="FFFFFF"/>
            <w:tcMar>
              <w:top w:w="12" w:type="dxa"/>
              <w:left w:w="12" w:type="dxa"/>
              <w:right w:w="12" w:type="dxa"/>
            </w:tcMar>
            <w:vAlign w:val="center"/>
          </w:tcPr>
          <w:p w14:paraId="33443D8C">
            <w:pPr>
              <w:widowControl/>
              <w:jc w:val="center"/>
              <w:textAlignment w:val="center"/>
              <w:rPr>
                <w:rFonts w:eastAsia="仿宋_GB2312"/>
                <w:sz w:val="22"/>
                <w:szCs w:val="22"/>
              </w:rPr>
            </w:pPr>
            <w:r>
              <w:rPr>
                <w:rFonts w:eastAsia="仿宋_GB2312"/>
                <w:kern w:val="0"/>
                <w:sz w:val="22"/>
                <w:szCs w:val="22"/>
                <w:lang w:bidi="ar"/>
              </w:rPr>
              <w:t>940</w:t>
            </w:r>
          </w:p>
        </w:tc>
        <w:tc>
          <w:tcPr>
            <w:tcW w:w="494" w:type="pct"/>
            <w:shd w:val="clear" w:color="auto" w:fill="FFFFFF"/>
            <w:tcMar>
              <w:top w:w="12" w:type="dxa"/>
              <w:left w:w="12" w:type="dxa"/>
              <w:right w:w="12" w:type="dxa"/>
            </w:tcMar>
            <w:vAlign w:val="center"/>
          </w:tcPr>
          <w:p w14:paraId="7573A057">
            <w:pPr>
              <w:widowControl/>
              <w:jc w:val="center"/>
              <w:textAlignment w:val="center"/>
              <w:rPr>
                <w:rFonts w:eastAsia="仿宋_GB2312"/>
                <w:sz w:val="22"/>
                <w:szCs w:val="22"/>
              </w:rPr>
            </w:pPr>
            <w:r>
              <w:rPr>
                <w:rFonts w:eastAsia="仿宋_GB2312"/>
                <w:kern w:val="0"/>
                <w:sz w:val="22"/>
                <w:szCs w:val="22"/>
                <w:lang w:bidi="ar"/>
              </w:rPr>
              <w:t>1320</w:t>
            </w:r>
          </w:p>
        </w:tc>
        <w:tc>
          <w:tcPr>
            <w:tcW w:w="489" w:type="pct"/>
            <w:shd w:val="clear" w:color="auto" w:fill="FFFFFF"/>
            <w:tcMar>
              <w:top w:w="12" w:type="dxa"/>
              <w:left w:w="12" w:type="dxa"/>
              <w:right w:w="12" w:type="dxa"/>
            </w:tcMar>
            <w:vAlign w:val="center"/>
          </w:tcPr>
          <w:p w14:paraId="5C329400">
            <w:pPr>
              <w:widowControl/>
              <w:jc w:val="center"/>
              <w:textAlignment w:val="center"/>
              <w:rPr>
                <w:rFonts w:eastAsia="仿宋_GB2312"/>
                <w:sz w:val="22"/>
                <w:szCs w:val="22"/>
              </w:rPr>
            </w:pPr>
            <w:r>
              <w:rPr>
                <w:rFonts w:eastAsia="仿宋_GB2312"/>
                <w:kern w:val="0"/>
                <w:sz w:val="22"/>
                <w:szCs w:val="22"/>
                <w:lang w:bidi="ar"/>
              </w:rPr>
              <w:t>1850</w:t>
            </w:r>
          </w:p>
        </w:tc>
        <w:tc>
          <w:tcPr>
            <w:tcW w:w="491" w:type="pct"/>
            <w:shd w:val="clear" w:color="auto" w:fill="FFFFFF"/>
            <w:tcMar>
              <w:top w:w="12" w:type="dxa"/>
              <w:left w:w="12" w:type="dxa"/>
              <w:right w:w="12" w:type="dxa"/>
            </w:tcMar>
            <w:vAlign w:val="center"/>
          </w:tcPr>
          <w:p w14:paraId="6E69A243">
            <w:pPr>
              <w:widowControl/>
              <w:jc w:val="center"/>
              <w:textAlignment w:val="center"/>
              <w:rPr>
                <w:rFonts w:eastAsia="仿宋_GB2312"/>
                <w:sz w:val="22"/>
                <w:szCs w:val="22"/>
              </w:rPr>
            </w:pPr>
            <w:r>
              <w:rPr>
                <w:rFonts w:eastAsia="仿宋_GB2312"/>
                <w:kern w:val="0"/>
                <w:sz w:val="22"/>
                <w:szCs w:val="22"/>
                <w:lang w:bidi="ar"/>
              </w:rPr>
              <w:t>2500</w:t>
            </w:r>
          </w:p>
        </w:tc>
      </w:tr>
      <w:tr w14:paraId="00CD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trPr>
        <w:tc>
          <w:tcPr>
            <w:tcW w:w="413" w:type="pct"/>
            <w:vMerge w:val="continue"/>
            <w:shd w:val="clear" w:color="auto" w:fill="FFFFFF"/>
            <w:tcMar>
              <w:top w:w="12" w:type="dxa"/>
              <w:left w:w="12" w:type="dxa"/>
              <w:right w:w="12" w:type="dxa"/>
            </w:tcMar>
            <w:vAlign w:val="center"/>
          </w:tcPr>
          <w:p w14:paraId="4555FB65">
            <w:pPr>
              <w:jc w:val="center"/>
              <w:rPr>
                <w:rFonts w:eastAsia="仿宋_GB2312"/>
                <w:sz w:val="22"/>
                <w:szCs w:val="22"/>
              </w:rPr>
            </w:pPr>
          </w:p>
        </w:tc>
        <w:tc>
          <w:tcPr>
            <w:tcW w:w="468" w:type="pct"/>
            <w:gridSpan w:val="2"/>
            <w:vMerge w:val="continue"/>
            <w:shd w:val="clear" w:color="auto" w:fill="FFFFFF"/>
            <w:tcMar>
              <w:top w:w="12" w:type="dxa"/>
              <w:left w:w="12" w:type="dxa"/>
              <w:right w:w="12" w:type="dxa"/>
            </w:tcMar>
            <w:vAlign w:val="center"/>
          </w:tcPr>
          <w:p w14:paraId="7F4EA0B1">
            <w:pPr>
              <w:jc w:val="center"/>
              <w:rPr>
                <w:rFonts w:eastAsia="仿宋_GB2312"/>
                <w:sz w:val="22"/>
                <w:szCs w:val="22"/>
              </w:rPr>
            </w:pPr>
          </w:p>
        </w:tc>
        <w:tc>
          <w:tcPr>
            <w:tcW w:w="844" w:type="pct"/>
            <w:gridSpan w:val="3"/>
            <w:shd w:val="clear" w:color="auto" w:fill="FFFFFF"/>
            <w:tcMar>
              <w:top w:w="12" w:type="dxa"/>
              <w:left w:w="12" w:type="dxa"/>
              <w:right w:w="12" w:type="dxa"/>
            </w:tcMar>
            <w:vAlign w:val="center"/>
          </w:tcPr>
          <w:p w14:paraId="7AD9506A">
            <w:pPr>
              <w:widowControl/>
              <w:jc w:val="center"/>
              <w:textAlignment w:val="center"/>
              <w:rPr>
                <w:rFonts w:eastAsia="仿宋_GB2312"/>
                <w:sz w:val="22"/>
                <w:szCs w:val="22"/>
              </w:rPr>
            </w:pPr>
            <w:r>
              <w:rPr>
                <w:rFonts w:eastAsia="仿宋_GB2312"/>
                <w:kern w:val="0"/>
                <w:sz w:val="22"/>
                <w:szCs w:val="22"/>
                <w:lang w:bidi="ar"/>
              </w:rPr>
              <w:t>普雕石碑套</w:t>
            </w:r>
          </w:p>
        </w:tc>
        <w:tc>
          <w:tcPr>
            <w:tcW w:w="574" w:type="pct"/>
            <w:shd w:val="clear" w:color="auto" w:fill="FFFFFF"/>
            <w:tcMar>
              <w:top w:w="12" w:type="dxa"/>
              <w:left w:w="12" w:type="dxa"/>
              <w:right w:w="12" w:type="dxa"/>
            </w:tcMar>
            <w:vAlign w:val="center"/>
          </w:tcPr>
          <w:p w14:paraId="00F62B8E">
            <w:pPr>
              <w:widowControl/>
              <w:jc w:val="center"/>
              <w:textAlignment w:val="center"/>
              <w:rPr>
                <w:rFonts w:eastAsia="仿宋_GB2312"/>
                <w:sz w:val="22"/>
                <w:szCs w:val="22"/>
              </w:rPr>
            </w:pPr>
            <w:r>
              <w:rPr>
                <w:rFonts w:eastAsia="仿宋_GB2312"/>
                <w:kern w:val="0"/>
                <w:sz w:val="22"/>
                <w:szCs w:val="22"/>
                <w:lang w:bidi="ar"/>
              </w:rPr>
              <w:t>210</w:t>
            </w:r>
          </w:p>
        </w:tc>
        <w:tc>
          <w:tcPr>
            <w:tcW w:w="328" w:type="pct"/>
            <w:shd w:val="clear" w:color="auto" w:fill="FFFFFF"/>
            <w:tcMar>
              <w:top w:w="12" w:type="dxa"/>
              <w:left w:w="12" w:type="dxa"/>
              <w:right w:w="12" w:type="dxa"/>
            </w:tcMar>
            <w:vAlign w:val="center"/>
          </w:tcPr>
          <w:p w14:paraId="52E4D8D2">
            <w:pPr>
              <w:widowControl/>
              <w:jc w:val="center"/>
              <w:textAlignment w:val="center"/>
              <w:rPr>
                <w:rFonts w:eastAsia="仿宋_GB2312"/>
                <w:sz w:val="22"/>
                <w:szCs w:val="22"/>
              </w:rPr>
            </w:pPr>
            <w:r>
              <w:rPr>
                <w:rFonts w:eastAsia="仿宋_GB2312"/>
                <w:kern w:val="0"/>
                <w:sz w:val="22"/>
                <w:szCs w:val="22"/>
                <w:lang w:bidi="ar"/>
              </w:rPr>
              <w:t>300</w:t>
            </w:r>
          </w:p>
        </w:tc>
        <w:tc>
          <w:tcPr>
            <w:tcW w:w="328" w:type="pct"/>
            <w:shd w:val="clear" w:color="auto" w:fill="FFFFFF"/>
            <w:tcMar>
              <w:top w:w="12" w:type="dxa"/>
              <w:left w:w="12" w:type="dxa"/>
              <w:right w:w="12" w:type="dxa"/>
            </w:tcMar>
            <w:vAlign w:val="center"/>
          </w:tcPr>
          <w:p w14:paraId="53196BB6">
            <w:pPr>
              <w:widowControl/>
              <w:jc w:val="center"/>
              <w:textAlignment w:val="center"/>
              <w:rPr>
                <w:rFonts w:eastAsia="仿宋_GB2312"/>
                <w:sz w:val="22"/>
                <w:szCs w:val="22"/>
              </w:rPr>
            </w:pPr>
            <w:r>
              <w:rPr>
                <w:rFonts w:eastAsia="仿宋_GB2312"/>
                <w:kern w:val="0"/>
                <w:sz w:val="22"/>
                <w:szCs w:val="22"/>
                <w:lang w:bidi="ar"/>
              </w:rPr>
              <w:t>450</w:t>
            </w:r>
          </w:p>
        </w:tc>
        <w:tc>
          <w:tcPr>
            <w:tcW w:w="572" w:type="pct"/>
            <w:shd w:val="clear" w:color="auto" w:fill="FFFFFF"/>
            <w:tcMar>
              <w:top w:w="12" w:type="dxa"/>
              <w:left w:w="12" w:type="dxa"/>
              <w:right w:w="12" w:type="dxa"/>
            </w:tcMar>
            <w:vAlign w:val="center"/>
          </w:tcPr>
          <w:p w14:paraId="7FCF29BA">
            <w:pPr>
              <w:widowControl/>
              <w:jc w:val="center"/>
              <w:textAlignment w:val="center"/>
              <w:rPr>
                <w:rFonts w:eastAsia="仿宋_GB2312"/>
                <w:sz w:val="22"/>
                <w:szCs w:val="22"/>
              </w:rPr>
            </w:pPr>
            <w:r>
              <w:rPr>
                <w:rFonts w:eastAsia="仿宋_GB2312"/>
                <w:kern w:val="0"/>
                <w:sz w:val="22"/>
                <w:szCs w:val="22"/>
                <w:lang w:bidi="ar"/>
              </w:rPr>
              <w:t>670</w:t>
            </w:r>
          </w:p>
        </w:tc>
        <w:tc>
          <w:tcPr>
            <w:tcW w:w="494" w:type="pct"/>
            <w:shd w:val="clear" w:color="auto" w:fill="FFFFFF"/>
            <w:tcMar>
              <w:top w:w="12" w:type="dxa"/>
              <w:left w:w="12" w:type="dxa"/>
              <w:right w:w="12" w:type="dxa"/>
            </w:tcMar>
            <w:vAlign w:val="center"/>
          </w:tcPr>
          <w:p w14:paraId="3CDC2050">
            <w:pPr>
              <w:widowControl/>
              <w:jc w:val="center"/>
              <w:textAlignment w:val="center"/>
              <w:rPr>
                <w:rFonts w:eastAsia="仿宋_GB2312"/>
                <w:sz w:val="22"/>
                <w:szCs w:val="22"/>
              </w:rPr>
            </w:pPr>
            <w:r>
              <w:rPr>
                <w:rFonts w:eastAsia="仿宋_GB2312"/>
                <w:kern w:val="0"/>
                <w:sz w:val="22"/>
                <w:szCs w:val="22"/>
                <w:lang w:bidi="ar"/>
              </w:rPr>
              <w:t>950</w:t>
            </w:r>
          </w:p>
        </w:tc>
        <w:tc>
          <w:tcPr>
            <w:tcW w:w="489" w:type="pct"/>
            <w:shd w:val="clear" w:color="auto" w:fill="FFFFFF"/>
            <w:tcMar>
              <w:top w:w="12" w:type="dxa"/>
              <w:left w:w="12" w:type="dxa"/>
              <w:right w:w="12" w:type="dxa"/>
            </w:tcMar>
            <w:vAlign w:val="center"/>
          </w:tcPr>
          <w:p w14:paraId="6FE85DCA">
            <w:pPr>
              <w:widowControl/>
              <w:jc w:val="center"/>
              <w:textAlignment w:val="center"/>
              <w:rPr>
                <w:rFonts w:eastAsia="仿宋_GB2312"/>
                <w:sz w:val="22"/>
                <w:szCs w:val="22"/>
              </w:rPr>
            </w:pPr>
            <w:r>
              <w:rPr>
                <w:rFonts w:eastAsia="仿宋_GB2312"/>
                <w:kern w:val="0"/>
                <w:sz w:val="22"/>
                <w:szCs w:val="22"/>
                <w:lang w:bidi="ar"/>
              </w:rPr>
              <w:t>1320</w:t>
            </w:r>
          </w:p>
        </w:tc>
        <w:tc>
          <w:tcPr>
            <w:tcW w:w="491" w:type="pct"/>
            <w:shd w:val="clear" w:color="auto" w:fill="FFFFFF"/>
            <w:tcMar>
              <w:top w:w="12" w:type="dxa"/>
              <w:left w:w="12" w:type="dxa"/>
              <w:right w:w="12" w:type="dxa"/>
            </w:tcMar>
            <w:vAlign w:val="center"/>
          </w:tcPr>
          <w:p w14:paraId="642FE5E7">
            <w:pPr>
              <w:widowControl/>
              <w:jc w:val="center"/>
              <w:textAlignment w:val="center"/>
              <w:rPr>
                <w:rFonts w:eastAsia="仿宋_GB2312"/>
                <w:sz w:val="22"/>
                <w:szCs w:val="22"/>
              </w:rPr>
            </w:pPr>
            <w:r>
              <w:rPr>
                <w:rFonts w:eastAsia="仿宋_GB2312"/>
                <w:kern w:val="0"/>
                <w:sz w:val="22"/>
                <w:szCs w:val="22"/>
                <w:lang w:bidi="ar"/>
              </w:rPr>
              <w:t>1800</w:t>
            </w:r>
          </w:p>
        </w:tc>
      </w:tr>
      <w:tr w14:paraId="7523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 w:hRule="atLeast"/>
        </w:trPr>
        <w:tc>
          <w:tcPr>
            <w:tcW w:w="413" w:type="pct"/>
            <w:vMerge w:val="continue"/>
            <w:shd w:val="clear" w:color="auto" w:fill="FFFFFF"/>
            <w:tcMar>
              <w:top w:w="12" w:type="dxa"/>
              <w:left w:w="12" w:type="dxa"/>
              <w:right w:w="12" w:type="dxa"/>
            </w:tcMar>
            <w:vAlign w:val="center"/>
          </w:tcPr>
          <w:p w14:paraId="180E6036">
            <w:pPr>
              <w:jc w:val="center"/>
              <w:rPr>
                <w:rFonts w:eastAsia="仿宋_GB2312"/>
                <w:sz w:val="22"/>
                <w:szCs w:val="22"/>
              </w:rPr>
            </w:pPr>
          </w:p>
        </w:tc>
        <w:tc>
          <w:tcPr>
            <w:tcW w:w="468" w:type="pct"/>
            <w:gridSpan w:val="2"/>
            <w:vMerge w:val="continue"/>
            <w:shd w:val="clear" w:color="auto" w:fill="FFFFFF"/>
            <w:tcMar>
              <w:top w:w="12" w:type="dxa"/>
              <w:left w:w="12" w:type="dxa"/>
              <w:right w:w="12" w:type="dxa"/>
            </w:tcMar>
            <w:vAlign w:val="center"/>
          </w:tcPr>
          <w:p w14:paraId="27ECEB0B">
            <w:pPr>
              <w:jc w:val="center"/>
              <w:rPr>
                <w:rFonts w:eastAsia="仿宋_GB2312"/>
                <w:sz w:val="22"/>
                <w:szCs w:val="22"/>
              </w:rPr>
            </w:pPr>
          </w:p>
        </w:tc>
        <w:tc>
          <w:tcPr>
            <w:tcW w:w="844" w:type="pct"/>
            <w:gridSpan w:val="3"/>
            <w:shd w:val="clear" w:color="auto" w:fill="FFFFFF"/>
            <w:tcMar>
              <w:top w:w="12" w:type="dxa"/>
              <w:left w:w="12" w:type="dxa"/>
              <w:right w:w="12" w:type="dxa"/>
            </w:tcMar>
            <w:vAlign w:val="center"/>
          </w:tcPr>
          <w:p w14:paraId="76381F37">
            <w:pPr>
              <w:widowControl/>
              <w:jc w:val="center"/>
              <w:textAlignment w:val="center"/>
              <w:rPr>
                <w:rFonts w:eastAsia="仿宋_GB2312"/>
                <w:sz w:val="22"/>
                <w:szCs w:val="22"/>
              </w:rPr>
            </w:pPr>
            <w:r>
              <w:rPr>
                <w:rFonts w:eastAsia="仿宋_GB2312"/>
                <w:kern w:val="0"/>
                <w:sz w:val="22"/>
                <w:szCs w:val="22"/>
                <w:lang w:bidi="ar"/>
              </w:rPr>
              <w:t>砖砌碑套</w:t>
            </w:r>
          </w:p>
        </w:tc>
        <w:tc>
          <w:tcPr>
            <w:tcW w:w="574" w:type="pct"/>
            <w:shd w:val="clear" w:color="auto" w:fill="FFFFFF"/>
            <w:tcMar>
              <w:top w:w="12" w:type="dxa"/>
              <w:left w:w="12" w:type="dxa"/>
              <w:right w:w="12" w:type="dxa"/>
            </w:tcMar>
            <w:vAlign w:val="center"/>
          </w:tcPr>
          <w:p w14:paraId="5325E2EC">
            <w:pPr>
              <w:widowControl/>
              <w:jc w:val="center"/>
              <w:textAlignment w:val="center"/>
              <w:rPr>
                <w:rFonts w:eastAsia="仿宋_GB2312"/>
                <w:sz w:val="22"/>
                <w:szCs w:val="22"/>
              </w:rPr>
            </w:pPr>
            <w:r>
              <w:rPr>
                <w:rFonts w:eastAsia="仿宋_GB2312"/>
                <w:kern w:val="0"/>
                <w:sz w:val="22"/>
                <w:szCs w:val="22"/>
                <w:lang w:bidi="ar"/>
              </w:rPr>
              <w:t>35</w:t>
            </w:r>
          </w:p>
        </w:tc>
        <w:tc>
          <w:tcPr>
            <w:tcW w:w="328" w:type="pct"/>
            <w:shd w:val="clear" w:color="auto" w:fill="FFFFFF"/>
            <w:tcMar>
              <w:top w:w="12" w:type="dxa"/>
              <w:left w:w="12" w:type="dxa"/>
              <w:right w:w="12" w:type="dxa"/>
            </w:tcMar>
            <w:vAlign w:val="center"/>
          </w:tcPr>
          <w:p w14:paraId="3585E4B8">
            <w:pPr>
              <w:widowControl/>
              <w:jc w:val="center"/>
              <w:textAlignment w:val="center"/>
              <w:rPr>
                <w:rFonts w:eastAsia="仿宋_GB2312"/>
                <w:sz w:val="22"/>
                <w:szCs w:val="22"/>
              </w:rPr>
            </w:pPr>
            <w:r>
              <w:rPr>
                <w:rFonts w:eastAsia="仿宋_GB2312"/>
                <w:kern w:val="0"/>
                <w:sz w:val="22"/>
                <w:szCs w:val="22"/>
                <w:lang w:bidi="ar"/>
              </w:rPr>
              <w:t>50</w:t>
            </w:r>
          </w:p>
        </w:tc>
        <w:tc>
          <w:tcPr>
            <w:tcW w:w="328" w:type="pct"/>
            <w:shd w:val="clear" w:color="auto" w:fill="FFFFFF"/>
            <w:tcMar>
              <w:top w:w="12" w:type="dxa"/>
              <w:left w:w="12" w:type="dxa"/>
              <w:right w:w="12" w:type="dxa"/>
            </w:tcMar>
            <w:vAlign w:val="center"/>
          </w:tcPr>
          <w:p w14:paraId="5B4B330D">
            <w:pPr>
              <w:widowControl/>
              <w:jc w:val="center"/>
              <w:textAlignment w:val="center"/>
              <w:rPr>
                <w:rFonts w:eastAsia="仿宋_GB2312"/>
                <w:sz w:val="22"/>
                <w:szCs w:val="22"/>
              </w:rPr>
            </w:pPr>
            <w:r>
              <w:rPr>
                <w:rFonts w:eastAsia="仿宋_GB2312"/>
                <w:kern w:val="0"/>
                <w:sz w:val="22"/>
                <w:szCs w:val="22"/>
                <w:lang w:bidi="ar"/>
              </w:rPr>
              <w:t>70</w:t>
            </w:r>
          </w:p>
        </w:tc>
        <w:tc>
          <w:tcPr>
            <w:tcW w:w="572" w:type="pct"/>
            <w:shd w:val="clear" w:color="auto" w:fill="FFFFFF"/>
            <w:tcMar>
              <w:top w:w="12" w:type="dxa"/>
              <w:left w:w="12" w:type="dxa"/>
              <w:right w:w="12" w:type="dxa"/>
            </w:tcMar>
            <w:vAlign w:val="center"/>
          </w:tcPr>
          <w:p w14:paraId="08E81BED">
            <w:pPr>
              <w:widowControl/>
              <w:jc w:val="center"/>
              <w:textAlignment w:val="center"/>
              <w:rPr>
                <w:rFonts w:eastAsia="仿宋_GB2312"/>
                <w:sz w:val="22"/>
                <w:szCs w:val="22"/>
              </w:rPr>
            </w:pPr>
            <w:r>
              <w:rPr>
                <w:rFonts w:eastAsia="仿宋_GB2312"/>
                <w:kern w:val="0"/>
                <w:sz w:val="22"/>
                <w:szCs w:val="22"/>
                <w:lang w:bidi="ar"/>
              </w:rPr>
              <w:t>100</w:t>
            </w:r>
          </w:p>
        </w:tc>
        <w:tc>
          <w:tcPr>
            <w:tcW w:w="494" w:type="pct"/>
            <w:shd w:val="clear" w:color="auto" w:fill="FFFFFF"/>
            <w:tcMar>
              <w:top w:w="12" w:type="dxa"/>
              <w:left w:w="12" w:type="dxa"/>
              <w:right w:w="12" w:type="dxa"/>
            </w:tcMar>
            <w:vAlign w:val="center"/>
          </w:tcPr>
          <w:p w14:paraId="579675B3">
            <w:pPr>
              <w:widowControl/>
              <w:jc w:val="center"/>
              <w:textAlignment w:val="center"/>
              <w:rPr>
                <w:rFonts w:eastAsia="仿宋_GB2312"/>
                <w:sz w:val="22"/>
                <w:szCs w:val="22"/>
              </w:rPr>
            </w:pPr>
            <w:r>
              <w:rPr>
                <w:rFonts w:eastAsia="仿宋_GB2312"/>
                <w:kern w:val="0"/>
                <w:sz w:val="22"/>
                <w:szCs w:val="22"/>
                <w:lang w:bidi="ar"/>
              </w:rPr>
              <w:t>145</w:t>
            </w:r>
          </w:p>
        </w:tc>
        <w:tc>
          <w:tcPr>
            <w:tcW w:w="489" w:type="pct"/>
            <w:shd w:val="clear" w:color="auto" w:fill="FFFFFF"/>
            <w:tcMar>
              <w:top w:w="12" w:type="dxa"/>
              <w:left w:w="12" w:type="dxa"/>
              <w:right w:w="12" w:type="dxa"/>
            </w:tcMar>
            <w:vAlign w:val="center"/>
          </w:tcPr>
          <w:p w14:paraId="4124B874">
            <w:pPr>
              <w:widowControl/>
              <w:jc w:val="center"/>
              <w:textAlignment w:val="center"/>
              <w:rPr>
                <w:rFonts w:eastAsia="仿宋_GB2312"/>
                <w:sz w:val="22"/>
                <w:szCs w:val="22"/>
              </w:rPr>
            </w:pPr>
            <w:r>
              <w:rPr>
                <w:rFonts w:eastAsia="仿宋_GB2312"/>
                <w:kern w:val="0"/>
                <w:sz w:val="22"/>
                <w:szCs w:val="22"/>
                <w:lang w:bidi="ar"/>
              </w:rPr>
              <w:t>200</w:t>
            </w:r>
          </w:p>
        </w:tc>
        <w:tc>
          <w:tcPr>
            <w:tcW w:w="491" w:type="pct"/>
            <w:shd w:val="clear" w:color="auto" w:fill="FFFFFF"/>
            <w:tcMar>
              <w:top w:w="12" w:type="dxa"/>
              <w:left w:w="12" w:type="dxa"/>
              <w:right w:w="12" w:type="dxa"/>
            </w:tcMar>
            <w:vAlign w:val="center"/>
          </w:tcPr>
          <w:p w14:paraId="605961AA">
            <w:pPr>
              <w:widowControl/>
              <w:jc w:val="center"/>
              <w:textAlignment w:val="center"/>
              <w:rPr>
                <w:rFonts w:eastAsia="仿宋_GB2312"/>
                <w:sz w:val="22"/>
                <w:szCs w:val="22"/>
              </w:rPr>
            </w:pPr>
            <w:r>
              <w:rPr>
                <w:rFonts w:eastAsia="仿宋_GB2312"/>
                <w:kern w:val="0"/>
                <w:sz w:val="22"/>
                <w:szCs w:val="22"/>
                <w:lang w:bidi="ar"/>
              </w:rPr>
              <w:t>270</w:t>
            </w:r>
          </w:p>
        </w:tc>
      </w:tr>
      <w:tr w14:paraId="28F4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413" w:type="pct"/>
            <w:vMerge w:val="restart"/>
            <w:shd w:val="clear" w:color="auto" w:fill="FFFFFF"/>
            <w:tcMar>
              <w:top w:w="12" w:type="dxa"/>
              <w:left w:w="12" w:type="dxa"/>
              <w:right w:w="12" w:type="dxa"/>
            </w:tcMar>
            <w:vAlign w:val="center"/>
          </w:tcPr>
          <w:p w14:paraId="23DA1088">
            <w:pPr>
              <w:widowControl/>
              <w:jc w:val="center"/>
              <w:textAlignment w:val="center"/>
              <w:rPr>
                <w:rFonts w:eastAsia="仿宋_GB2312"/>
                <w:sz w:val="22"/>
                <w:szCs w:val="22"/>
              </w:rPr>
            </w:pPr>
            <w:r>
              <w:rPr>
                <w:rFonts w:eastAsia="仿宋_GB2312"/>
                <w:kern w:val="0"/>
                <w:sz w:val="22"/>
                <w:szCs w:val="22"/>
                <w:lang w:bidi="ar"/>
              </w:rPr>
              <w:t>坟堂及祭台</w:t>
            </w:r>
          </w:p>
        </w:tc>
        <w:tc>
          <w:tcPr>
            <w:tcW w:w="1311" w:type="pct"/>
            <w:gridSpan w:val="5"/>
            <w:shd w:val="clear" w:color="auto" w:fill="FFFFFF"/>
            <w:tcMar>
              <w:top w:w="12" w:type="dxa"/>
              <w:left w:w="12" w:type="dxa"/>
              <w:right w:w="12" w:type="dxa"/>
            </w:tcMar>
            <w:vAlign w:val="center"/>
          </w:tcPr>
          <w:p w14:paraId="7CDDCBF2">
            <w:r>
              <w:rPr>
                <w:rFonts w:eastAsia="仿宋_GB2312"/>
                <w:kern w:val="0"/>
                <w:sz w:val="22"/>
                <w:szCs w:val="22"/>
                <w:lang w:bidi="ar"/>
              </w:rPr>
              <w:t>坟堂直径</w:t>
            </w:r>
          </w:p>
          <w:p w14:paraId="7C76480E">
            <w:pPr>
              <w:widowControl/>
              <w:snapToGrid w:val="0"/>
              <w:textAlignment w:val="center"/>
              <w:rPr>
                <w:rFonts w:eastAsia="仿宋_GB2312"/>
                <w:sz w:val="22"/>
                <w:szCs w:val="22"/>
              </w:rPr>
            </w:pPr>
            <w:r>
              <w:rPr>
                <w:rFonts w:eastAsia="仿宋_GB2312"/>
                <w:kern w:val="0"/>
                <w:sz w:val="22"/>
                <w:szCs w:val="22"/>
                <w:lang w:bidi="ar"/>
              </w:rPr>
              <w:t>类别（元/座）</w:t>
            </w:r>
          </w:p>
        </w:tc>
        <w:tc>
          <w:tcPr>
            <w:tcW w:w="574" w:type="pct"/>
            <w:shd w:val="clear" w:color="auto" w:fill="FFFFFF"/>
            <w:vAlign w:val="center"/>
          </w:tcPr>
          <w:p w14:paraId="11EAA940">
            <w:pPr>
              <w:widowControl/>
              <w:jc w:val="center"/>
              <w:textAlignment w:val="center"/>
              <w:rPr>
                <w:rFonts w:eastAsia="仿宋_GB2312"/>
                <w:kern w:val="0"/>
                <w:sz w:val="22"/>
                <w:szCs w:val="22"/>
                <w:lang w:bidi="ar"/>
              </w:rPr>
            </w:pPr>
            <w:r>
              <w:rPr>
                <w:rFonts w:eastAsia="仿宋_GB2312"/>
                <w:kern w:val="0"/>
                <w:sz w:val="22"/>
                <w:szCs w:val="22"/>
                <w:lang w:bidi="ar"/>
              </w:rPr>
              <w:t>Φ≤3（m）</w:t>
            </w:r>
          </w:p>
        </w:tc>
        <w:tc>
          <w:tcPr>
            <w:tcW w:w="656" w:type="pct"/>
            <w:gridSpan w:val="2"/>
            <w:shd w:val="clear" w:color="auto" w:fill="FFFFFF"/>
            <w:vAlign w:val="center"/>
          </w:tcPr>
          <w:p w14:paraId="23C70A9A">
            <w:pPr>
              <w:widowControl/>
              <w:jc w:val="center"/>
              <w:textAlignment w:val="center"/>
              <w:rPr>
                <w:rFonts w:eastAsia="仿宋_GB2312"/>
                <w:kern w:val="0"/>
                <w:sz w:val="22"/>
                <w:szCs w:val="22"/>
                <w:lang w:bidi="ar"/>
              </w:rPr>
            </w:pPr>
            <w:r>
              <w:rPr>
                <w:rFonts w:eastAsia="仿宋_GB2312"/>
                <w:kern w:val="0"/>
                <w:sz w:val="22"/>
                <w:szCs w:val="22"/>
                <w:lang w:bidi="ar"/>
              </w:rPr>
              <w:t>3＜Φ≤4（m）</w:t>
            </w:r>
          </w:p>
        </w:tc>
        <w:tc>
          <w:tcPr>
            <w:tcW w:w="1066" w:type="pct"/>
            <w:gridSpan w:val="2"/>
            <w:shd w:val="clear" w:color="auto" w:fill="FFFFFF"/>
            <w:vAlign w:val="center"/>
          </w:tcPr>
          <w:p w14:paraId="0790E3AF">
            <w:pPr>
              <w:widowControl/>
              <w:jc w:val="center"/>
              <w:textAlignment w:val="center"/>
              <w:rPr>
                <w:rFonts w:eastAsia="仿宋_GB2312"/>
                <w:kern w:val="0"/>
                <w:sz w:val="22"/>
                <w:szCs w:val="22"/>
                <w:lang w:bidi="ar"/>
              </w:rPr>
            </w:pPr>
            <w:r>
              <w:rPr>
                <w:rFonts w:eastAsia="仿宋_GB2312"/>
                <w:kern w:val="0"/>
                <w:sz w:val="22"/>
                <w:szCs w:val="22"/>
                <w:lang w:bidi="ar"/>
              </w:rPr>
              <w:t>4＜Φ≤5（m）</w:t>
            </w:r>
          </w:p>
        </w:tc>
        <w:tc>
          <w:tcPr>
            <w:tcW w:w="980" w:type="pct"/>
            <w:gridSpan w:val="2"/>
            <w:shd w:val="clear" w:color="auto" w:fill="FFFFFF"/>
            <w:vAlign w:val="center"/>
          </w:tcPr>
          <w:p w14:paraId="15A2359F">
            <w:pPr>
              <w:widowControl/>
              <w:jc w:val="center"/>
              <w:textAlignment w:val="center"/>
              <w:rPr>
                <w:rFonts w:eastAsia="仿宋_GB2312"/>
                <w:kern w:val="0"/>
                <w:sz w:val="22"/>
                <w:szCs w:val="22"/>
                <w:lang w:bidi="ar"/>
              </w:rPr>
            </w:pPr>
            <w:r>
              <w:rPr>
                <w:rFonts w:eastAsia="仿宋_GB2312"/>
                <w:kern w:val="0"/>
                <w:sz w:val="22"/>
                <w:szCs w:val="22"/>
                <w:lang w:bidi="ar"/>
              </w:rPr>
              <w:t>Φ＞5（m）</w:t>
            </w:r>
          </w:p>
        </w:tc>
      </w:tr>
      <w:tr w14:paraId="0896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13" w:type="pct"/>
            <w:vMerge w:val="continue"/>
            <w:shd w:val="clear" w:color="auto" w:fill="FFFFFF"/>
            <w:tcMar>
              <w:top w:w="12" w:type="dxa"/>
              <w:left w:w="12" w:type="dxa"/>
              <w:right w:w="12" w:type="dxa"/>
            </w:tcMar>
            <w:vAlign w:val="center"/>
          </w:tcPr>
          <w:p w14:paraId="47944D84">
            <w:pPr>
              <w:jc w:val="center"/>
              <w:rPr>
                <w:rFonts w:eastAsia="仿宋_GB2312"/>
                <w:sz w:val="22"/>
                <w:szCs w:val="22"/>
              </w:rPr>
            </w:pPr>
          </w:p>
        </w:tc>
        <w:tc>
          <w:tcPr>
            <w:tcW w:w="409" w:type="pct"/>
            <w:vMerge w:val="restart"/>
            <w:shd w:val="clear" w:color="auto" w:fill="FFFFFF"/>
            <w:tcMar>
              <w:top w:w="12" w:type="dxa"/>
              <w:left w:w="12" w:type="dxa"/>
              <w:right w:w="12" w:type="dxa"/>
            </w:tcMar>
            <w:vAlign w:val="center"/>
          </w:tcPr>
          <w:p w14:paraId="1F329C65">
            <w:pPr>
              <w:widowControl/>
              <w:jc w:val="center"/>
              <w:textAlignment w:val="center"/>
              <w:rPr>
                <w:rFonts w:eastAsia="仿宋_GB2312"/>
                <w:sz w:val="22"/>
                <w:szCs w:val="22"/>
              </w:rPr>
            </w:pPr>
            <w:r>
              <w:rPr>
                <w:rFonts w:eastAsia="仿宋_GB2312"/>
                <w:kern w:val="0"/>
                <w:sz w:val="22"/>
                <w:szCs w:val="22"/>
                <w:lang w:bidi="ar"/>
              </w:rPr>
              <w:t>土筑</w:t>
            </w:r>
          </w:p>
        </w:tc>
        <w:tc>
          <w:tcPr>
            <w:tcW w:w="903" w:type="pct"/>
            <w:gridSpan w:val="4"/>
            <w:shd w:val="clear" w:color="auto" w:fill="FFFFFF"/>
            <w:tcMar>
              <w:top w:w="12" w:type="dxa"/>
              <w:left w:w="12" w:type="dxa"/>
              <w:right w:w="12" w:type="dxa"/>
            </w:tcMar>
            <w:vAlign w:val="center"/>
          </w:tcPr>
          <w:p w14:paraId="3179C025">
            <w:pPr>
              <w:widowControl/>
              <w:jc w:val="center"/>
              <w:textAlignment w:val="center"/>
              <w:rPr>
                <w:rFonts w:eastAsia="仿宋_GB2312"/>
                <w:sz w:val="22"/>
                <w:szCs w:val="22"/>
              </w:rPr>
            </w:pPr>
            <w:r>
              <w:rPr>
                <w:rFonts w:eastAsia="仿宋_GB2312"/>
                <w:kern w:val="0"/>
                <w:sz w:val="22"/>
                <w:szCs w:val="22"/>
                <w:lang w:bidi="ar"/>
              </w:rPr>
              <w:t>表层未硬化</w:t>
            </w:r>
          </w:p>
        </w:tc>
        <w:tc>
          <w:tcPr>
            <w:tcW w:w="574" w:type="pct"/>
            <w:shd w:val="clear" w:color="auto" w:fill="FFFFFF"/>
            <w:vAlign w:val="center"/>
          </w:tcPr>
          <w:p w14:paraId="0376497E">
            <w:pPr>
              <w:widowControl/>
              <w:jc w:val="center"/>
              <w:textAlignment w:val="center"/>
              <w:rPr>
                <w:rFonts w:eastAsia="仿宋_GB2312"/>
                <w:sz w:val="22"/>
                <w:szCs w:val="22"/>
              </w:rPr>
            </w:pPr>
            <w:r>
              <w:rPr>
                <w:rFonts w:eastAsia="仿宋_GB2312"/>
                <w:kern w:val="0"/>
                <w:sz w:val="22"/>
                <w:szCs w:val="22"/>
                <w:lang w:bidi="ar"/>
              </w:rPr>
              <w:t>380</w:t>
            </w:r>
          </w:p>
        </w:tc>
        <w:tc>
          <w:tcPr>
            <w:tcW w:w="656" w:type="pct"/>
            <w:gridSpan w:val="2"/>
            <w:shd w:val="clear" w:color="auto" w:fill="FFFFFF"/>
            <w:vAlign w:val="center"/>
          </w:tcPr>
          <w:p w14:paraId="5AAA44DD">
            <w:pPr>
              <w:widowControl/>
              <w:jc w:val="center"/>
              <w:textAlignment w:val="center"/>
              <w:rPr>
                <w:rFonts w:eastAsia="仿宋_GB2312"/>
                <w:sz w:val="22"/>
                <w:szCs w:val="22"/>
              </w:rPr>
            </w:pPr>
            <w:r>
              <w:rPr>
                <w:rFonts w:eastAsia="仿宋_GB2312"/>
                <w:kern w:val="0"/>
                <w:sz w:val="22"/>
                <w:szCs w:val="22"/>
                <w:lang w:bidi="ar"/>
              </w:rPr>
              <w:t>465</w:t>
            </w:r>
          </w:p>
        </w:tc>
        <w:tc>
          <w:tcPr>
            <w:tcW w:w="1066" w:type="pct"/>
            <w:gridSpan w:val="2"/>
            <w:shd w:val="clear" w:color="auto" w:fill="FFFFFF"/>
            <w:vAlign w:val="center"/>
          </w:tcPr>
          <w:p w14:paraId="27C47EA3">
            <w:pPr>
              <w:widowControl/>
              <w:jc w:val="center"/>
              <w:textAlignment w:val="center"/>
              <w:rPr>
                <w:rFonts w:eastAsia="仿宋_GB2312"/>
                <w:sz w:val="22"/>
                <w:szCs w:val="22"/>
              </w:rPr>
            </w:pPr>
            <w:r>
              <w:rPr>
                <w:rFonts w:eastAsia="仿宋_GB2312"/>
                <w:kern w:val="0"/>
                <w:sz w:val="22"/>
                <w:szCs w:val="22"/>
                <w:lang w:bidi="ar"/>
              </w:rPr>
              <w:t>575</w:t>
            </w:r>
          </w:p>
        </w:tc>
        <w:tc>
          <w:tcPr>
            <w:tcW w:w="980" w:type="pct"/>
            <w:gridSpan w:val="2"/>
            <w:shd w:val="clear" w:color="auto" w:fill="FFFFFF"/>
            <w:vAlign w:val="center"/>
          </w:tcPr>
          <w:p w14:paraId="09F66406">
            <w:pPr>
              <w:widowControl/>
              <w:jc w:val="center"/>
              <w:textAlignment w:val="center"/>
              <w:rPr>
                <w:rFonts w:eastAsia="仿宋_GB2312"/>
                <w:sz w:val="22"/>
                <w:szCs w:val="22"/>
              </w:rPr>
            </w:pPr>
            <w:r>
              <w:rPr>
                <w:rFonts w:eastAsia="仿宋_GB2312"/>
                <w:kern w:val="0"/>
                <w:sz w:val="22"/>
                <w:szCs w:val="22"/>
                <w:lang w:bidi="ar"/>
              </w:rPr>
              <w:t>705</w:t>
            </w:r>
          </w:p>
        </w:tc>
      </w:tr>
      <w:tr w14:paraId="42DC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 w:hRule="atLeast"/>
        </w:trPr>
        <w:tc>
          <w:tcPr>
            <w:tcW w:w="413" w:type="pct"/>
            <w:vMerge w:val="continue"/>
            <w:shd w:val="clear" w:color="auto" w:fill="FFFFFF"/>
            <w:tcMar>
              <w:top w:w="12" w:type="dxa"/>
              <w:left w:w="12" w:type="dxa"/>
              <w:right w:w="12" w:type="dxa"/>
            </w:tcMar>
            <w:vAlign w:val="center"/>
          </w:tcPr>
          <w:p w14:paraId="5ED011E4">
            <w:pPr>
              <w:jc w:val="center"/>
              <w:rPr>
                <w:rFonts w:eastAsia="仿宋_GB2312"/>
                <w:sz w:val="22"/>
                <w:szCs w:val="22"/>
              </w:rPr>
            </w:pPr>
          </w:p>
        </w:tc>
        <w:tc>
          <w:tcPr>
            <w:tcW w:w="409" w:type="pct"/>
            <w:vMerge w:val="continue"/>
            <w:shd w:val="clear" w:color="auto" w:fill="FFFFFF"/>
            <w:tcMar>
              <w:top w:w="12" w:type="dxa"/>
              <w:left w:w="12" w:type="dxa"/>
              <w:right w:w="12" w:type="dxa"/>
            </w:tcMar>
            <w:vAlign w:val="center"/>
          </w:tcPr>
          <w:p w14:paraId="7B1B7B74">
            <w:pPr>
              <w:jc w:val="center"/>
              <w:rPr>
                <w:rFonts w:eastAsia="仿宋_GB2312"/>
                <w:sz w:val="22"/>
                <w:szCs w:val="22"/>
              </w:rPr>
            </w:pPr>
          </w:p>
        </w:tc>
        <w:tc>
          <w:tcPr>
            <w:tcW w:w="903" w:type="pct"/>
            <w:gridSpan w:val="4"/>
            <w:shd w:val="clear" w:color="auto" w:fill="FFFFFF"/>
            <w:tcMar>
              <w:top w:w="12" w:type="dxa"/>
              <w:left w:w="12" w:type="dxa"/>
              <w:right w:w="12" w:type="dxa"/>
            </w:tcMar>
            <w:vAlign w:val="center"/>
          </w:tcPr>
          <w:p w14:paraId="687232F6">
            <w:pPr>
              <w:widowControl/>
              <w:jc w:val="center"/>
              <w:textAlignment w:val="center"/>
              <w:rPr>
                <w:rFonts w:eastAsia="仿宋_GB2312"/>
                <w:sz w:val="22"/>
                <w:szCs w:val="22"/>
              </w:rPr>
            </w:pPr>
            <w:r>
              <w:rPr>
                <w:rFonts w:eastAsia="仿宋_GB2312"/>
                <w:kern w:val="0"/>
                <w:sz w:val="22"/>
                <w:szCs w:val="22"/>
                <w:lang w:bidi="ar"/>
              </w:rPr>
              <w:t>表层灰砂硬化</w:t>
            </w:r>
          </w:p>
        </w:tc>
        <w:tc>
          <w:tcPr>
            <w:tcW w:w="574" w:type="pct"/>
            <w:shd w:val="clear" w:color="auto" w:fill="FFFFFF"/>
            <w:vAlign w:val="center"/>
          </w:tcPr>
          <w:p w14:paraId="4237760B">
            <w:pPr>
              <w:widowControl/>
              <w:jc w:val="center"/>
              <w:textAlignment w:val="center"/>
              <w:rPr>
                <w:rFonts w:eastAsia="仿宋_GB2312"/>
                <w:sz w:val="22"/>
                <w:szCs w:val="22"/>
              </w:rPr>
            </w:pPr>
            <w:r>
              <w:rPr>
                <w:rFonts w:eastAsia="仿宋_GB2312"/>
                <w:kern w:val="0"/>
                <w:sz w:val="22"/>
                <w:szCs w:val="22"/>
                <w:lang w:bidi="ar"/>
              </w:rPr>
              <w:t>600</w:t>
            </w:r>
          </w:p>
        </w:tc>
        <w:tc>
          <w:tcPr>
            <w:tcW w:w="656" w:type="pct"/>
            <w:gridSpan w:val="2"/>
            <w:shd w:val="clear" w:color="auto" w:fill="FFFFFF"/>
            <w:vAlign w:val="center"/>
          </w:tcPr>
          <w:p w14:paraId="3A4397A3">
            <w:pPr>
              <w:widowControl/>
              <w:jc w:val="center"/>
              <w:textAlignment w:val="center"/>
              <w:rPr>
                <w:rFonts w:eastAsia="仿宋_GB2312"/>
                <w:sz w:val="22"/>
                <w:szCs w:val="22"/>
              </w:rPr>
            </w:pPr>
            <w:r>
              <w:rPr>
                <w:rFonts w:eastAsia="仿宋_GB2312"/>
                <w:kern w:val="0"/>
                <w:sz w:val="22"/>
                <w:szCs w:val="22"/>
                <w:lang w:bidi="ar"/>
              </w:rPr>
              <w:t>850</w:t>
            </w:r>
          </w:p>
        </w:tc>
        <w:tc>
          <w:tcPr>
            <w:tcW w:w="1066" w:type="pct"/>
            <w:gridSpan w:val="2"/>
            <w:shd w:val="clear" w:color="auto" w:fill="FFFFFF"/>
            <w:vAlign w:val="center"/>
          </w:tcPr>
          <w:p w14:paraId="544E86A3">
            <w:pPr>
              <w:widowControl/>
              <w:jc w:val="center"/>
              <w:textAlignment w:val="center"/>
              <w:rPr>
                <w:rFonts w:eastAsia="仿宋_GB2312"/>
                <w:sz w:val="22"/>
                <w:szCs w:val="22"/>
              </w:rPr>
            </w:pPr>
            <w:r>
              <w:rPr>
                <w:rFonts w:eastAsia="仿宋_GB2312"/>
                <w:kern w:val="0"/>
                <w:sz w:val="22"/>
                <w:szCs w:val="22"/>
                <w:lang w:bidi="ar"/>
              </w:rPr>
              <w:t>1120</w:t>
            </w:r>
          </w:p>
        </w:tc>
        <w:tc>
          <w:tcPr>
            <w:tcW w:w="980" w:type="pct"/>
            <w:gridSpan w:val="2"/>
            <w:shd w:val="clear" w:color="auto" w:fill="FFFFFF"/>
            <w:vAlign w:val="center"/>
          </w:tcPr>
          <w:p w14:paraId="0504A597">
            <w:pPr>
              <w:widowControl/>
              <w:jc w:val="center"/>
              <w:textAlignment w:val="center"/>
              <w:rPr>
                <w:rFonts w:eastAsia="仿宋_GB2312"/>
                <w:sz w:val="22"/>
                <w:szCs w:val="22"/>
              </w:rPr>
            </w:pPr>
            <w:r>
              <w:rPr>
                <w:rFonts w:eastAsia="仿宋_GB2312"/>
                <w:kern w:val="0"/>
                <w:sz w:val="22"/>
                <w:szCs w:val="22"/>
                <w:lang w:bidi="ar"/>
              </w:rPr>
              <w:t>1420</w:t>
            </w:r>
          </w:p>
        </w:tc>
      </w:tr>
      <w:tr w14:paraId="5A32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413" w:type="pct"/>
            <w:vMerge w:val="continue"/>
            <w:shd w:val="clear" w:color="auto" w:fill="FFFFFF"/>
            <w:tcMar>
              <w:top w:w="12" w:type="dxa"/>
              <w:left w:w="12" w:type="dxa"/>
              <w:right w:w="12" w:type="dxa"/>
            </w:tcMar>
            <w:vAlign w:val="center"/>
          </w:tcPr>
          <w:p w14:paraId="4EBC432E">
            <w:pPr>
              <w:jc w:val="center"/>
              <w:rPr>
                <w:rFonts w:eastAsia="仿宋_GB2312"/>
                <w:sz w:val="22"/>
                <w:szCs w:val="22"/>
              </w:rPr>
            </w:pPr>
          </w:p>
        </w:tc>
        <w:tc>
          <w:tcPr>
            <w:tcW w:w="409" w:type="pct"/>
            <w:vMerge w:val="continue"/>
            <w:shd w:val="clear" w:color="auto" w:fill="FFFFFF"/>
            <w:tcMar>
              <w:top w:w="12" w:type="dxa"/>
              <w:left w:w="12" w:type="dxa"/>
              <w:right w:w="12" w:type="dxa"/>
            </w:tcMar>
            <w:vAlign w:val="center"/>
          </w:tcPr>
          <w:p w14:paraId="10034D49">
            <w:pPr>
              <w:jc w:val="center"/>
              <w:rPr>
                <w:rFonts w:eastAsia="仿宋_GB2312"/>
                <w:sz w:val="22"/>
                <w:szCs w:val="22"/>
              </w:rPr>
            </w:pPr>
          </w:p>
        </w:tc>
        <w:tc>
          <w:tcPr>
            <w:tcW w:w="903" w:type="pct"/>
            <w:gridSpan w:val="4"/>
            <w:shd w:val="clear" w:color="auto" w:fill="FFFFFF"/>
            <w:tcMar>
              <w:top w:w="12" w:type="dxa"/>
              <w:left w:w="12" w:type="dxa"/>
              <w:right w:w="12" w:type="dxa"/>
            </w:tcMar>
            <w:vAlign w:val="center"/>
          </w:tcPr>
          <w:p w14:paraId="6D2B88B0">
            <w:pPr>
              <w:widowControl/>
              <w:spacing w:line="300" w:lineRule="exact"/>
              <w:jc w:val="center"/>
              <w:textAlignment w:val="center"/>
              <w:rPr>
                <w:rFonts w:eastAsia="仿宋_GB2312"/>
                <w:sz w:val="22"/>
                <w:szCs w:val="22"/>
              </w:rPr>
            </w:pPr>
            <w:r>
              <w:rPr>
                <w:rFonts w:eastAsia="仿宋_GB2312"/>
                <w:kern w:val="0"/>
                <w:sz w:val="22"/>
                <w:szCs w:val="22"/>
                <w:lang w:bidi="ar"/>
              </w:rPr>
              <w:t>表层水泥沙浆硬化</w:t>
            </w:r>
          </w:p>
        </w:tc>
        <w:tc>
          <w:tcPr>
            <w:tcW w:w="574" w:type="pct"/>
            <w:shd w:val="clear" w:color="auto" w:fill="FFFFFF"/>
            <w:vAlign w:val="center"/>
          </w:tcPr>
          <w:p w14:paraId="2439106F">
            <w:pPr>
              <w:widowControl/>
              <w:jc w:val="center"/>
              <w:textAlignment w:val="center"/>
              <w:rPr>
                <w:rFonts w:eastAsia="仿宋_GB2312"/>
                <w:sz w:val="22"/>
                <w:szCs w:val="22"/>
              </w:rPr>
            </w:pPr>
            <w:r>
              <w:rPr>
                <w:rFonts w:eastAsia="仿宋_GB2312"/>
                <w:kern w:val="0"/>
                <w:sz w:val="22"/>
                <w:szCs w:val="22"/>
                <w:lang w:bidi="ar"/>
              </w:rPr>
              <w:t>7</w:t>
            </w:r>
            <w:r>
              <w:rPr>
                <w:rFonts w:hint="eastAsia" w:eastAsia="仿宋_GB2312"/>
                <w:kern w:val="0"/>
                <w:sz w:val="22"/>
                <w:szCs w:val="22"/>
                <w:lang w:bidi="ar"/>
              </w:rPr>
              <w:t>15</w:t>
            </w:r>
          </w:p>
        </w:tc>
        <w:tc>
          <w:tcPr>
            <w:tcW w:w="656" w:type="pct"/>
            <w:gridSpan w:val="2"/>
            <w:shd w:val="clear" w:color="auto" w:fill="FFFFFF"/>
            <w:vAlign w:val="center"/>
          </w:tcPr>
          <w:p w14:paraId="731C4084">
            <w:pPr>
              <w:widowControl/>
              <w:jc w:val="center"/>
              <w:textAlignment w:val="center"/>
              <w:rPr>
                <w:rFonts w:eastAsia="仿宋_GB2312"/>
                <w:sz w:val="22"/>
                <w:szCs w:val="22"/>
              </w:rPr>
            </w:pPr>
            <w:r>
              <w:rPr>
                <w:rFonts w:eastAsia="仿宋_GB2312"/>
                <w:kern w:val="0"/>
                <w:sz w:val="22"/>
                <w:szCs w:val="22"/>
                <w:lang w:bidi="ar"/>
              </w:rPr>
              <w:t>10</w:t>
            </w:r>
            <w:r>
              <w:rPr>
                <w:rFonts w:hint="eastAsia" w:eastAsia="仿宋_GB2312"/>
                <w:kern w:val="0"/>
                <w:sz w:val="22"/>
                <w:szCs w:val="22"/>
                <w:lang w:bidi="ar"/>
              </w:rPr>
              <w:t>2</w:t>
            </w:r>
            <w:r>
              <w:rPr>
                <w:rFonts w:eastAsia="仿宋_GB2312"/>
                <w:kern w:val="0"/>
                <w:sz w:val="22"/>
                <w:szCs w:val="22"/>
                <w:lang w:bidi="ar"/>
              </w:rPr>
              <w:t>5</w:t>
            </w:r>
          </w:p>
        </w:tc>
        <w:tc>
          <w:tcPr>
            <w:tcW w:w="1066" w:type="pct"/>
            <w:gridSpan w:val="2"/>
            <w:shd w:val="clear" w:color="auto" w:fill="FFFFFF"/>
            <w:vAlign w:val="center"/>
          </w:tcPr>
          <w:p w14:paraId="66BB8CE3">
            <w:pPr>
              <w:widowControl/>
              <w:jc w:val="center"/>
              <w:textAlignment w:val="center"/>
              <w:rPr>
                <w:rFonts w:eastAsia="仿宋_GB2312"/>
                <w:sz w:val="22"/>
                <w:szCs w:val="22"/>
              </w:rPr>
            </w:pPr>
            <w:r>
              <w:rPr>
                <w:rFonts w:eastAsia="仿宋_GB2312"/>
                <w:kern w:val="0"/>
                <w:sz w:val="22"/>
                <w:szCs w:val="22"/>
                <w:lang w:bidi="ar"/>
              </w:rPr>
              <w:t>13</w:t>
            </w:r>
            <w:r>
              <w:rPr>
                <w:rFonts w:hint="eastAsia" w:eastAsia="仿宋_GB2312"/>
                <w:kern w:val="0"/>
                <w:sz w:val="22"/>
                <w:szCs w:val="22"/>
                <w:lang w:bidi="ar"/>
              </w:rPr>
              <w:t>55</w:t>
            </w:r>
          </w:p>
        </w:tc>
        <w:tc>
          <w:tcPr>
            <w:tcW w:w="980" w:type="pct"/>
            <w:gridSpan w:val="2"/>
            <w:shd w:val="clear" w:color="auto" w:fill="FFFFFF"/>
            <w:vAlign w:val="center"/>
          </w:tcPr>
          <w:p w14:paraId="1F745375">
            <w:pPr>
              <w:widowControl/>
              <w:jc w:val="center"/>
              <w:textAlignment w:val="center"/>
              <w:rPr>
                <w:rFonts w:eastAsia="仿宋_GB2312"/>
                <w:sz w:val="22"/>
                <w:szCs w:val="22"/>
              </w:rPr>
            </w:pPr>
            <w:r>
              <w:rPr>
                <w:rFonts w:hint="eastAsia" w:eastAsia="仿宋_GB2312"/>
                <w:kern w:val="0"/>
                <w:sz w:val="22"/>
                <w:szCs w:val="22"/>
                <w:lang w:bidi="ar"/>
              </w:rPr>
              <w:t>1710</w:t>
            </w:r>
          </w:p>
        </w:tc>
      </w:tr>
      <w:tr w14:paraId="2C27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trPr>
        <w:tc>
          <w:tcPr>
            <w:tcW w:w="413" w:type="pct"/>
            <w:vMerge w:val="continue"/>
            <w:shd w:val="clear" w:color="auto" w:fill="FFFFFF"/>
            <w:tcMar>
              <w:top w:w="12" w:type="dxa"/>
              <w:left w:w="12" w:type="dxa"/>
              <w:right w:w="12" w:type="dxa"/>
            </w:tcMar>
            <w:vAlign w:val="center"/>
          </w:tcPr>
          <w:p w14:paraId="0CDCC7C4">
            <w:pPr>
              <w:jc w:val="center"/>
              <w:rPr>
                <w:rFonts w:eastAsia="仿宋_GB2312"/>
                <w:sz w:val="22"/>
                <w:szCs w:val="22"/>
              </w:rPr>
            </w:pPr>
          </w:p>
        </w:tc>
        <w:tc>
          <w:tcPr>
            <w:tcW w:w="409" w:type="pct"/>
            <w:vMerge w:val="restart"/>
            <w:shd w:val="clear" w:color="auto" w:fill="FFFFFF"/>
            <w:tcMar>
              <w:top w:w="12" w:type="dxa"/>
              <w:left w:w="12" w:type="dxa"/>
              <w:right w:w="12" w:type="dxa"/>
            </w:tcMar>
            <w:vAlign w:val="center"/>
          </w:tcPr>
          <w:p w14:paraId="604DD31D">
            <w:pPr>
              <w:widowControl/>
              <w:jc w:val="center"/>
              <w:textAlignment w:val="center"/>
              <w:rPr>
                <w:rFonts w:eastAsia="仿宋_GB2312"/>
                <w:sz w:val="22"/>
                <w:szCs w:val="22"/>
              </w:rPr>
            </w:pPr>
            <w:r>
              <w:rPr>
                <w:rFonts w:eastAsia="仿宋_GB2312"/>
                <w:kern w:val="0"/>
                <w:sz w:val="22"/>
                <w:szCs w:val="22"/>
                <w:lang w:bidi="ar"/>
              </w:rPr>
              <w:t>砖筑</w:t>
            </w:r>
          </w:p>
        </w:tc>
        <w:tc>
          <w:tcPr>
            <w:tcW w:w="903" w:type="pct"/>
            <w:gridSpan w:val="4"/>
            <w:shd w:val="clear" w:color="auto" w:fill="FFFFFF"/>
            <w:tcMar>
              <w:top w:w="12" w:type="dxa"/>
              <w:left w:w="12" w:type="dxa"/>
              <w:right w:w="12" w:type="dxa"/>
            </w:tcMar>
            <w:vAlign w:val="center"/>
          </w:tcPr>
          <w:p w14:paraId="31BE0A98">
            <w:pPr>
              <w:jc w:val="center"/>
              <w:textAlignment w:val="center"/>
              <w:rPr>
                <w:rFonts w:eastAsia="仿宋_GB2312"/>
                <w:sz w:val="22"/>
                <w:szCs w:val="22"/>
              </w:rPr>
            </w:pPr>
            <w:r>
              <w:rPr>
                <w:rFonts w:eastAsia="仿宋_GB2312"/>
                <w:kern w:val="0"/>
                <w:sz w:val="22"/>
                <w:szCs w:val="22"/>
                <w:lang w:bidi="ar"/>
              </w:rPr>
              <w:t>表层未批浆</w:t>
            </w:r>
          </w:p>
        </w:tc>
        <w:tc>
          <w:tcPr>
            <w:tcW w:w="574" w:type="pct"/>
            <w:shd w:val="clear" w:color="auto" w:fill="FFFFFF"/>
            <w:vAlign w:val="center"/>
          </w:tcPr>
          <w:p w14:paraId="3161834D">
            <w:pPr>
              <w:widowControl/>
              <w:jc w:val="center"/>
              <w:textAlignment w:val="center"/>
              <w:rPr>
                <w:rFonts w:eastAsia="仿宋_GB2312"/>
                <w:sz w:val="22"/>
                <w:szCs w:val="22"/>
              </w:rPr>
            </w:pPr>
            <w:r>
              <w:rPr>
                <w:rFonts w:eastAsia="仿宋_GB2312"/>
                <w:kern w:val="0"/>
                <w:sz w:val="22"/>
                <w:szCs w:val="22"/>
                <w:lang w:bidi="ar"/>
              </w:rPr>
              <w:t>1025</w:t>
            </w:r>
          </w:p>
        </w:tc>
        <w:tc>
          <w:tcPr>
            <w:tcW w:w="656" w:type="pct"/>
            <w:gridSpan w:val="2"/>
            <w:shd w:val="clear" w:color="auto" w:fill="FFFFFF"/>
            <w:vAlign w:val="center"/>
          </w:tcPr>
          <w:p w14:paraId="1AC6A737">
            <w:pPr>
              <w:widowControl/>
              <w:jc w:val="center"/>
              <w:textAlignment w:val="center"/>
              <w:rPr>
                <w:rFonts w:eastAsia="仿宋_GB2312"/>
                <w:sz w:val="22"/>
                <w:szCs w:val="22"/>
              </w:rPr>
            </w:pPr>
            <w:r>
              <w:rPr>
                <w:rFonts w:eastAsia="仿宋_GB2312"/>
                <w:kern w:val="0"/>
                <w:sz w:val="22"/>
                <w:szCs w:val="22"/>
                <w:lang w:bidi="ar"/>
              </w:rPr>
              <w:t>1385</w:t>
            </w:r>
          </w:p>
        </w:tc>
        <w:tc>
          <w:tcPr>
            <w:tcW w:w="1066" w:type="pct"/>
            <w:gridSpan w:val="2"/>
            <w:shd w:val="clear" w:color="auto" w:fill="FFFFFF"/>
            <w:vAlign w:val="center"/>
          </w:tcPr>
          <w:p w14:paraId="136AF9BD">
            <w:pPr>
              <w:widowControl/>
              <w:jc w:val="center"/>
              <w:textAlignment w:val="center"/>
              <w:rPr>
                <w:rFonts w:eastAsia="仿宋_GB2312"/>
                <w:sz w:val="22"/>
                <w:szCs w:val="22"/>
              </w:rPr>
            </w:pPr>
            <w:r>
              <w:rPr>
                <w:rFonts w:eastAsia="仿宋_GB2312"/>
                <w:kern w:val="0"/>
                <w:sz w:val="22"/>
                <w:szCs w:val="22"/>
                <w:lang w:bidi="ar"/>
              </w:rPr>
              <w:t>1760</w:t>
            </w:r>
          </w:p>
        </w:tc>
        <w:tc>
          <w:tcPr>
            <w:tcW w:w="980" w:type="pct"/>
            <w:gridSpan w:val="2"/>
            <w:shd w:val="clear" w:color="auto" w:fill="FFFFFF"/>
            <w:vAlign w:val="center"/>
          </w:tcPr>
          <w:p w14:paraId="727DB7B5">
            <w:pPr>
              <w:widowControl/>
              <w:jc w:val="center"/>
              <w:textAlignment w:val="center"/>
              <w:rPr>
                <w:rFonts w:eastAsia="仿宋_GB2312"/>
                <w:sz w:val="22"/>
                <w:szCs w:val="22"/>
              </w:rPr>
            </w:pPr>
            <w:r>
              <w:rPr>
                <w:rFonts w:eastAsia="仿宋_GB2312"/>
                <w:kern w:val="0"/>
                <w:sz w:val="22"/>
                <w:szCs w:val="22"/>
                <w:lang w:bidi="ar"/>
              </w:rPr>
              <w:t>2160</w:t>
            </w:r>
          </w:p>
        </w:tc>
      </w:tr>
      <w:tr w14:paraId="4081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413" w:type="pct"/>
            <w:vMerge w:val="continue"/>
            <w:shd w:val="clear" w:color="auto" w:fill="FFFFFF"/>
            <w:tcMar>
              <w:top w:w="12" w:type="dxa"/>
              <w:left w:w="12" w:type="dxa"/>
              <w:right w:w="12" w:type="dxa"/>
            </w:tcMar>
            <w:vAlign w:val="center"/>
          </w:tcPr>
          <w:p w14:paraId="2DF7F27A">
            <w:pPr>
              <w:jc w:val="center"/>
              <w:rPr>
                <w:rFonts w:eastAsia="仿宋_GB2312"/>
                <w:sz w:val="22"/>
                <w:szCs w:val="22"/>
              </w:rPr>
            </w:pPr>
          </w:p>
        </w:tc>
        <w:tc>
          <w:tcPr>
            <w:tcW w:w="409" w:type="pct"/>
            <w:vMerge w:val="continue"/>
            <w:shd w:val="clear" w:color="auto" w:fill="FFFFFF"/>
            <w:tcMar>
              <w:top w:w="12" w:type="dxa"/>
              <w:left w:w="12" w:type="dxa"/>
              <w:right w:w="12" w:type="dxa"/>
            </w:tcMar>
            <w:vAlign w:val="center"/>
          </w:tcPr>
          <w:p w14:paraId="64E5D79C">
            <w:pPr>
              <w:jc w:val="center"/>
              <w:rPr>
                <w:rFonts w:eastAsia="仿宋_GB2312"/>
                <w:sz w:val="22"/>
                <w:szCs w:val="22"/>
              </w:rPr>
            </w:pPr>
          </w:p>
        </w:tc>
        <w:tc>
          <w:tcPr>
            <w:tcW w:w="903" w:type="pct"/>
            <w:gridSpan w:val="4"/>
            <w:shd w:val="clear" w:color="auto" w:fill="FFFFFF"/>
            <w:tcMar>
              <w:top w:w="12" w:type="dxa"/>
              <w:left w:w="12" w:type="dxa"/>
              <w:right w:w="12" w:type="dxa"/>
            </w:tcMar>
            <w:vAlign w:val="center"/>
          </w:tcPr>
          <w:p w14:paraId="6D0E376C">
            <w:pPr>
              <w:widowControl/>
              <w:jc w:val="center"/>
              <w:textAlignment w:val="center"/>
              <w:rPr>
                <w:rFonts w:eastAsia="仿宋_GB2312"/>
                <w:sz w:val="22"/>
                <w:szCs w:val="22"/>
              </w:rPr>
            </w:pPr>
            <w:r>
              <w:rPr>
                <w:rFonts w:eastAsia="仿宋_GB2312"/>
                <w:kern w:val="0"/>
                <w:sz w:val="22"/>
                <w:szCs w:val="22"/>
                <w:lang w:bidi="ar"/>
              </w:rPr>
              <w:t>表层已批浆</w:t>
            </w:r>
          </w:p>
        </w:tc>
        <w:tc>
          <w:tcPr>
            <w:tcW w:w="574" w:type="pct"/>
            <w:shd w:val="clear" w:color="auto" w:fill="FFFFFF"/>
            <w:vAlign w:val="center"/>
          </w:tcPr>
          <w:p w14:paraId="218F4B38">
            <w:pPr>
              <w:widowControl/>
              <w:jc w:val="center"/>
              <w:textAlignment w:val="center"/>
              <w:rPr>
                <w:rFonts w:eastAsia="仿宋_GB2312"/>
                <w:sz w:val="22"/>
                <w:szCs w:val="22"/>
              </w:rPr>
            </w:pPr>
            <w:r>
              <w:rPr>
                <w:rFonts w:eastAsia="仿宋_GB2312"/>
                <w:kern w:val="0"/>
                <w:sz w:val="22"/>
                <w:szCs w:val="22"/>
                <w:lang w:bidi="ar"/>
              </w:rPr>
              <w:t>1190</w:t>
            </w:r>
          </w:p>
        </w:tc>
        <w:tc>
          <w:tcPr>
            <w:tcW w:w="656" w:type="pct"/>
            <w:gridSpan w:val="2"/>
            <w:shd w:val="clear" w:color="auto" w:fill="FFFFFF"/>
            <w:vAlign w:val="center"/>
          </w:tcPr>
          <w:p w14:paraId="28EA6DBF">
            <w:pPr>
              <w:widowControl/>
              <w:jc w:val="center"/>
              <w:textAlignment w:val="center"/>
              <w:rPr>
                <w:rFonts w:eastAsia="仿宋_GB2312"/>
                <w:sz w:val="22"/>
                <w:szCs w:val="22"/>
              </w:rPr>
            </w:pPr>
            <w:r>
              <w:rPr>
                <w:rFonts w:eastAsia="仿宋_GB2312"/>
                <w:kern w:val="0"/>
                <w:sz w:val="22"/>
                <w:szCs w:val="22"/>
                <w:lang w:bidi="ar"/>
              </w:rPr>
              <w:t>1660</w:t>
            </w:r>
          </w:p>
        </w:tc>
        <w:tc>
          <w:tcPr>
            <w:tcW w:w="1066" w:type="pct"/>
            <w:gridSpan w:val="2"/>
            <w:shd w:val="clear" w:color="auto" w:fill="FFFFFF"/>
            <w:vAlign w:val="center"/>
          </w:tcPr>
          <w:p w14:paraId="3B92284F">
            <w:pPr>
              <w:widowControl/>
              <w:jc w:val="center"/>
              <w:textAlignment w:val="center"/>
              <w:rPr>
                <w:rFonts w:eastAsia="仿宋_GB2312"/>
                <w:sz w:val="22"/>
                <w:szCs w:val="22"/>
              </w:rPr>
            </w:pPr>
            <w:r>
              <w:rPr>
                <w:rFonts w:eastAsia="仿宋_GB2312"/>
                <w:kern w:val="0"/>
                <w:sz w:val="22"/>
                <w:szCs w:val="22"/>
                <w:lang w:bidi="ar"/>
              </w:rPr>
              <w:t>2140</w:t>
            </w:r>
          </w:p>
        </w:tc>
        <w:tc>
          <w:tcPr>
            <w:tcW w:w="980" w:type="pct"/>
            <w:gridSpan w:val="2"/>
            <w:shd w:val="clear" w:color="auto" w:fill="FFFFFF"/>
            <w:vAlign w:val="center"/>
          </w:tcPr>
          <w:p w14:paraId="4E6496C4">
            <w:pPr>
              <w:widowControl/>
              <w:jc w:val="center"/>
              <w:textAlignment w:val="center"/>
              <w:rPr>
                <w:rFonts w:eastAsia="仿宋_GB2312"/>
                <w:sz w:val="22"/>
                <w:szCs w:val="22"/>
              </w:rPr>
            </w:pPr>
            <w:r>
              <w:rPr>
                <w:rFonts w:eastAsia="仿宋_GB2312"/>
                <w:kern w:val="0"/>
                <w:sz w:val="22"/>
                <w:szCs w:val="22"/>
                <w:lang w:bidi="ar"/>
              </w:rPr>
              <w:t>2645</w:t>
            </w:r>
          </w:p>
        </w:tc>
      </w:tr>
      <w:tr w14:paraId="34D6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trPr>
        <w:tc>
          <w:tcPr>
            <w:tcW w:w="413" w:type="pct"/>
            <w:vMerge w:val="continue"/>
            <w:shd w:val="clear" w:color="auto" w:fill="FFFFFF"/>
            <w:tcMar>
              <w:top w:w="12" w:type="dxa"/>
              <w:left w:w="12" w:type="dxa"/>
              <w:right w:w="12" w:type="dxa"/>
            </w:tcMar>
            <w:vAlign w:val="center"/>
          </w:tcPr>
          <w:p w14:paraId="64BB8328">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0A93D680">
            <w:pPr>
              <w:widowControl/>
              <w:jc w:val="center"/>
              <w:textAlignment w:val="center"/>
              <w:rPr>
                <w:rFonts w:eastAsia="仿宋_GB2312"/>
                <w:sz w:val="22"/>
                <w:szCs w:val="22"/>
              </w:rPr>
            </w:pPr>
            <w:r>
              <w:rPr>
                <w:rFonts w:eastAsia="仿宋_GB2312"/>
                <w:kern w:val="0"/>
                <w:sz w:val="22"/>
                <w:szCs w:val="22"/>
                <w:lang w:bidi="ar"/>
              </w:rPr>
              <w:t>花岗石、大理石修筑</w:t>
            </w:r>
          </w:p>
        </w:tc>
        <w:tc>
          <w:tcPr>
            <w:tcW w:w="574" w:type="pct"/>
            <w:shd w:val="clear" w:color="auto" w:fill="FFFFFF"/>
          </w:tcPr>
          <w:p w14:paraId="06416027">
            <w:pPr>
              <w:widowControl/>
              <w:jc w:val="center"/>
              <w:textAlignment w:val="center"/>
              <w:rPr>
                <w:rFonts w:eastAsia="仿宋_GB2312"/>
                <w:kern w:val="0"/>
                <w:sz w:val="22"/>
                <w:szCs w:val="22"/>
                <w:lang w:bidi="ar"/>
              </w:rPr>
            </w:pPr>
            <w:r>
              <w:rPr>
                <w:rFonts w:eastAsia="仿宋_GB2312"/>
                <w:kern w:val="0"/>
                <w:sz w:val="22"/>
                <w:szCs w:val="22"/>
                <w:lang w:bidi="ar"/>
              </w:rPr>
              <w:t>1640</w:t>
            </w:r>
          </w:p>
        </w:tc>
        <w:tc>
          <w:tcPr>
            <w:tcW w:w="656" w:type="pct"/>
            <w:gridSpan w:val="2"/>
            <w:shd w:val="clear" w:color="auto" w:fill="FFFFFF"/>
          </w:tcPr>
          <w:p w14:paraId="25CC1801">
            <w:pPr>
              <w:widowControl/>
              <w:jc w:val="center"/>
              <w:textAlignment w:val="center"/>
              <w:rPr>
                <w:rFonts w:eastAsia="仿宋_GB2312"/>
                <w:kern w:val="0"/>
                <w:sz w:val="22"/>
                <w:szCs w:val="22"/>
                <w:lang w:bidi="ar"/>
              </w:rPr>
            </w:pPr>
            <w:r>
              <w:rPr>
                <w:rFonts w:eastAsia="仿宋_GB2312"/>
                <w:kern w:val="0"/>
                <w:sz w:val="22"/>
                <w:szCs w:val="22"/>
                <w:lang w:bidi="ar"/>
              </w:rPr>
              <w:t>2215</w:t>
            </w:r>
          </w:p>
        </w:tc>
        <w:tc>
          <w:tcPr>
            <w:tcW w:w="1066" w:type="pct"/>
            <w:gridSpan w:val="2"/>
            <w:shd w:val="clear" w:color="auto" w:fill="FFFFFF"/>
          </w:tcPr>
          <w:p w14:paraId="7BDC3E34">
            <w:pPr>
              <w:widowControl/>
              <w:jc w:val="center"/>
              <w:textAlignment w:val="center"/>
              <w:rPr>
                <w:rFonts w:eastAsia="仿宋_GB2312"/>
                <w:kern w:val="0"/>
                <w:sz w:val="22"/>
                <w:szCs w:val="22"/>
                <w:lang w:bidi="ar"/>
              </w:rPr>
            </w:pPr>
            <w:r>
              <w:rPr>
                <w:rFonts w:eastAsia="仿宋_GB2312"/>
                <w:kern w:val="0"/>
                <w:sz w:val="22"/>
                <w:szCs w:val="22"/>
                <w:lang w:bidi="ar"/>
              </w:rPr>
              <w:t>2815</w:t>
            </w:r>
          </w:p>
        </w:tc>
        <w:tc>
          <w:tcPr>
            <w:tcW w:w="980" w:type="pct"/>
            <w:gridSpan w:val="2"/>
            <w:shd w:val="clear" w:color="auto" w:fill="FFFFFF"/>
          </w:tcPr>
          <w:p w14:paraId="5528263C">
            <w:pPr>
              <w:widowControl/>
              <w:jc w:val="center"/>
              <w:textAlignment w:val="center"/>
              <w:rPr>
                <w:rFonts w:eastAsia="仿宋_GB2312"/>
                <w:kern w:val="0"/>
                <w:sz w:val="22"/>
                <w:szCs w:val="22"/>
                <w:lang w:bidi="ar"/>
              </w:rPr>
            </w:pPr>
            <w:r>
              <w:rPr>
                <w:rFonts w:eastAsia="仿宋_GB2312"/>
                <w:kern w:val="0"/>
                <w:sz w:val="22"/>
                <w:szCs w:val="22"/>
                <w:lang w:bidi="ar"/>
              </w:rPr>
              <w:t>3455</w:t>
            </w:r>
          </w:p>
        </w:tc>
      </w:tr>
      <w:tr w14:paraId="1FD0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413" w:type="pct"/>
            <w:vMerge w:val="restart"/>
            <w:shd w:val="clear" w:color="auto" w:fill="FFFFFF"/>
            <w:tcMar>
              <w:top w:w="12" w:type="dxa"/>
              <w:left w:w="12" w:type="dxa"/>
              <w:right w:w="12" w:type="dxa"/>
            </w:tcMar>
            <w:vAlign w:val="center"/>
          </w:tcPr>
          <w:p w14:paraId="0CAE7916">
            <w:pPr>
              <w:widowControl/>
              <w:jc w:val="center"/>
              <w:textAlignment w:val="center"/>
              <w:rPr>
                <w:rFonts w:eastAsia="仿宋_GB2312"/>
                <w:sz w:val="22"/>
                <w:szCs w:val="22"/>
              </w:rPr>
            </w:pPr>
            <w:r>
              <w:rPr>
                <w:rFonts w:eastAsia="仿宋_GB2312"/>
                <w:kern w:val="0"/>
                <w:sz w:val="22"/>
                <w:szCs w:val="22"/>
                <w:lang w:bidi="ar"/>
              </w:rPr>
              <w:t>葬具</w:t>
            </w:r>
          </w:p>
        </w:tc>
        <w:tc>
          <w:tcPr>
            <w:tcW w:w="1311" w:type="pct"/>
            <w:gridSpan w:val="5"/>
            <w:shd w:val="clear" w:color="auto" w:fill="FFFFFF"/>
            <w:tcMar>
              <w:top w:w="12" w:type="dxa"/>
              <w:left w:w="12" w:type="dxa"/>
              <w:right w:w="12" w:type="dxa"/>
            </w:tcMar>
            <w:vAlign w:val="center"/>
          </w:tcPr>
          <w:p w14:paraId="15FCE7EA">
            <w:pPr>
              <w:widowControl/>
              <w:jc w:val="center"/>
              <w:textAlignment w:val="center"/>
              <w:rPr>
                <w:rFonts w:eastAsia="仿宋_GB2312"/>
                <w:kern w:val="0"/>
                <w:sz w:val="22"/>
                <w:szCs w:val="22"/>
                <w:lang w:bidi="ar"/>
              </w:rPr>
            </w:pPr>
            <w:r>
              <w:rPr>
                <w:rFonts w:eastAsia="仿宋_GB2312"/>
                <w:kern w:val="0"/>
                <w:sz w:val="22"/>
                <w:szCs w:val="22"/>
                <w:lang w:bidi="ar"/>
              </w:rPr>
              <w:t>执骨埋葬坟骨瓮</w:t>
            </w:r>
          </w:p>
          <w:p w14:paraId="6F75926D">
            <w:pPr>
              <w:widowControl/>
              <w:jc w:val="center"/>
              <w:textAlignment w:val="center"/>
              <w:rPr>
                <w:rFonts w:eastAsia="仿宋_GB2312"/>
                <w:sz w:val="22"/>
                <w:szCs w:val="22"/>
              </w:rPr>
            </w:pPr>
            <w:r>
              <w:rPr>
                <w:rFonts w:eastAsia="仿宋_GB2312"/>
                <w:kern w:val="0"/>
                <w:sz w:val="22"/>
                <w:szCs w:val="22"/>
                <w:lang w:bidi="ar"/>
              </w:rPr>
              <w:t>（元/樽）</w:t>
            </w:r>
          </w:p>
        </w:tc>
        <w:tc>
          <w:tcPr>
            <w:tcW w:w="1230" w:type="pct"/>
            <w:gridSpan w:val="3"/>
            <w:shd w:val="clear" w:color="auto" w:fill="FFFFFF"/>
            <w:tcMar>
              <w:top w:w="12" w:type="dxa"/>
              <w:left w:w="12" w:type="dxa"/>
              <w:right w:w="12" w:type="dxa"/>
            </w:tcMar>
            <w:vAlign w:val="center"/>
          </w:tcPr>
          <w:p w14:paraId="3F69838E">
            <w:pPr>
              <w:widowControl/>
              <w:jc w:val="center"/>
              <w:textAlignment w:val="center"/>
              <w:rPr>
                <w:rFonts w:eastAsia="仿宋_GB2312"/>
                <w:sz w:val="22"/>
                <w:szCs w:val="22"/>
              </w:rPr>
            </w:pPr>
            <w:r>
              <w:rPr>
                <w:rFonts w:eastAsia="仿宋_GB2312"/>
                <w:kern w:val="0"/>
                <w:sz w:val="22"/>
                <w:szCs w:val="22"/>
                <w:lang w:bidi="ar"/>
              </w:rPr>
              <w:t>陶瓮250</w:t>
            </w:r>
          </w:p>
        </w:tc>
        <w:tc>
          <w:tcPr>
            <w:tcW w:w="2046" w:type="pct"/>
            <w:gridSpan w:val="4"/>
            <w:shd w:val="clear" w:color="auto" w:fill="FFFFFF"/>
            <w:tcMar>
              <w:top w:w="12" w:type="dxa"/>
              <w:left w:w="12" w:type="dxa"/>
              <w:right w:w="12" w:type="dxa"/>
            </w:tcMar>
            <w:vAlign w:val="center"/>
          </w:tcPr>
          <w:p w14:paraId="50045F4A">
            <w:pPr>
              <w:widowControl/>
              <w:jc w:val="center"/>
              <w:textAlignment w:val="center"/>
              <w:rPr>
                <w:rFonts w:eastAsia="仿宋_GB2312"/>
                <w:sz w:val="22"/>
                <w:szCs w:val="22"/>
              </w:rPr>
            </w:pPr>
            <w:r>
              <w:rPr>
                <w:rFonts w:eastAsia="仿宋_GB2312"/>
                <w:kern w:val="0"/>
                <w:sz w:val="22"/>
                <w:szCs w:val="22"/>
                <w:lang w:bidi="ar"/>
              </w:rPr>
              <w:t>瓷瓮460</w:t>
            </w:r>
          </w:p>
        </w:tc>
      </w:tr>
      <w:tr w14:paraId="5275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413" w:type="pct"/>
            <w:vMerge w:val="continue"/>
            <w:shd w:val="clear" w:color="auto" w:fill="FFFFFF"/>
            <w:tcMar>
              <w:top w:w="12" w:type="dxa"/>
              <w:left w:w="12" w:type="dxa"/>
              <w:right w:w="12" w:type="dxa"/>
            </w:tcMar>
            <w:vAlign w:val="center"/>
          </w:tcPr>
          <w:p w14:paraId="1CCD76FE">
            <w:pPr>
              <w:jc w:val="center"/>
              <w:rPr>
                <w:rFonts w:eastAsia="仿宋_GB2312"/>
                <w:sz w:val="22"/>
                <w:szCs w:val="22"/>
              </w:rPr>
            </w:pPr>
          </w:p>
        </w:tc>
        <w:tc>
          <w:tcPr>
            <w:tcW w:w="1311" w:type="pct"/>
            <w:gridSpan w:val="5"/>
            <w:shd w:val="clear" w:color="auto" w:fill="FFFFFF"/>
            <w:tcMar>
              <w:top w:w="12" w:type="dxa"/>
              <w:left w:w="12" w:type="dxa"/>
              <w:right w:w="12" w:type="dxa"/>
            </w:tcMar>
            <w:vAlign w:val="center"/>
          </w:tcPr>
          <w:p w14:paraId="546DAD54">
            <w:pPr>
              <w:widowControl/>
              <w:jc w:val="center"/>
              <w:textAlignment w:val="center"/>
              <w:rPr>
                <w:rFonts w:eastAsia="仿宋_GB2312"/>
                <w:kern w:val="0"/>
                <w:sz w:val="22"/>
                <w:szCs w:val="22"/>
                <w:lang w:bidi="ar"/>
              </w:rPr>
            </w:pPr>
            <w:r>
              <w:rPr>
                <w:rFonts w:eastAsia="仿宋_GB2312"/>
                <w:kern w:val="0"/>
                <w:sz w:val="22"/>
                <w:szCs w:val="22"/>
                <w:lang w:bidi="ar"/>
              </w:rPr>
              <w:t>尸体生棺坟棺材</w:t>
            </w:r>
          </w:p>
          <w:p w14:paraId="49C9A6AB">
            <w:pPr>
              <w:widowControl/>
              <w:jc w:val="center"/>
              <w:textAlignment w:val="center"/>
              <w:rPr>
                <w:rFonts w:eastAsia="仿宋_GB2312"/>
                <w:sz w:val="22"/>
                <w:szCs w:val="22"/>
              </w:rPr>
            </w:pPr>
            <w:r>
              <w:rPr>
                <w:rFonts w:eastAsia="仿宋_GB2312"/>
                <w:kern w:val="0"/>
                <w:sz w:val="22"/>
                <w:szCs w:val="22"/>
                <w:lang w:bidi="ar"/>
              </w:rPr>
              <w:t>（元/口）</w:t>
            </w:r>
          </w:p>
        </w:tc>
        <w:tc>
          <w:tcPr>
            <w:tcW w:w="1230" w:type="pct"/>
            <w:gridSpan w:val="3"/>
            <w:shd w:val="clear" w:color="auto" w:fill="FFFFFF"/>
            <w:tcMar>
              <w:top w:w="12" w:type="dxa"/>
              <w:left w:w="12" w:type="dxa"/>
              <w:right w:w="12" w:type="dxa"/>
            </w:tcMar>
            <w:vAlign w:val="center"/>
          </w:tcPr>
          <w:p w14:paraId="6A659880">
            <w:pPr>
              <w:widowControl/>
              <w:jc w:val="center"/>
              <w:textAlignment w:val="center"/>
              <w:rPr>
                <w:rFonts w:eastAsia="仿宋_GB2312"/>
                <w:sz w:val="22"/>
                <w:szCs w:val="22"/>
              </w:rPr>
            </w:pPr>
            <w:r>
              <w:rPr>
                <w:rFonts w:eastAsia="仿宋_GB2312"/>
                <w:kern w:val="0"/>
                <w:sz w:val="22"/>
                <w:szCs w:val="22"/>
                <w:lang w:bidi="ar"/>
              </w:rPr>
              <w:t>松木950</w:t>
            </w:r>
          </w:p>
        </w:tc>
        <w:tc>
          <w:tcPr>
            <w:tcW w:w="2046" w:type="pct"/>
            <w:gridSpan w:val="4"/>
            <w:shd w:val="clear" w:color="auto" w:fill="FFFFFF"/>
            <w:tcMar>
              <w:top w:w="12" w:type="dxa"/>
              <w:left w:w="12" w:type="dxa"/>
              <w:right w:w="12" w:type="dxa"/>
            </w:tcMar>
            <w:vAlign w:val="center"/>
          </w:tcPr>
          <w:p w14:paraId="5F1F6949">
            <w:pPr>
              <w:widowControl/>
              <w:jc w:val="center"/>
              <w:textAlignment w:val="center"/>
              <w:rPr>
                <w:rFonts w:eastAsia="仿宋_GB2312"/>
                <w:sz w:val="22"/>
                <w:szCs w:val="22"/>
              </w:rPr>
            </w:pPr>
            <w:r>
              <w:rPr>
                <w:rFonts w:eastAsia="仿宋_GB2312"/>
                <w:kern w:val="0"/>
                <w:sz w:val="22"/>
                <w:szCs w:val="22"/>
                <w:lang w:bidi="ar"/>
              </w:rPr>
              <w:t>杉木1200</w:t>
            </w:r>
          </w:p>
        </w:tc>
      </w:tr>
    </w:tbl>
    <w:p w14:paraId="03304078"/>
    <w:p w14:paraId="0EFD25BE">
      <w:pPr>
        <w:pStyle w:val="5"/>
        <w:spacing w:line="540" w:lineRule="exact"/>
        <w:ind w:firstLine="640"/>
        <w:rPr>
          <w:rFonts w:ascii="楷体_GB2312" w:hAnsi="楷体_GB2312" w:eastAsia="楷体_GB2312" w:cs="楷体_GB2312"/>
          <w:b w:val="0"/>
          <w:bCs w:val="0"/>
          <w:kern w:val="2"/>
        </w:rPr>
      </w:pPr>
      <w:r>
        <w:rPr>
          <w:rFonts w:hint="eastAsia" w:ascii="楷体_GB2312" w:hAnsi="楷体_GB2312" w:eastAsia="楷体_GB2312" w:cs="楷体_GB2312"/>
          <w:b w:val="0"/>
          <w:bCs w:val="0"/>
          <w:kern w:val="2"/>
        </w:rPr>
        <w:t>（二）迁坟安置补助费标准</w:t>
      </w:r>
    </w:p>
    <w:tbl>
      <w:tblPr>
        <w:tblStyle w:val="13"/>
        <w:tblW w:w="5036" w:type="pct"/>
        <w:tblInd w:w="12" w:type="dxa"/>
        <w:tblLayout w:type="autofit"/>
        <w:tblCellMar>
          <w:top w:w="0" w:type="dxa"/>
          <w:left w:w="0" w:type="dxa"/>
          <w:bottom w:w="0" w:type="dxa"/>
          <w:right w:w="0" w:type="dxa"/>
        </w:tblCellMar>
      </w:tblPr>
      <w:tblGrid>
        <w:gridCol w:w="709"/>
        <w:gridCol w:w="1133"/>
        <w:gridCol w:w="566"/>
        <w:gridCol w:w="1136"/>
        <w:gridCol w:w="852"/>
        <w:gridCol w:w="849"/>
        <w:gridCol w:w="852"/>
        <w:gridCol w:w="850"/>
        <w:gridCol w:w="1985"/>
      </w:tblGrid>
      <w:tr w14:paraId="14153756">
        <w:tblPrEx>
          <w:tblCellMar>
            <w:top w:w="0" w:type="dxa"/>
            <w:left w:w="0" w:type="dxa"/>
            <w:bottom w:w="0" w:type="dxa"/>
            <w:right w:w="0" w:type="dxa"/>
          </w:tblCellMar>
        </w:tblPrEx>
        <w:trPr>
          <w:trHeight w:val="244" w:hRule="atLeast"/>
        </w:trPr>
        <w:tc>
          <w:tcPr>
            <w:tcW w:w="1984" w:type="pct"/>
            <w:gridSpan w:val="4"/>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5455CC8">
            <w:pPr>
              <w:widowControl/>
              <w:spacing w:line="240" w:lineRule="exact"/>
              <w:jc w:val="center"/>
              <w:textAlignment w:val="center"/>
              <w:rPr>
                <w:rFonts w:eastAsia="仿宋_GB2312"/>
                <w:sz w:val="22"/>
                <w:szCs w:val="22"/>
              </w:rPr>
            </w:pPr>
            <w:r>
              <w:rPr>
                <w:rFonts w:eastAsia="仿宋_GB2312"/>
                <w:kern w:val="0"/>
                <w:sz w:val="22"/>
                <w:szCs w:val="22"/>
                <w:lang w:bidi="ar"/>
              </w:rPr>
              <w:t>墓葬死者死亡年代</w:t>
            </w:r>
          </w:p>
        </w:tc>
        <w:tc>
          <w:tcPr>
            <w:tcW w:w="1905" w:type="pct"/>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21F664">
            <w:pPr>
              <w:widowControl/>
              <w:spacing w:line="240" w:lineRule="exact"/>
              <w:jc w:val="center"/>
              <w:textAlignment w:val="center"/>
              <w:rPr>
                <w:rFonts w:eastAsia="仿宋_GB2312"/>
                <w:sz w:val="22"/>
                <w:szCs w:val="22"/>
              </w:rPr>
            </w:pPr>
            <w:r>
              <w:rPr>
                <w:rFonts w:eastAsia="仿宋_GB2312"/>
                <w:kern w:val="0"/>
                <w:sz w:val="22"/>
                <w:szCs w:val="22"/>
                <w:lang w:bidi="ar"/>
              </w:rPr>
              <w:t>迁坟安置补助费标准（元/座）</w:t>
            </w:r>
          </w:p>
        </w:tc>
        <w:tc>
          <w:tcPr>
            <w:tcW w:w="1111" w:type="pc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54856A">
            <w:pPr>
              <w:widowControl/>
              <w:spacing w:line="240" w:lineRule="exact"/>
              <w:jc w:val="center"/>
              <w:textAlignment w:val="center"/>
              <w:rPr>
                <w:rFonts w:eastAsia="仿宋_GB2312"/>
                <w:sz w:val="22"/>
                <w:szCs w:val="22"/>
              </w:rPr>
            </w:pPr>
            <w:r>
              <w:rPr>
                <w:rFonts w:eastAsia="仿宋_GB2312"/>
                <w:kern w:val="0"/>
                <w:sz w:val="22"/>
                <w:szCs w:val="22"/>
                <w:lang w:bidi="ar"/>
              </w:rPr>
              <w:t>迁坟安置补助费标准（元/瓮）</w:t>
            </w:r>
          </w:p>
        </w:tc>
      </w:tr>
      <w:tr w14:paraId="253FF346">
        <w:tblPrEx>
          <w:tblCellMar>
            <w:top w:w="0" w:type="dxa"/>
            <w:left w:w="0" w:type="dxa"/>
            <w:bottom w:w="0" w:type="dxa"/>
            <w:right w:w="0" w:type="dxa"/>
          </w:tblCellMar>
        </w:tblPrEx>
        <w:trPr>
          <w:trHeight w:val="289" w:hRule="atLeast"/>
        </w:trPr>
        <w:tc>
          <w:tcPr>
            <w:tcW w:w="1984" w:type="pct"/>
            <w:gridSpan w:val="4"/>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8432BD2">
            <w:pPr>
              <w:widowControl/>
              <w:spacing w:line="240" w:lineRule="exact"/>
              <w:jc w:val="center"/>
              <w:rPr>
                <w:rFonts w:eastAsia="仿宋_GB2312"/>
                <w:sz w:val="22"/>
                <w:szCs w:val="22"/>
              </w:rPr>
            </w:pPr>
          </w:p>
        </w:tc>
        <w:tc>
          <w:tcPr>
            <w:tcW w:w="4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6C93527">
            <w:pPr>
              <w:widowControl/>
              <w:spacing w:line="240" w:lineRule="exact"/>
              <w:jc w:val="center"/>
              <w:textAlignment w:val="center"/>
              <w:rPr>
                <w:rFonts w:eastAsia="仿宋_GB2312"/>
                <w:sz w:val="22"/>
                <w:szCs w:val="22"/>
              </w:rPr>
            </w:pPr>
            <w:r>
              <w:rPr>
                <w:rFonts w:eastAsia="仿宋_GB2312"/>
                <w:kern w:val="0"/>
                <w:sz w:val="22"/>
                <w:szCs w:val="22"/>
                <w:lang w:bidi="ar"/>
              </w:rPr>
              <w:t>单人</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F24CBE9">
            <w:pPr>
              <w:widowControl/>
              <w:spacing w:line="240" w:lineRule="exact"/>
              <w:jc w:val="center"/>
              <w:textAlignment w:val="center"/>
              <w:rPr>
                <w:rFonts w:eastAsia="仿宋_GB2312"/>
                <w:sz w:val="22"/>
                <w:szCs w:val="22"/>
              </w:rPr>
            </w:pPr>
            <w:r>
              <w:rPr>
                <w:rFonts w:eastAsia="仿宋_GB2312"/>
                <w:kern w:val="0"/>
                <w:sz w:val="22"/>
                <w:szCs w:val="22"/>
                <w:lang w:bidi="ar"/>
              </w:rPr>
              <w:t>双人</w:t>
            </w:r>
          </w:p>
        </w:tc>
        <w:tc>
          <w:tcPr>
            <w:tcW w:w="477"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2CF9AE0">
            <w:pPr>
              <w:widowControl/>
              <w:spacing w:line="240" w:lineRule="exact"/>
              <w:jc w:val="center"/>
              <w:textAlignment w:val="center"/>
              <w:rPr>
                <w:rFonts w:eastAsia="仿宋_GB2312"/>
                <w:sz w:val="22"/>
                <w:szCs w:val="22"/>
              </w:rPr>
            </w:pPr>
            <w:r>
              <w:rPr>
                <w:rFonts w:eastAsia="仿宋_GB2312"/>
                <w:kern w:val="0"/>
                <w:sz w:val="22"/>
                <w:szCs w:val="22"/>
                <w:lang w:bidi="ar"/>
              </w:rPr>
              <w:t>叁人</w:t>
            </w:r>
          </w:p>
        </w:tc>
        <w:tc>
          <w:tcPr>
            <w:tcW w:w="476" w:type="pc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5A7B97">
            <w:pPr>
              <w:widowControl/>
              <w:spacing w:line="240" w:lineRule="exact"/>
              <w:jc w:val="center"/>
              <w:textAlignment w:val="center"/>
              <w:rPr>
                <w:rFonts w:eastAsia="仿宋_GB2312"/>
                <w:sz w:val="22"/>
                <w:szCs w:val="22"/>
              </w:rPr>
            </w:pPr>
            <w:r>
              <w:rPr>
                <w:rFonts w:eastAsia="仿宋_GB2312"/>
                <w:kern w:val="0"/>
                <w:sz w:val="22"/>
                <w:szCs w:val="22"/>
                <w:lang w:bidi="ar"/>
              </w:rPr>
              <w:t>超三人</w:t>
            </w:r>
          </w:p>
        </w:tc>
        <w:tc>
          <w:tcPr>
            <w:tcW w:w="1111" w:type="pct"/>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0ED38D">
            <w:pPr>
              <w:widowControl/>
              <w:spacing w:line="240" w:lineRule="exact"/>
              <w:jc w:val="center"/>
              <w:textAlignment w:val="center"/>
              <w:rPr>
                <w:rFonts w:eastAsia="仿宋_GB2312"/>
                <w:sz w:val="22"/>
                <w:szCs w:val="22"/>
              </w:rPr>
            </w:pPr>
            <w:r>
              <w:rPr>
                <w:rFonts w:eastAsia="仿宋_GB2312"/>
                <w:kern w:val="0"/>
                <w:sz w:val="22"/>
                <w:szCs w:val="22"/>
                <w:lang w:bidi="ar"/>
              </w:rPr>
              <w:t>骨瓮寄存于公立骨灰堂，一次性给予三年寄存安置补助费</w:t>
            </w:r>
          </w:p>
        </w:tc>
      </w:tr>
      <w:tr w14:paraId="72451A0E">
        <w:tblPrEx>
          <w:tblCellMar>
            <w:top w:w="0" w:type="dxa"/>
            <w:left w:w="0" w:type="dxa"/>
            <w:bottom w:w="0" w:type="dxa"/>
            <w:right w:w="0" w:type="dxa"/>
          </w:tblCellMar>
        </w:tblPrEx>
        <w:trPr>
          <w:trHeight w:val="426" w:hRule="atLeast"/>
        </w:trPr>
        <w:tc>
          <w:tcPr>
            <w:tcW w:w="1984" w:type="pct"/>
            <w:gridSpan w:val="4"/>
            <w:vMerge w:val="continue"/>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235CCDB7">
            <w:pPr>
              <w:widowControl/>
              <w:spacing w:line="200" w:lineRule="exact"/>
              <w:jc w:val="center"/>
              <w:rPr>
                <w:rFonts w:eastAsia="仿宋_GB2312"/>
                <w:sz w:val="22"/>
                <w:szCs w:val="22"/>
              </w:rPr>
            </w:pPr>
          </w:p>
        </w:tc>
        <w:tc>
          <w:tcPr>
            <w:tcW w:w="477" w:type="pct"/>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2A144891">
            <w:pPr>
              <w:widowControl/>
              <w:spacing w:line="200" w:lineRule="exact"/>
              <w:jc w:val="center"/>
              <w:textAlignment w:val="center"/>
              <w:rPr>
                <w:rFonts w:eastAsia="仿宋_GB2312"/>
                <w:sz w:val="22"/>
                <w:szCs w:val="22"/>
              </w:rPr>
            </w:pPr>
            <w:r>
              <w:rPr>
                <w:rFonts w:eastAsia="仿宋_GB2312"/>
                <w:kern w:val="0"/>
                <w:sz w:val="22"/>
                <w:szCs w:val="22"/>
                <w:lang w:bidi="ar"/>
              </w:rPr>
              <w:t>独葬墓</w:t>
            </w:r>
          </w:p>
        </w:tc>
        <w:tc>
          <w:tcPr>
            <w:tcW w:w="475" w:type="pct"/>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066F0CBE">
            <w:pPr>
              <w:widowControl/>
              <w:spacing w:line="200" w:lineRule="exact"/>
              <w:jc w:val="center"/>
              <w:textAlignment w:val="center"/>
              <w:rPr>
                <w:rFonts w:eastAsia="仿宋_GB2312"/>
                <w:sz w:val="22"/>
                <w:szCs w:val="22"/>
              </w:rPr>
            </w:pPr>
            <w:r>
              <w:rPr>
                <w:rFonts w:eastAsia="仿宋_GB2312"/>
                <w:kern w:val="0"/>
                <w:sz w:val="22"/>
                <w:szCs w:val="22"/>
                <w:lang w:bidi="ar"/>
              </w:rPr>
              <w:t>合葬墓</w:t>
            </w:r>
          </w:p>
        </w:tc>
        <w:tc>
          <w:tcPr>
            <w:tcW w:w="477" w:type="pct"/>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40BDDDFB">
            <w:pPr>
              <w:widowControl/>
              <w:spacing w:line="200" w:lineRule="exact"/>
              <w:jc w:val="center"/>
              <w:textAlignment w:val="center"/>
              <w:rPr>
                <w:rFonts w:eastAsia="仿宋_GB2312"/>
                <w:sz w:val="22"/>
                <w:szCs w:val="22"/>
              </w:rPr>
            </w:pPr>
            <w:r>
              <w:rPr>
                <w:rFonts w:eastAsia="仿宋_GB2312"/>
                <w:kern w:val="0"/>
                <w:sz w:val="22"/>
                <w:szCs w:val="22"/>
                <w:lang w:bidi="ar"/>
              </w:rPr>
              <w:t>合葬墓</w:t>
            </w:r>
          </w:p>
        </w:tc>
        <w:tc>
          <w:tcPr>
            <w:tcW w:w="476" w:type="pct"/>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14:paraId="2A03C63B">
            <w:pPr>
              <w:widowControl/>
              <w:spacing w:line="200" w:lineRule="exact"/>
              <w:jc w:val="center"/>
              <w:textAlignment w:val="center"/>
              <w:rPr>
                <w:rFonts w:eastAsia="仿宋_GB2312"/>
                <w:sz w:val="22"/>
                <w:szCs w:val="22"/>
              </w:rPr>
            </w:pPr>
            <w:r>
              <w:rPr>
                <w:rFonts w:eastAsia="仿宋_GB2312"/>
                <w:kern w:val="0"/>
                <w:sz w:val="22"/>
                <w:szCs w:val="22"/>
                <w:lang w:bidi="ar"/>
              </w:rPr>
              <w:t>合葬墓</w:t>
            </w:r>
          </w:p>
        </w:tc>
        <w:tc>
          <w:tcPr>
            <w:tcW w:w="1111" w:type="pct"/>
            <w:vMerge w:val="continue"/>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14BD7BA">
            <w:pPr>
              <w:widowControl/>
              <w:spacing w:line="200" w:lineRule="exact"/>
              <w:jc w:val="center"/>
              <w:rPr>
                <w:rFonts w:eastAsia="仿宋_GB2312"/>
                <w:sz w:val="22"/>
                <w:szCs w:val="22"/>
              </w:rPr>
            </w:pPr>
          </w:p>
        </w:tc>
      </w:tr>
      <w:tr w14:paraId="70164096">
        <w:tblPrEx>
          <w:tblCellMar>
            <w:top w:w="0" w:type="dxa"/>
            <w:left w:w="0" w:type="dxa"/>
            <w:bottom w:w="0" w:type="dxa"/>
            <w:right w:w="0" w:type="dxa"/>
          </w:tblCellMar>
        </w:tblPrEx>
        <w:trPr>
          <w:trHeight w:val="418" w:hRule="atLeast"/>
        </w:trPr>
        <w:tc>
          <w:tcPr>
            <w:tcW w:w="397"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DC6DF03">
            <w:pPr>
              <w:widowControl/>
              <w:spacing w:line="300" w:lineRule="exact"/>
              <w:jc w:val="center"/>
              <w:textAlignment w:val="center"/>
              <w:rPr>
                <w:rFonts w:eastAsia="仿宋_GB2312"/>
                <w:sz w:val="22"/>
                <w:szCs w:val="22"/>
              </w:rPr>
            </w:pPr>
            <w:r>
              <w:rPr>
                <w:rFonts w:eastAsia="仿宋_GB2312"/>
                <w:kern w:val="0"/>
                <w:sz w:val="22"/>
                <w:szCs w:val="22"/>
                <w:lang w:bidi="ar"/>
              </w:rPr>
              <w:t>能提供有效凭证证实所葬死者姓名及死亡年代的</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DDEABC0">
            <w:pPr>
              <w:widowControl/>
              <w:spacing w:line="200" w:lineRule="exact"/>
              <w:jc w:val="center"/>
              <w:textAlignment w:val="center"/>
              <w:rPr>
                <w:rFonts w:eastAsia="仿宋_GB2312"/>
                <w:sz w:val="22"/>
                <w:szCs w:val="22"/>
              </w:rPr>
            </w:pPr>
            <w:r>
              <w:rPr>
                <w:rFonts w:eastAsia="仿宋_GB2312"/>
                <w:kern w:val="0"/>
                <w:sz w:val="22"/>
                <w:szCs w:val="22"/>
                <w:lang w:bidi="ar"/>
              </w:rPr>
              <w:t>1949</w:t>
            </w:r>
            <w:r>
              <w:rPr>
                <w:rFonts w:hint="eastAsia" w:eastAsia="仿宋_GB2312"/>
                <w:kern w:val="0"/>
                <w:sz w:val="22"/>
                <w:szCs w:val="22"/>
                <w:lang w:bidi="ar"/>
              </w:rPr>
              <w:t>年</w:t>
            </w:r>
            <w:r>
              <w:rPr>
                <w:rFonts w:eastAsia="仿宋_GB2312"/>
                <w:kern w:val="0"/>
                <w:sz w:val="22"/>
                <w:szCs w:val="22"/>
                <w:lang w:bidi="ar"/>
              </w:rPr>
              <w:t>10</w:t>
            </w:r>
            <w:r>
              <w:rPr>
                <w:rFonts w:hint="eastAsia" w:eastAsia="仿宋_GB2312"/>
                <w:kern w:val="0"/>
                <w:sz w:val="22"/>
                <w:szCs w:val="22"/>
                <w:lang w:bidi="ar"/>
              </w:rPr>
              <w:t>月</w:t>
            </w:r>
            <w:r>
              <w:rPr>
                <w:rFonts w:eastAsia="仿宋_GB2312"/>
                <w:kern w:val="0"/>
                <w:sz w:val="22"/>
                <w:szCs w:val="22"/>
                <w:lang w:bidi="ar"/>
              </w:rPr>
              <w:t>1</w:t>
            </w:r>
            <w:r>
              <w:rPr>
                <w:rFonts w:hint="eastAsia" w:eastAsia="仿宋_GB2312"/>
                <w:kern w:val="0"/>
                <w:sz w:val="22"/>
                <w:szCs w:val="22"/>
                <w:lang w:bidi="ar"/>
              </w:rPr>
              <w:t>日</w:t>
            </w:r>
            <w:r>
              <w:rPr>
                <w:rFonts w:eastAsia="仿宋_GB2312"/>
                <w:kern w:val="0"/>
                <w:sz w:val="22"/>
                <w:szCs w:val="22"/>
                <w:lang w:bidi="ar"/>
              </w:rPr>
              <w:t>共和国成立后</w:t>
            </w:r>
          </w:p>
        </w:tc>
        <w:tc>
          <w:tcPr>
            <w:tcW w:w="317"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824AC11">
            <w:pPr>
              <w:widowControl/>
              <w:spacing w:line="200" w:lineRule="exact"/>
              <w:jc w:val="center"/>
              <w:textAlignment w:val="center"/>
              <w:rPr>
                <w:rFonts w:eastAsia="仿宋_GB2312"/>
                <w:kern w:val="0"/>
                <w:sz w:val="22"/>
                <w:szCs w:val="22"/>
                <w:lang w:bidi="ar"/>
              </w:rPr>
            </w:pPr>
            <w:r>
              <w:rPr>
                <w:rFonts w:eastAsia="仿宋_GB2312"/>
                <w:kern w:val="0"/>
                <w:sz w:val="22"/>
                <w:szCs w:val="22"/>
                <w:lang w:bidi="ar"/>
              </w:rPr>
              <w:t>未满</w:t>
            </w:r>
          </w:p>
          <w:p w14:paraId="55D1EF82">
            <w:pPr>
              <w:widowControl/>
              <w:spacing w:line="200" w:lineRule="exact"/>
              <w:jc w:val="center"/>
              <w:textAlignment w:val="center"/>
              <w:rPr>
                <w:rFonts w:eastAsia="仿宋_GB2312"/>
                <w:sz w:val="22"/>
                <w:szCs w:val="22"/>
              </w:rPr>
            </w:pPr>
            <w:r>
              <w:rPr>
                <w:rFonts w:eastAsia="仿宋_GB2312"/>
                <w:kern w:val="0"/>
                <w:sz w:val="22"/>
                <w:szCs w:val="22"/>
                <w:lang w:bidi="ar"/>
              </w:rPr>
              <w:t>3年</w:t>
            </w:r>
          </w:p>
        </w:tc>
        <w:tc>
          <w:tcPr>
            <w:tcW w:w="635"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92B609E">
            <w:pPr>
              <w:widowControl/>
              <w:spacing w:line="200" w:lineRule="exact"/>
              <w:jc w:val="center"/>
              <w:textAlignment w:val="center"/>
              <w:rPr>
                <w:rFonts w:eastAsia="仿宋_GB2312"/>
                <w:sz w:val="22"/>
                <w:szCs w:val="22"/>
              </w:rPr>
            </w:pPr>
            <w:r>
              <w:rPr>
                <w:rFonts w:eastAsia="仿宋_GB2312"/>
                <w:kern w:val="0"/>
                <w:sz w:val="22"/>
                <w:szCs w:val="22"/>
                <w:lang w:bidi="ar"/>
              </w:rPr>
              <w:t>尸体生棺坟</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F35C758">
            <w:pPr>
              <w:widowControl/>
              <w:spacing w:line="200" w:lineRule="exact"/>
              <w:jc w:val="center"/>
              <w:textAlignment w:val="center"/>
              <w:rPr>
                <w:rFonts w:eastAsia="仿宋_GB2312"/>
                <w:sz w:val="22"/>
                <w:szCs w:val="22"/>
              </w:rPr>
            </w:pPr>
            <w:r>
              <w:rPr>
                <w:rFonts w:eastAsia="仿宋_GB2312"/>
                <w:kern w:val="0"/>
                <w:sz w:val="22"/>
                <w:szCs w:val="22"/>
                <w:lang w:bidi="ar"/>
              </w:rPr>
              <w:t>2.2×D</w:t>
            </w:r>
          </w:p>
        </w:tc>
        <w:tc>
          <w:tcPr>
            <w:tcW w:w="475"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3D444C5">
            <w:pPr>
              <w:widowControl/>
              <w:spacing w:line="320" w:lineRule="exact"/>
              <w:jc w:val="center"/>
              <w:textAlignment w:val="center"/>
              <w:rPr>
                <w:rFonts w:eastAsia="仿宋_GB2312"/>
                <w:sz w:val="22"/>
                <w:szCs w:val="22"/>
              </w:rPr>
            </w:pPr>
            <w:r>
              <w:rPr>
                <w:rFonts w:eastAsia="仿宋_GB2312"/>
                <w:kern w:val="0"/>
                <w:sz w:val="22"/>
                <w:szCs w:val="22"/>
                <w:lang w:bidi="ar"/>
              </w:rPr>
              <w:t>按同年代死亡单人独葬墓迁坟安置补助费标准的1.5倍</w:t>
            </w:r>
          </w:p>
        </w:tc>
        <w:tc>
          <w:tcPr>
            <w:tcW w:w="477"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3FC155B">
            <w:pPr>
              <w:widowControl/>
              <w:spacing w:line="320" w:lineRule="exact"/>
              <w:jc w:val="center"/>
              <w:textAlignment w:val="center"/>
              <w:rPr>
                <w:rFonts w:eastAsia="仿宋_GB2312"/>
                <w:sz w:val="22"/>
                <w:szCs w:val="22"/>
              </w:rPr>
            </w:pPr>
            <w:r>
              <w:rPr>
                <w:rFonts w:eastAsia="仿宋_GB2312"/>
                <w:kern w:val="0"/>
                <w:sz w:val="22"/>
                <w:szCs w:val="22"/>
                <w:lang w:bidi="ar"/>
              </w:rPr>
              <w:t>按同年代死亡单人独葬墓迁坟安置补助费标准的1.8倍</w:t>
            </w:r>
          </w:p>
        </w:tc>
        <w:tc>
          <w:tcPr>
            <w:tcW w:w="476" w:type="pct"/>
            <w:vMerge w:val="restar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D622D94">
            <w:pPr>
              <w:widowControl/>
              <w:spacing w:line="320" w:lineRule="exact"/>
              <w:jc w:val="center"/>
              <w:textAlignment w:val="center"/>
              <w:rPr>
                <w:rFonts w:eastAsia="仿宋_GB2312"/>
                <w:sz w:val="22"/>
                <w:szCs w:val="22"/>
              </w:rPr>
            </w:pPr>
            <w:r>
              <w:rPr>
                <w:rFonts w:eastAsia="仿宋_GB2312"/>
                <w:kern w:val="0"/>
                <w:sz w:val="22"/>
                <w:szCs w:val="22"/>
                <w:lang w:bidi="ar"/>
              </w:rPr>
              <w:t>在叁人合葬墓迁坟安置补助费标准基础上，每多一人，增加0.2D</w:t>
            </w:r>
          </w:p>
        </w:tc>
        <w:tc>
          <w:tcPr>
            <w:tcW w:w="1111" w:type="pct"/>
            <w:vMerge w:val="restart"/>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806B2DC">
            <w:pPr>
              <w:widowControl/>
              <w:spacing w:line="200" w:lineRule="exact"/>
              <w:jc w:val="center"/>
              <w:textAlignment w:val="center"/>
              <w:rPr>
                <w:rFonts w:eastAsia="仿宋_GB2312"/>
                <w:sz w:val="22"/>
                <w:szCs w:val="22"/>
              </w:rPr>
            </w:pPr>
            <w:r>
              <w:rPr>
                <w:rFonts w:eastAsia="仿宋_GB2312"/>
                <w:kern w:val="0"/>
                <w:sz w:val="22"/>
                <w:szCs w:val="22"/>
                <w:lang w:bidi="ar"/>
              </w:rPr>
              <w:t>1000</w:t>
            </w:r>
          </w:p>
        </w:tc>
      </w:tr>
      <w:tr w14:paraId="0E64F5E5">
        <w:tblPrEx>
          <w:tblCellMar>
            <w:top w:w="0" w:type="dxa"/>
            <w:left w:w="0" w:type="dxa"/>
            <w:bottom w:w="0" w:type="dxa"/>
            <w:right w:w="0" w:type="dxa"/>
          </w:tblCellMar>
        </w:tblPrEx>
        <w:trPr>
          <w:trHeight w:val="269"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F639337">
            <w:pPr>
              <w:jc w:val="center"/>
              <w:rPr>
                <w:rFonts w:eastAsia="仿宋_GB2312"/>
                <w:sz w:val="22"/>
                <w:szCs w:val="22"/>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38D3B60">
            <w:pPr>
              <w:jc w:val="center"/>
              <w:rPr>
                <w:rFonts w:eastAsia="仿宋_GB2312"/>
                <w:sz w:val="22"/>
                <w:szCs w:val="22"/>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C29261A">
            <w:pPr>
              <w:jc w:val="center"/>
              <w:rPr>
                <w:rFonts w:eastAsia="仿宋_GB2312"/>
                <w:sz w:val="22"/>
                <w:szCs w:val="22"/>
              </w:rPr>
            </w:pPr>
          </w:p>
        </w:tc>
        <w:tc>
          <w:tcPr>
            <w:tcW w:w="635"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3B7917D">
            <w:pPr>
              <w:widowControl/>
              <w:jc w:val="center"/>
              <w:textAlignment w:val="center"/>
              <w:rPr>
                <w:rFonts w:eastAsia="仿宋_GB2312"/>
                <w:sz w:val="22"/>
                <w:szCs w:val="22"/>
              </w:rPr>
            </w:pPr>
            <w:r>
              <w:rPr>
                <w:rFonts w:eastAsia="仿宋_GB2312"/>
                <w:kern w:val="0"/>
                <w:sz w:val="22"/>
                <w:szCs w:val="22"/>
                <w:lang w:bidi="ar"/>
              </w:rPr>
              <w:t>骨灰坟</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C3099F1">
            <w:pPr>
              <w:widowControl/>
              <w:jc w:val="center"/>
              <w:textAlignment w:val="center"/>
              <w:rPr>
                <w:szCs w:val="21"/>
              </w:rPr>
            </w:pPr>
            <w:r>
              <w:rPr>
                <w:kern w:val="0"/>
                <w:szCs w:val="21"/>
                <w:lang w:bidi="ar"/>
              </w:rPr>
              <w:t>1.7×D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5A16244">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2131DBC">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777F5E9">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02D4F5C7">
            <w:pPr>
              <w:jc w:val="center"/>
              <w:rPr>
                <w:szCs w:val="21"/>
              </w:rPr>
            </w:pPr>
          </w:p>
        </w:tc>
      </w:tr>
      <w:tr w14:paraId="5C24B716">
        <w:tblPrEx>
          <w:tblCellMar>
            <w:top w:w="0" w:type="dxa"/>
            <w:left w:w="0" w:type="dxa"/>
            <w:bottom w:w="0" w:type="dxa"/>
            <w:right w:w="0" w:type="dxa"/>
          </w:tblCellMar>
        </w:tblPrEx>
        <w:trPr>
          <w:trHeight w:val="239"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59B7A31">
            <w:pPr>
              <w:jc w:val="center"/>
              <w:rPr>
                <w:rFonts w:eastAsia="仿宋_GB2312"/>
                <w:sz w:val="22"/>
                <w:szCs w:val="22"/>
              </w:rPr>
            </w:pPr>
          </w:p>
        </w:tc>
        <w:tc>
          <w:tcPr>
            <w:tcW w:w="634"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F05CFAE">
            <w:pPr>
              <w:jc w:val="center"/>
              <w:rPr>
                <w:rFonts w:eastAsia="仿宋_GB2312"/>
                <w:sz w:val="22"/>
                <w:szCs w:val="22"/>
              </w:rPr>
            </w:pPr>
          </w:p>
        </w:tc>
        <w:tc>
          <w:tcPr>
            <w:tcW w:w="953" w:type="pct"/>
            <w:gridSpan w:val="2"/>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E820DC3">
            <w:pPr>
              <w:widowControl/>
              <w:jc w:val="center"/>
              <w:textAlignment w:val="center"/>
              <w:rPr>
                <w:rFonts w:eastAsia="仿宋_GB2312"/>
                <w:sz w:val="22"/>
                <w:szCs w:val="22"/>
              </w:rPr>
            </w:pPr>
            <w:r>
              <w:rPr>
                <w:rFonts w:eastAsia="仿宋_GB2312"/>
                <w:kern w:val="0"/>
                <w:sz w:val="22"/>
                <w:szCs w:val="22"/>
                <w:lang w:bidi="ar"/>
              </w:rPr>
              <w:t>已满3年</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3FD6946">
            <w:pPr>
              <w:widowControl/>
              <w:jc w:val="center"/>
              <w:textAlignment w:val="center"/>
              <w:rPr>
                <w:szCs w:val="21"/>
              </w:rPr>
            </w:pPr>
            <w:r>
              <w:rPr>
                <w:kern w:val="0"/>
                <w:szCs w:val="21"/>
                <w:lang w:bidi="ar"/>
              </w:rPr>
              <w:t>1.7×D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8124CD0">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C998BE5">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6313F84">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13281E9F">
            <w:pPr>
              <w:jc w:val="center"/>
              <w:rPr>
                <w:szCs w:val="21"/>
              </w:rPr>
            </w:pPr>
          </w:p>
        </w:tc>
      </w:tr>
      <w:tr w14:paraId="1C74F349">
        <w:tblPrEx>
          <w:tblCellMar>
            <w:top w:w="0" w:type="dxa"/>
            <w:left w:w="0" w:type="dxa"/>
            <w:bottom w:w="0" w:type="dxa"/>
            <w:right w:w="0" w:type="dxa"/>
          </w:tblCellMar>
        </w:tblPrEx>
        <w:trPr>
          <w:trHeight w:val="566"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33E2B05">
            <w:pPr>
              <w:jc w:val="center"/>
              <w:rPr>
                <w:rFonts w:eastAsia="仿宋_GB2312"/>
                <w:sz w:val="22"/>
                <w:szCs w:val="22"/>
              </w:rPr>
            </w:pPr>
          </w:p>
        </w:tc>
        <w:tc>
          <w:tcPr>
            <w:tcW w:w="1587" w:type="pct"/>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62C815C">
            <w:pPr>
              <w:widowControl/>
              <w:spacing w:line="220" w:lineRule="exact"/>
              <w:jc w:val="center"/>
              <w:textAlignment w:val="center"/>
              <w:rPr>
                <w:rFonts w:eastAsia="仿宋_GB2312"/>
                <w:kern w:val="0"/>
                <w:sz w:val="22"/>
                <w:szCs w:val="22"/>
                <w:lang w:bidi="ar"/>
              </w:rPr>
            </w:pPr>
            <w:r>
              <w:rPr>
                <w:rFonts w:eastAsia="仿宋_GB2312"/>
                <w:kern w:val="0"/>
                <w:sz w:val="22"/>
                <w:szCs w:val="22"/>
                <w:lang w:bidi="ar"/>
              </w:rPr>
              <w:t>民国期间</w:t>
            </w:r>
          </w:p>
          <w:p w14:paraId="13948F9F">
            <w:pPr>
              <w:widowControl/>
              <w:spacing w:line="220" w:lineRule="exact"/>
              <w:jc w:val="center"/>
              <w:textAlignment w:val="center"/>
              <w:rPr>
                <w:rFonts w:eastAsia="仿宋_GB2312"/>
                <w:sz w:val="22"/>
                <w:szCs w:val="22"/>
              </w:rPr>
            </w:pPr>
            <w:r>
              <w:rPr>
                <w:rFonts w:eastAsia="仿宋_GB2312"/>
                <w:kern w:val="0"/>
                <w:sz w:val="22"/>
                <w:szCs w:val="22"/>
                <w:lang w:bidi="ar"/>
              </w:rPr>
              <w:t>（1912年1月～1949年9月）</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CD31883">
            <w:pPr>
              <w:widowControl/>
              <w:jc w:val="center"/>
              <w:textAlignment w:val="center"/>
              <w:rPr>
                <w:szCs w:val="21"/>
              </w:rPr>
            </w:pPr>
            <w:r>
              <w:rPr>
                <w:kern w:val="0"/>
                <w:szCs w:val="21"/>
                <w:lang w:bidi="ar"/>
              </w:rPr>
              <w:t>2.2×D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4969465">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F107BF2">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3896C9C">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4C49A978">
            <w:pPr>
              <w:jc w:val="center"/>
              <w:rPr>
                <w:szCs w:val="21"/>
              </w:rPr>
            </w:pPr>
          </w:p>
        </w:tc>
      </w:tr>
      <w:tr w14:paraId="5948FB79">
        <w:tblPrEx>
          <w:tblCellMar>
            <w:top w:w="0" w:type="dxa"/>
            <w:left w:w="0" w:type="dxa"/>
            <w:bottom w:w="0" w:type="dxa"/>
            <w:right w:w="0" w:type="dxa"/>
          </w:tblCellMar>
        </w:tblPrEx>
        <w:trPr>
          <w:trHeight w:val="581"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9B9D1FB">
            <w:pPr>
              <w:jc w:val="center"/>
              <w:rPr>
                <w:rFonts w:eastAsia="仿宋_GB2312"/>
                <w:sz w:val="22"/>
                <w:szCs w:val="22"/>
              </w:rPr>
            </w:pPr>
          </w:p>
        </w:tc>
        <w:tc>
          <w:tcPr>
            <w:tcW w:w="1587" w:type="pct"/>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1C11BCA">
            <w:pPr>
              <w:widowControl/>
              <w:spacing w:line="220" w:lineRule="exact"/>
              <w:jc w:val="center"/>
              <w:textAlignment w:val="center"/>
              <w:rPr>
                <w:rFonts w:eastAsia="仿宋_GB2312"/>
                <w:kern w:val="0"/>
                <w:sz w:val="22"/>
                <w:szCs w:val="22"/>
                <w:lang w:bidi="ar"/>
              </w:rPr>
            </w:pPr>
            <w:r>
              <w:rPr>
                <w:rFonts w:eastAsia="仿宋_GB2312"/>
                <w:kern w:val="0"/>
                <w:sz w:val="22"/>
                <w:szCs w:val="22"/>
                <w:lang w:bidi="ar"/>
              </w:rPr>
              <w:t>清宣统、光绪、同治、咸丰、</w:t>
            </w:r>
          </w:p>
          <w:p w14:paraId="111AD89D">
            <w:pPr>
              <w:widowControl/>
              <w:spacing w:line="220" w:lineRule="exact"/>
              <w:jc w:val="center"/>
              <w:textAlignment w:val="center"/>
              <w:rPr>
                <w:rFonts w:eastAsia="仿宋_GB2312"/>
                <w:sz w:val="22"/>
                <w:szCs w:val="22"/>
              </w:rPr>
            </w:pPr>
            <w:r>
              <w:rPr>
                <w:rFonts w:eastAsia="仿宋_GB2312"/>
                <w:kern w:val="0"/>
                <w:sz w:val="22"/>
                <w:szCs w:val="22"/>
                <w:lang w:bidi="ar"/>
              </w:rPr>
              <w:t>道光年间</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2B8F424">
            <w:pPr>
              <w:widowControl/>
              <w:jc w:val="center"/>
              <w:textAlignment w:val="center"/>
              <w:rPr>
                <w:szCs w:val="21"/>
              </w:rPr>
            </w:pPr>
            <w:r>
              <w:rPr>
                <w:kern w:val="0"/>
                <w:szCs w:val="21"/>
                <w:lang w:bidi="ar"/>
              </w:rPr>
              <w:t>3.3×D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A1850E9">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0DBF0BF">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BB4A18D">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49D9215">
            <w:pPr>
              <w:jc w:val="center"/>
              <w:rPr>
                <w:szCs w:val="21"/>
              </w:rPr>
            </w:pPr>
          </w:p>
        </w:tc>
      </w:tr>
      <w:tr w14:paraId="67A91E8E">
        <w:tblPrEx>
          <w:tblCellMar>
            <w:top w:w="0" w:type="dxa"/>
            <w:left w:w="0" w:type="dxa"/>
            <w:bottom w:w="0" w:type="dxa"/>
            <w:right w:w="0" w:type="dxa"/>
          </w:tblCellMar>
        </w:tblPrEx>
        <w:trPr>
          <w:trHeight w:val="596"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96CE937">
            <w:pPr>
              <w:jc w:val="center"/>
              <w:rPr>
                <w:rFonts w:eastAsia="仿宋_GB2312"/>
                <w:sz w:val="22"/>
                <w:szCs w:val="22"/>
              </w:rPr>
            </w:pPr>
          </w:p>
        </w:tc>
        <w:tc>
          <w:tcPr>
            <w:tcW w:w="1587" w:type="pct"/>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8DAF15B">
            <w:pPr>
              <w:widowControl/>
              <w:spacing w:line="220" w:lineRule="exact"/>
              <w:jc w:val="center"/>
              <w:textAlignment w:val="center"/>
              <w:rPr>
                <w:rFonts w:eastAsia="仿宋_GB2312"/>
                <w:kern w:val="0"/>
                <w:sz w:val="22"/>
                <w:szCs w:val="22"/>
                <w:lang w:bidi="ar"/>
              </w:rPr>
            </w:pPr>
            <w:r>
              <w:rPr>
                <w:rFonts w:eastAsia="仿宋_GB2312"/>
                <w:kern w:val="0"/>
                <w:sz w:val="22"/>
                <w:szCs w:val="22"/>
                <w:lang w:bidi="ar"/>
              </w:rPr>
              <w:t>嘉庆、乾隆、雍正年间</w:t>
            </w:r>
          </w:p>
          <w:p w14:paraId="242D330E">
            <w:pPr>
              <w:widowControl/>
              <w:spacing w:line="220" w:lineRule="exact"/>
              <w:jc w:val="center"/>
              <w:textAlignment w:val="center"/>
              <w:rPr>
                <w:rFonts w:eastAsia="仿宋_GB2312"/>
                <w:sz w:val="22"/>
                <w:szCs w:val="22"/>
              </w:rPr>
            </w:pPr>
            <w:r>
              <w:rPr>
                <w:rFonts w:eastAsia="仿宋_GB2312"/>
                <w:kern w:val="0"/>
                <w:sz w:val="22"/>
                <w:szCs w:val="22"/>
                <w:lang w:bidi="ar"/>
              </w:rPr>
              <w:t>（1722～1819年）</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0FD23A7">
            <w:pPr>
              <w:widowControl/>
              <w:jc w:val="center"/>
              <w:textAlignment w:val="center"/>
              <w:rPr>
                <w:szCs w:val="21"/>
              </w:rPr>
            </w:pPr>
            <w:r>
              <w:rPr>
                <w:kern w:val="0"/>
                <w:szCs w:val="21"/>
                <w:lang w:bidi="ar"/>
              </w:rPr>
              <w:t>4.3×D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0A29DD84">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614E496">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CFC4BEF">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1C959E3">
            <w:pPr>
              <w:jc w:val="center"/>
              <w:rPr>
                <w:szCs w:val="21"/>
              </w:rPr>
            </w:pPr>
          </w:p>
        </w:tc>
      </w:tr>
      <w:tr w14:paraId="117C14EB">
        <w:tblPrEx>
          <w:tblCellMar>
            <w:top w:w="0" w:type="dxa"/>
            <w:left w:w="0" w:type="dxa"/>
            <w:bottom w:w="0" w:type="dxa"/>
            <w:right w:w="0" w:type="dxa"/>
          </w:tblCellMar>
        </w:tblPrEx>
        <w:trPr>
          <w:trHeight w:val="291"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204477E">
            <w:pPr>
              <w:jc w:val="center"/>
              <w:rPr>
                <w:rFonts w:eastAsia="仿宋_GB2312"/>
                <w:sz w:val="22"/>
                <w:szCs w:val="22"/>
              </w:rPr>
            </w:pPr>
          </w:p>
        </w:tc>
        <w:tc>
          <w:tcPr>
            <w:tcW w:w="1587" w:type="pct"/>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4611FE31">
            <w:pPr>
              <w:widowControl/>
              <w:spacing w:line="220" w:lineRule="exact"/>
              <w:jc w:val="center"/>
              <w:textAlignment w:val="center"/>
              <w:rPr>
                <w:rFonts w:eastAsia="仿宋_GB2312"/>
                <w:kern w:val="0"/>
                <w:sz w:val="22"/>
                <w:szCs w:val="22"/>
                <w:lang w:bidi="ar"/>
              </w:rPr>
            </w:pPr>
            <w:r>
              <w:rPr>
                <w:rFonts w:eastAsia="仿宋_GB2312"/>
                <w:kern w:val="0"/>
                <w:sz w:val="22"/>
                <w:szCs w:val="22"/>
                <w:lang w:bidi="ar"/>
              </w:rPr>
              <w:t>康熙、顺治、崇德年间</w:t>
            </w:r>
          </w:p>
          <w:p w14:paraId="146F953C">
            <w:pPr>
              <w:widowControl/>
              <w:spacing w:line="220" w:lineRule="exact"/>
              <w:jc w:val="center"/>
              <w:textAlignment w:val="center"/>
              <w:rPr>
                <w:rFonts w:eastAsia="仿宋_GB2312"/>
                <w:sz w:val="22"/>
                <w:szCs w:val="22"/>
              </w:rPr>
            </w:pPr>
            <w:r>
              <w:rPr>
                <w:rFonts w:eastAsia="仿宋_GB2312"/>
                <w:kern w:val="0"/>
                <w:sz w:val="22"/>
                <w:szCs w:val="22"/>
                <w:lang w:bidi="ar"/>
              </w:rPr>
              <w:t>（1636～1721年）</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65CE789">
            <w:pPr>
              <w:widowControl/>
              <w:jc w:val="center"/>
              <w:textAlignment w:val="center"/>
              <w:rPr>
                <w:szCs w:val="21"/>
              </w:rPr>
            </w:pPr>
            <w:r>
              <w:rPr>
                <w:kern w:val="0"/>
                <w:szCs w:val="21"/>
                <w:lang w:bidi="ar"/>
              </w:rPr>
              <w:t>5.5×D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5F3D4C1">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D96BA74">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7BFFA38">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64ECBCE6">
            <w:pPr>
              <w:jc w:val="center"/>
              <w:rPr>
                <w:szCs w:val="21"/>
              </w:rPr>
            </w:pPr>
          </w:p>
        </w:tc>
      </w:tr>
      <w:tr w14:paraId="73A0A42F">
        <w:tblPrEx>
          <w:tblCellMar>
            <w:top w:w="0" w:type="dxa"/>
            <w:left w:w="0" w:type="dxa"/>
            <w:bottom w:w="0" w:type="dxa"/>
            <w:right w:w="0" w:type="dxa"/>
          </w:tblCellMar>
        </w:tblPrEx>
        <w:trPr>
          <w:trHeight w:val="253" w:hRule="atLeast"/>
        </w:trPr>
        <w:tc>
          <w:tcPr>
            <w:tcW w:w="39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FF2571F">
            <w:pPr>
              <w:jc w:val="center"/>
              <w:rPr>
                <w:rFonts w:eastAsia="仿宋_GB2312"/>
                <w:sz w:val="22"/>
                <w:szCs w:val="22"/>
              </w:rPr>
            </w:pPr>
          </w:p>
        </w:tc>
        <w:tc>
          <w:tcPr>
            <w:tcW w:w="1587" w:type="pct"/>
            <w:gridSpan w:val="3"/>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AFFB61E">
            <w:pPr>
              <w:widowControl/>
              <w:spacing w:line="220" w:lineRule="exact"/>
              <w:jc w:val="center"/>
              <w:textAlignment w:val="center"/>
              <w:rPr>
                <w:rFonts w:eastAsia="仿宋_GB2312"/>
                <w:sz w:val="22"/>
                <w:szCs w:val="22"/>
              </w:rPr>
            </w:pPr>
            <w:r>
              <w:rPr>
                <w:rFonts w:eastAsia="仿宋_GB2312"/>
                <w:kern w:val="0"/>
                <w:sz w:val="22"/>
                <w:szCs w:val="22"/>
                <w:lang w:bidi="ar"/>
              </w:rPr>
              <w:t>崇德（1636年）之前</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86BD7B1">
            <w:pPr>
              <w:widowControl/>
              <w:jc w:val="center"/>
              <w:textAlignment w:val="center"/>
              <w:rPr>
                <w:szCs w:val="21"/>
              </w:rPr>
            </w:pPr>
            <w:r>
              <w:rPr>
                <w:kern w:val="0"/>
                <w:szCs w:val="21"/>
                <w:lang w:bidi="ar"/>
              </w:rPr>
              <w:t>6.5×D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68C3597E">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34FED0C6">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5DF85AB7">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2BC8BC02">
            <w:pPr>
              <w:jc w:val="center"/>
              <w:rPr>
                <w:szCs w:val="21"/>
              </w:rPr>
            </w:pPr>
          </w:p>
        </w:tc>
      </w:tr>
      <w:tr w14:paraId="0DFEF2EB">
        <w:tblPrEx>
          <w:tblCellMar>
            <w:top w:w="0" w:type="dxa"/>
            <w:left w:w="0" w:type="dxa"/>
            <w:bottom w:w="0" w:type="dxa"/>
            <w:right w:w="0" w:type="dxa"/>
          </w:tblCellMar>
        </w:tblPrEx>
        <w:trPr>
          <w:trHeight w:val="316" w:hRule="atLeast"/>
        </w:trPr>
        <w:tc>
          <w:tcPr>
            <w:tcW w:w="1984" w:type="pct"/>
            <w:gridSpan w:val="4"/>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17A21ABD">
            <w:pPr>
              <w:widowControl/>
              <w:spacing w:line="240" w:lineRule="exact"/>
              <w:jc w:val="center"/>
              <w:textAlignment w:val="center"/>
              <w:rPr>
                <w:rFonts w:eastAsia="仿宋_GB2312"/>
                <w:kern w:val="0"/>
                <w:sz w:val="22"/>
                <w:szCs w:val="22"/>
                <w:lang w:bidi="ar"/>
              </w:rPr>
            </w:pPr>
            <w:r>
              <w:rPr>
                <w:rFonts w:eastAsia="仿宋_GB2312"/>
                <w:kern w:val="0"/>
                <w:sz w:val="22"/>
                <w:szCs w:val="22"/>
                <w:lang w:bidi="ar"/>
              </w:rPr>
              <w:t>不能提供有效凭证证实所葬死者姓名及</w:t>
            </w:r>
          </w:p>
          <w:p w14:paraId="7BA57020">
            <w:pPr>
              <w:widowControl/>
              <w:spacing w:line="240" w:lineRule="exact"/>
              <w:jc w:val="center"/>
              <w:textAlignment w:val="center"/>
              <w:rPr>
                <w:rFonts w:eastAsia="仿宋_GB2312"/>
                <w:sz w:val="22"/>
                <w:szCs w:val="22"/>
              </w:rPr>
            </w:pPr>
            <w:r>
              <w:rPr>
                <w:rFonts w:eastAsia="仿宋_GB2312"/>
                <w:kern w:val="0"/>
                <w:sz w:val="22"/>
                <w:szCs w:val="22"/>
                <w:lang w:bidi="ar"/>
              </w:rPr>
              <w:t>死亡年代的</w:t>
            </w:r>
          </w:p>
        </w:tc>
        <w:tc>
          <w:tcPr>
            <w:tcW w:w="477" w:type="pct"/>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B7F5869">
            <w:pPr>
              <w:widowControl/>
              <w:jc w:val="center"/>
              <w:textAlignment w:val="center"/>
              <w:rPr>
                <w:szCs w:val="21"/>
              </w:rPr>
            </w:pPr>
            <w:r>
              <w:rPr>
                <w:kern w:val="0"/>
                <w:szCs w:val="21"/>
                <w:lang w:bidi="ar"/>
              </w:rPr>
              <w:t>1.0×D</w:t>
            </w:r>
          </w:p>
        </w:tc>
        <w:tc>
          <w:tcPr>
            <w:tcW w:w="475"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BA807FD">
            <w:pPr>
              <w:jc w:val="center"/>
              <w:rPr>
                <w:szCs w:val="21"/>
              </w:rPr>
            </w:pPr>
          </w:p>
        </w:tc>
        <w:tc>
          <w:tcPr>
            <w:tcW w:w="477"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2A63AAA4">
            <w:pPr>
              <w:jc w:val="center"/>
              <w:rPr>
                <w:szCs w:val="21"/>
              </w:rPr>
            </w:pPr>
          </w:p>
        </w:tc>
        <w:tc>
          <w:tcPr>
            <w:tcW w:w="476" w:type="pct"/>
            <w:vMerge w:val="continue"/>
            <w:tcBorders>
              <w:top w:val="single" w:color="auto" w:sz="4" w:space="0"/>
              <w:left w:val="single" w:color="auto" w:sz="4" w:space="0"/>
              <w:bottom w:val="single" w:color="auto" w:sz="4" w:space="0"/>
              <w:right w:val="single" w:color="auto" w:sz="4" w:space="0"/>
            </w:tcBorders>
            <w:shd w:val="clear" w:color="auto" w:fill="FFFFFF"/>
            <w:tcMar>
              <w:top w:w="12" w:type="dxa"/>
              <w:left w:w="12" w:type="dxa"/>
              <w:right w:w="12" w:type="dxa"/>
            </w:tcMar>
            <w:vAlign w:val="center"/>
          </w:tcPr>
          <w:p w14:paraId="76F13092">
            <w:pPr>
              <w:jc w:val="center"/>
              <w:rPr>
                <w:szCs w:val="21"/>
              </w:rPr>
            </w:pPr>
          </w:p>
        </w:tc>
        <w:tc>
          <w:tcPr>
            <w:tcW w:w="1111" w:type="pct"/>
            <w:vMerge w:val="continue"/>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359ADC2">
            <w:pPr>
              <w:jc w:val="center"/>
              <w:rPr>
                <w:szCs w:val="21"/>
              </w:rPr>
            </w:pPr>
          </w:p>
        </w:tc>
      </w:tr>
    </w:tbl>
    <w:p w14:paraId="654201D9">
      <w:pPr>
        <w:widowControl/>
        <w:spacing w:line="560" w:lineRule="exact"/>
        <w:ind w:firstLine="640" w:firstLineChars="200"/>
        <w:textAlignment w:val="center"/>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注：（1）表中符号“D”是指本市市直属机关事业单位工作人员死亡丧葬费现行标准</w:t>
      </w:r>
      <w:r>
        <w:rPr>
          <w:rFonts w:hint="eastAsia" w:ascii="仿宋_GB2312" w:eastAsia="仿宋_GB2312"/>
          <w:sz w:val="32"/>
          <w:szCs w:val="32"/>
          <w:lang w:bidi="ar"/>
        </w:rPr>
        <w:t>5000</w:t>
      </w:r>
      <w:r>
        <w:rPr>
          <w:rFonts w:hint="eastAsia" w:ascii="仿宋_GB2312" w:hAnsi="仿宋_GB2312" w:eastAsia="仿宋_GB2312" w:cs="仿宋_GB2312"/>
          <w:kern w:val="0"/>
          <w:sz w:val="32"/>
          <w:szCs w:val="32"/>
          <w:shd w:val="clear" w:color="auto" w:fill="FFFFFF"/>
          <w:lang w:bidi="ar"/>
        </w:rPr>
        <w:t>元/人（不含抚恤金等其它费用）；</w:t>
      </w:r>
    </w:p>
    <w:p w14:paraId="25635BB6">
      <w:pPr>
        <w:pStyle w:val="2"/>
        <w:spacing w:line="560" w:lineRule="exact"/>
        <w:ind w:firstLine="640" w:firstLineChars="200"/>
      </w:pPr>
      <w:r>
        <w:rPr>
          <w:rFonts w:hint="eastAsia" w:ascii="仿宋_GB2312" w:hAnsi="仿宋_GB2312" w:eastAsia="仿宋_GB2312" w:cs="仿宋_GB2312"/>
          <w:kern w:val="0"/>
          <w:sz w:val="32"/>
          <w:szCs w:val="32"/>
          <w:shd w:val="clear" w:color="auto" w:fill="FFFFFF"/>
          <w:lang w:bidi="ar"/>
        </w:rPr>
        <w:t>（2）“有效凭证”包括族谱、碑</w:t>
      </w:r>
      <w:r>
        <w:rPr>
          <w:rFonts w:hint="eastAsia" w:ascii="宋体" w:hAnsi="宋体" w:cs="宋体"/>
          <w:kern w:val="0"/>
          <w:sz w:val="32"/>
          <w:szCs w:val="32"/>
          <w:shd w:val="clear" w:color="auto" w:fill="FFFFFF"/>
          <w:lang w:bidi="ar"/>
        </w:rPr>
        <w:t>誌</w:t>
      </w:r>
      <w:r>
        <w:rPr>
          <w:rFonts w:hint="eastAsia" w:ascii="仿宋_GB2312" w:hAnsi="仿宋_GB2312" w:eastAsia="仿宋_GB2312" w:cs="仿宋_GB2312"/>
          <w:kern w:val="0"/>
          <w:sz w:val="32"/>
          <w:szCs w:val="32"/>
          <w:shd w:val="clear" w:color="auto" w:fill="FFFFFF"/>
          <w:lang w:bidi="ar"/>
        </w:rPr>
        <w:t>、骨瓮标记、死亡证明、火化证明、图件、村（社区）证明等。</w:t>
      </w:r>
    </w:p>
    <w:p w14:paraId="0FBB7C86">
      <w:pPr>
        <w:pStyle w:val="4"/>
        <w:keepLines w:val="0"/>
        <w:autoSpaceDE w:val="0"/>
        <w:ind w:firstLine="640"/>
        <w:rPr>
          <w:rFonts w:ascii="黑体" w:hAnsi="黑体" w:eastAsia="黑体"/>
          <w:b w:val="0"/>
          <w:bCs w:val="0"/>
        </w:rPr>
      </w:pPr>
      <w:r>
        <w:rPr>
          <w:rFonts w:hint="eastAsia" w:ascii="黑体" w:hAnsi="黑体" w:eastAsia="黑体"/>
          <w:b w:val="0"/>
          <w:bCs w:val="0"/>
        </w:rPr>
        <w:t>七、其他</w:t>
      </w:r>
    </w:p>
    <w:p w14:paraId="68CCAE35">
      <w:pPr>
        <w:autoSpaceDE w:val="0"/>
        <w:spacing w:line="560" w:lineRule="exact"/>
        <w:ind w:firstLine="640" w:firstLineChars="200"/>
        <w:rPr>
          <w:rFonts w:eastAsia="仿宋_GB2312"/>
          <w:sz w:val="32"/>
          <w:szCs w:val="32"/>
        </w:rPr>
      </w:pPr>
      <w:r>
        <w:rPr>
          <w:rFonts w:eastAsia="仿宋_GB2312"/>
          <w:sz w:val="32"/>
          <w:szCs w:val="32"/>
        </w:rPr>
        <w:t>1.</w:t>
      </w:r>
      <w:r>
        <w:rPr>
          <w:rFonts w:ascii="仿宋_GB2312" w:eastAsia="仿宋_GB2312"/>
          <w:sz w:val="32"/>
          <w:szCs w:val="32"/>
        </w:rPr>
        <w:t>本标准适用于本市玉州区（含玉东新区）、福绵区行政管辖范围内</w:t>
      </w:r>
      <w:r>
        <w:rPr>
          <w:rFonts w:eastAsia="仿宋_GB2312"/>
          <w:sz w:val="32"/>
          <w:szCs w:val="32"/>
        </w:rPr>
        <w:t>202</w:t>
      </w:r>
      <w:r>
        <w:rPr>
          <w:rFonts w:hint="eastAsia" w:eastAsia="仿宋_GB2312"/>
          <w:sz w:val="32"/>
          <w:szCs w:val="32"/>
          <w:lang w:val="en-US" w:eastAsia="zh-CN"/>
        </w:rPr>
        <w:t>6</w:t>
      </w:r>
      <w:bookmarkStart w:id="25" w:name="_GoBack"/>
      <w:bookmarkEnd w:id="25"/>
      <w:r>
        <w:rPr>
          <w:rFonts w:ascii="仿宋_GB2312" w:eastAsia="仿宋_GB2312"/>
          <w:sz w:val="32"/>
          <w:szCs w:val="32"/>
        </w:rPr>
        <w:t>年</w:t>
      </w:r>
      <w:r>
        <w:rPr>
          <w:rFonts w:eastAsia="仿宋_GB2312"/>
          <w:sz w:val="32"/>
          <w:szCs w:val="32"/>
        </w:rPr>
        <w:t>1</w:t>
      </w:r>
      <w:r>
        <w:rPr>
          <w:rFonts w:ascii="仿宋_GB2312" w:eastAsia="仿宋_GB2312"/>
          <w:sz w:val="32"/>
          <w:szCs w:val="32"/>
        </w:rPr>
        <w:t>月</w:t>
      </w:r>
      <w:r>
        <w:rPr>
          <w:rFonts w:eastAsia="仿宋_GB2312"/>
          <w:sz w:val="32"/>
          <w:szCs w:val="32"/>
        </w:rPr>
        <w:t>1</w:t>
      </w:r>
      <w:r>
        <w:rPr>
          <w:rFonts w:ascii="仿宋_GB2312" w:eastAsia="仿宋_GB2312"/>
          <w:sz w:val="32"/>
          <w:szCs w:val="32"/>
        </w:rPr>
        <w:t>日（含）后经有批准权限的人民政府批准征收集体土地的青苗</w:t>
      </w:r>
      <w:r>
        <w:rPr>
          <w:rFonts w:hint="eastAsia" w:ascii="仿宋_GB2312" w:eastAsia="仿宋_GB2312"/>
          <w:sz w:val="32"/>
          <w:szCs w:val="32"/>
        </w:rPr>
        <w:t>和</w:t>
      </w:r>
      <w:r>
        <w:rPr>
          <w:rFonts w:ascii="仿宋_GB2312" w:eastAsia="仿宋_GB2312"/>
          <w:sz w:val="32"/>
          <w:szCs w:val="32"/>
        </w:rPr>
        <w:t>地上附着物补偿。</w:t>
      </w:r>
    </w:p>
    <w:p w14:paraId="63DFA87C">
      <w:pPr>
        <w:spacing w:line="560" w:lineRule="exact"/>
        <w:ind w:firstLine="640" w:firstLineChars="200"/>
        <w:rPr>
          <w:szCs w:val="21"/>
        </w:rPr>
      </w:pPr>
      <w:r>
        <w:rPr>
          <w:rFonts w:eastAsia="仿宋_GB2312"/>
          <w:sz w:val="32"/>
          <w:szCs w:val="32"/>
        </w:rPr>
        <w:t>2.</w:t>
      </w:r>
      <w:r>
        <w:rPr>
          <w:rFonts w:ascii="仿宋_GB2312" w:eastAsia="仿宋_GB2312"/>
          <w:sz w:val="32"/>
          <w:szCs w:val="32"/>
        </w:rPr>
        <w:t>具体事项由玉林市自然资源局负责解释。</w:t>
      </w:r>
    </w:p>
    <w:p w14:paraId="6D9FB53D"/>
    <w:p w14:paraId="244454EA">
      <w:pPr>
        <w:pStyle w:val="2"/>
      </w:pPr>
    </w:p>
    <w:sectPr>
      <w:headerReference r:id="rId3" w:type="default"/>
      <w:footerReference r:id="rId4" w:type="default"/>
      <w:footerReference r:id="rId5" w:type="even"/>
      <w:pgSz w:w="11906" w:h="16838"/>
      <w:pgMar w:top="1985" w:right="1474" w:bottom="1701" w:left="1588" w:header="851" w:footer="124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4D7D1">
    <w:pPr>
      <w:pStyle w:val="9"/>
      <w:framePr w:wrap="around" w:vAnchor="text" w:hAnchor="margin" w:xAlign="outside" w:y="1"/>
      <w:rPr>
        <w:rStyle w:val="16"/>
        <w:rFonts w:ascii="宋体" w:hAnsi="宋体"/>
        <w:sz w:val="28"/>
        <w:szCs w:val="28"/>
      </w:rPr>
    </w:pPr>
    <w:r>
      <w:rPr>
        <w:rStyle w:val="16"/>
        <w:rFonts w:hint="eastAsia" w:ascii="宋体" w:hAnsi="宋体"/>
        <w:color w:val="FFFFFF"/>
        <w:sz w:val="28"/>
        <w:szCs w:val="28"/>
      </w:rPr>
      <w:t>—</w:t>
    </w:r>
    <w:r>
      <w:rPr>
        <w:rStyle w:val="16"/>
        <w:rFonts w:hint="eastAsia" w:ascii="宋体" w:hAnsi="宋体"/>
        <w:sz w:val="28"/>
        <w:szCs w:val="28"/>
      </w:rPr>
      <w:t xml:space="preserve">— </w:t>
    </w: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11</w:t>
    </w:r>
    <w:r>
      <w:rPr>
        <w:rStyle w:val="16"/>
        <w:rFonts w:ascii="宋体" w:hAnsi="宋体"/>
        <w:sz w:val="28"/>
        <w:szCs w:val="28"/>
      </w:rPr>
      <w:fldChar w:fldCharType="end"/>
    </w:r>
    <w:r>
      <w:rPr>
        <w:rStyle w:val="16"/>
        <w:rFonts w:hint="eastAsia" w:ascii="宋体" w:hAnsi="宋体"/>
        <w:sz w:val="28"/>
        <w:szCs w:val="28"/>
      </w:rPr>
      <w:t xml:space="preserve"> —</w:t>
    </w:r>
    <w:r>
      <w:rPr>
        <w:rStyle w:val="16"/>
        <w:rFonts w:hint="eastAsia" w:ascii="宋体" w:hAnsi="宋体"/>
        <w:color w:val="FFFFFF"/>
        <w:sz w:val="28"/>
        <w:szCs w:val="28"/>
      </w:rPr>
      <w:t>—</w:t>
    </w:r>
    <w:r>
      <w:rPr>
        <w:rStyle w:val="16"/>
        <w:rFonts w:hint="eastAsia" w:ascii="宋体" w:hAnsi="宋体"/>
        <w:sz w:val="28"/>
        <w:szCs w:val="28"/>
      </w:rPr>
      <w:t xml:space="preserve"> </w:t>
    </w:r>
  </w:p>
  <w:p w14:paraId="3958E475">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31AF">
    <w:pPr>
      <w:pStyle w:val="9"/>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623546AD">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9374">
    <w:pPr>
      <w:pStyle w:val="10"/>
      <w:pBdr>
        <w:bottom w:val="none" w:color="auto" w:sz="0" w:space="0"/>
      </w:pBdr>
    </w:pPr>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5E289DBE">
                          <w:r>
                            <w:t>ImpTraceLabel=PD94bWwgdmVyc2lvbj0nMS4wJyBlbmNvZGluZz0nVVRGLTgnPz48dHJhY2U+PGNvbnRlbnQ+PC9jb250ZW50PjxhY2NvdW50PjhkeDAxOHNqMDJlZmgwZWpsYzZ5NWI8L2FjY291bnQ+PG1hY2hpbmVDb2RlPlowQlZCVkVOUwo8L21hY2hpbmVDb2RlPjx0aW1lPjIwMjMtMDUtMzEgMDk6Mjc6NDM8L3RpbWU+PHN5c3RlbT5NQjxzeXN0ZW0+PC90cmFjZT4=</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MuQq2JkBAAA9AwAADgAAAAAAAAABACAAAAAcAQAAZHJz&#10;L2Uyb0RvYy54bWxQSwUGAAAAAAYABgBZAQAAJwUAAAAA&#10;">
              <v:fill on="f" focussize="0,0"/>
              <v:stroke on="f"/>
              <v:imagedata o:title=""/>
              <o:lock v:ext="edit" aspectratio="f"/>
              <v:textbox>
                <w:txbxContent>
                  <w:p w14:paraId="5E289DBE">
                    <w:r>
                      <w:t>ImpTraceLabel=PD94bWwgdmVyc2lvbj0nMS4wJyBlbmNvZGluZz0nVVRGLTgnPz48dHJhY2U+PGNvbnRlbnQ+PC9jb250ZW50PjxhY2NvdW50PjhkeDAxOHNqMDJlZmgwZWpsYzZ5NWI8L2FjY291bnQ+PG1hY2hpbmVDb2RlPlowQlZCVkVOUwo8L21hY2hpbmVDb2RlPjx0aW1lPjIwMjMtMDUtMzEgMDk6Mjc6NDM8L3RpbWU+PHN5c3RlbT5NQjxzeXN0ZW0+PC90cmFjZ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OWE4ZDIzNGE0MzNlYWM3OTAzMTdiZWY5ZWJjOWIifQ=="/>
  </w:docVars>
  <w:rsids>
    <w:rsidRoot w:val="00D05969"/>
    <w:rsid w:val="000030F3"/>
    <w:rsid w:val="000033E9"/>
    <w:rsid w:val="00005F93"/>
    <w:rsid w:val="000211B1"/>
    <w:rsid w:val="00021684"/>
    <w:rsid w:val="00023521"/>
    <w:rsid w:val="00027085"/>
    <w:rsid w:val="000279B3"/>
    <w:rsid w:val="00031910"/>
    <w:rsid w:val="00033BA8"/>
    <w:rsid w:val="00033BB4"/>
    <w:rsid w:val="00034036"/>
    <w:rsid w:val="0003691D"/>
    <w:rsid w:val="000371C1"/>
    <w:rsid w:val="00041F3D"/>
    <w:rsid w:val="000421FF"/>
    <w:rsid w:val="00045DA6"/>
    <w:rsid w:val="000468D1"/>
    <w:rsid w:val="00050405"/>
    <w:rsid w:val="0005052B"/>
    <w:rsid w:val="0005155F"/>
    <w:rsid w:val="00052EAB"/>
    <w:rsid w:val="000549CE"/>
    <w:rsid w:val="00054D1E"/>
    <w:rsid w:val="00056C63"/>
    <w:rsid w:val="00062A03"/>
    <w:rsid w:val="0006306F"/>
    <w:rsid w:val="00067FC1"/>
    <w:rsid w:val="000726DB"/>
    <w:rsid w:val="00077E1B"/>
    <w:rsid w:val="000839CF"/>
    <w:rsid w:val="000906A2"/>
    <w:rsid w:val="00093ED0"/>
    <w:rsid w:val="00096CE2"/>
    <w:rsid w:val="000A002F"/>
    <w:rsid w:val="000A1EC7"/>
    <w:rsid w:val="000A49C3"/>
    <w:rsid w:val="000A7143"/>
    <w:rsid w:val="000B02A0"/>
    <w:rsid w:val="000B3AB8"/>
    <w:rsid w:val="000C443F"/>
    <w:rsid w:val="000C64D8"/>
    <w:rsid w:val="000D263E"/>
    <w:rsid w:val="000D4483"/>
    <w:rsid w:val="000D5784"/>
    <w:rsid w:val="000E07DB"/>
    <w:rsid w:val="000E0E73"/>
    <w:rsid w:val="000E2698"/>
    <w:rsid w:val="000E4B6C"/>
    <w:rsid w:val="000E68F0"/>
    <w:rsid w:val="000E7D35"/>
    <w:rsid w:val="000F21EA"/>
    <w:rsid w:val="000F2B0F"/>
    <w:rsid w:val="000F5046"/>
    <w:rsid w:val="000F52B0"/>
    <w:rsid w:val="000F6E12"/>
    <w:rsid w:val="00100404"/>
    <w:rsid w:val="00101805"/>
    <w:rsid w:val="001028C4"/>
    <w:rsid w:val="00102C46"/>
    <w:rsid w:val="00110F2E"/>
    <w:rsid w:val="0011216F"/>
    <w:rsid w:val="00112F10"/>
    <w:rsid w:val="00113302"/>
    <w:rsid w:val="0011552D"/>
    <w:rsid w:val="00124C14"/>
    <w:rsid w:val="00130305"/>
    <w:rsid w:val="00133024"/>
    <w:rsid w:val="00133482"/>
    <w:rsid w:val="001359BE"/>
    <w:rsid w:val="001360FA"/>
    <w:rsid w:val="00136F1B"/>
    <w:rsid w:val="00140057"/>
    <w:rsid w:val="001426DE"/>
    <w:rsid w:val="001431F3"/>
    <w:rsid w:val="0014359A"/>
    <w:rsid w:val="00146C65"/>
    <w:rsid w:val="0015156F"/>
    <w:rsid w:val="001517B0"/>
    <w:rsid w:val="001525F4"/>
    <w:rsid w:val="00153F10"/>
    <w:rsid w:val="001566BC"/>
    <w:rsid w:val="0015741A"/>
    <w:rsid w:val="00157CBC"/>
    <w:rsid w:val="00160FC9"/>
    <w:rsid w:val="00163E0D"/>
    <w:rsid w:val="0016490F"/>
    <w:rsid w:val="0016750A"/>
    <w:rsid w:val="0017007B"/>
    <w:rsid w:val="00172E76"/>
    <w:rsid w:val="00173310"/>
    <w:rsid w:val="00173386"/>
    <w:rsid w:val="001821D0"/>
    <w:rsid w:val="00183724"/>
    <w:rsid w:val="00185FA6"/>
    <w:rsid w:val="0018687C"/>
    <w:rsid w:val="0019315F"/>
    <w:rsid w:val="001937FC"/>
    <w:rsid w:val="001958EB"/>
    <w:rsid w:val="0019648D"/>
    <w:rsid w:val="001A0F79"/>
    <w:rsid w:val="001A6F63"/>
    <w:rsid w:val="001B1309"/>
    <w:rsid w:val="001B4473"/>
    <w:rsid w:val="001B4E54"/>
    <w:rsid w:val="001B639F"/>
    <w:rsid w:val="001B67DF"/>
    <w:rsid w:val="001B7D8C"/>
    <w:rsid w:val="001B7F45"/>
    <w:rsid w:val="001C03BD"/>
    <w:rsid w:val="001C048E"/>
    <w:rsid w:val="001C36B5"/>
    <w:rsid w:val="001C633D"/>
    <w:rsid w:val="001C7D10"/>
    <w:rsid w:val="001D1D54"/>
    <w:rsid w:val="001D3265"/>
    <w:rsid w:val="001D42DA"/>
    <w:rsid w:val="001D44E7"/>
    <w:rsid w:val="001D6818"/>
    <w:rsid w:val="001D6D9D"/>
    <w:rsid w:val="001D7942"/>
    <w:rsid w:val="001E2F46"/>
    <w:rsid w:val="001E4DC0"/>
    <w:rsid w:val="001F16BD"/>
    <w:rsid w:val="001F2FD4"/>
    <w:rsid w:val="001F5CA7"/>
    <w:rsid w:val="001F5FF2"/>
    <w:rsid w:val="001F77EB"/>
    <w:rsid w:val="001F7A7B"/>
    <w:rsid w:val="00201A17"/>
    <w:rsid w:val="00202957"/>
    <w:rsid w:val="00203989"/>
    <w:rsid w:val="0020601B"/>
    <w:rsid w:val="0021092B"/>
    <w:rsid w:val="00212899"/>
    <w:rsid w:val="002129F3"/>
    <w:rsid w:val="00215D27"/>
    <w:rsid w:val="00216945"/>
    <w:rsid w:val="00222D18"/>
    <w:rsid w:val="00230CF5"/>
    <w:rsid w:val="00230D9E"/>
    <w:rsid w:val="00231BD3"/>
    <w:rsid w:val="0023489F"/>
    <w:rsid w:val="0024342A"/>
    <w:rsid w:val="00245F8F"/>
    <w:rsid w:val="002474D4"/>
    <w:rsid w:val="002513C4"/>
    <w:rsid w:val="0025239C"/>
    <w:rsid w:val="002533D6"/>
    <w:rsid w:val="00253E10"/>
    <w:rsid w:val="002579E0"/>
    <w:rsid w:val="002616B6"/>
    <w:rsid w:val="002719D0"/>
    <w:rsid w:val="00272579"/>
    <w:rsid w:val="00272907"/>
    <w:rsid w:val="002804D0"/>
    <w:rsid w:val="002809CA"/>
    <w:rsid w:val="00280D10"/>
    <w:rsid w:val="00283C74"/>
    <w:rsid w:val="00283D8F"/>
    <w:rsid w:val="00283F4D"/>
    <w:rsid w:val="002848F7"/>
    <w:rsid w:val="00286503"/>
    <w:rsid w:val="00290BFA"/>
    <w:rsid w:val="002914DF"/>
    <w:rsid w:val="00294B39"/>
    <w:rsid w:val="0029679A"/>
    <w:rsid w:val="002969A9"/>
    <w:rsid w:val="00297786"/>
    <w:rsid w:val="002A106F"/>
    <w:rsid w:val="002A4A1D"/>
    <w:rsid w:val="002B09B8"/>
    <w:rsid w:val="002B244E"/>
    <w:rsid w:val="002B3F84"/>
    <w:rsid w:val="002C0D2A"/>
    <w:rsid w:val="002C1D96"/>
    <w:rsid w:val="002C6FF0"/>
    <w:rsid w:val="002C760F"/>
    <w:rsid w:val="002D130D"/>
    <w:rsid w:val="002D3D22"/>
    <w:rsid w:val="002D44E8"/>
    <w:rsid w:val="002D45D4"/>
    <w:rsid w:val="002D75E4"/>
    <w:rsid w:val="002E38BF"/>
    <w:rsid w:val="002E6600"/>
    <w:rsid w:val="002F0C90"/>
    <w:rsid w:val="002F2510"/>
    <w:rsid w:val="002F34C0"/>
    <w:rsid w:val="002F378F"/>
    <w:rsid w:val="003006CC"/>
    <w:rsid w:val="00301DBB"/>
    <w:rsid w:val="00301FA1"/>
    <w:rsid w:val="003039A1"/>
    <w:rsid w:val="00307C51"/>
    <w:rsid w:val="003102D9"/>
    <w:rsid w:val="0031247B"/>
    <w:rsid w:val="00313E2F"/>
    <w:rsid w:val="00314AE4"/>
    <w:rsid w:val="00320438"/>
    <w:rsid w:val="003258E9"/>
    <w:rsid w:val="00327391"/>
    <w:rsid w:val="00332B61"/>
    <w:rsid w:val="00332E62"/>
    <w:rsid w:val="00333ED4"/>
    <w:rsid w:val="003354B3"/>
    <w:rsid w:val="003361C0"/>
    <w:rsid w:val="0034375F"/>
    <w:rsid w:val="00345AFE"/>
    <w:rsid w:val="00347B91"/>
    <w:rsid w:val="00354A6C"/>
    <w:rsid w:val="0035540A"/>
    <w:rsid w:val="003578AC"/>
    <w:rsid w:val="00357E56"/>
    <w:rsid w:val="00360F4E"/>
    <w:rsid w:val="00361D0F"/>
    <w:rsid w:val="003649C4"/>
    <w:rsid w:val="00371811"/>
    <w:rsid w:val="00374A02"/>
    <w:rsid w:val="00375C90"/>
    <w:rsid w:val="00375D2C"/>
    <w:rsid w:val="0037772C"/>
    <w:rsid w:val="00384A7B"/>
    <w:rsid w:val="00384E4E"/>
    <w:rsid w:val="00384F5B"/>
    <w:rsid w:val="0038687C"/>
    <w:rsid w:val="00386D29"/>
    <w:rsid w:val="0038759B"/>
    <w:rsid w:val="00390E8B"/>
    <w:rsid w:val="00392627"/>
    <w:rsid w:val="003958B6"/>
    <w:rsid w:val="003A20CA"/>
    <w:rsid w:val="003A3C3C"/>
    <w:rsid w:val="003A4A6F"/>
    <w:rsid w:val="003A6F01"/>
    <w:rsid w:val="003B1CD4"/>
    <w:rsid w:val="003B7027"/>
    <w:rsid w:val="003B74F1"/>
    <w:rsid w:val="003E1C4C"/>
    <w:rsid w:val="003E22E8"/>
    <w:rsid w:val="003E4CCD"/>
    <w:rsid w:val="003E7286"/>
    <w:rsid w:val="003F21CF"/>
    <w:rsid w:val="003F4327"/>
    <w:rsid w:val="003F6FFB"/>
    <w:rsid w:val="00400703"/>
    <w:rsid w:val="00401148"/>
    <w:rsid w:val="0040680A"/>
    <w:rsid w:val="00407A14"/>
    <w:rsid w:val="0041285C"/>
    <w:rsid w:val="00414E28"/>
    <w:rsid w:val="004161E0"/>
    <w:rsid w:val="00417884"/>
    <w:rsid w:val="00417AC6"/>
    <w:rsid w:val="004320F4"/>
    <w:rsid w:val="004322C1"/>
    <w:rsid w:val="00432EF2"/>
    <w:rsid w:val="0043572B"/>
    <w:rsid w:val="00435F23"/>
    <w:rsid w:val="00437B28"/>
    <w:rsid w:val="00442020"/>
    <w:rsid w:val="004437A7"/>
    <w:rsid w:val="00446341"/>
    <w:rsid w:val="00446C62"/>
    <w:rsid w:val="00450200"/>
    <w:rsid w:val="00453119"/>
    <w:rsid w:val="00456503"/>
    <w:rsid w:val="00464703"/>
    <w:rsid w:val="004659CD"/>
    <w:rsid w:val="00465F2F"/>
    <w:rsid w:val="00466087"/>
    <w:rsid w:val="0047328A"/>
    <w:rsid w:val="00474D53"/>
    <w:rsid w:val="0047639E"/>
    <w:rsid w:val="00480B40"/>
    <w:rsid w:val="00481B52"/>
    <w:rsid w:val="0048647B"/>
    <w:rsid w:val="004866AB"/>
    <w:rsid w:val="00487D24"/>
    <w:rsid w:val="004921DD"/>
    <w:rsid w:val="004947ED"/>
    <w:rsid w:val="00494B34"/>
    <w:rsid w:val="004A0C67"/>
    <w:rsid w:val="004A766B"/>
    <w:rsid w:val="004B0BC3"/>
    <w:rsid w:val="004B345D"/>
    <w:rsid w:val="004B48BA"/>
    <w:rsid w:val="004B48F9"/>
    <w:rsid w:val="004B4FD3"/>
    <w:rsid w:val="004B5478"/>
    <w:rsid w:val="004B6B16"/>
    <w:rsid w:val="004B7A88"/>
    <w:rsid w:val="004C128F"/>
    <w:rsid w:val="004C15E2"/>
    <w:rsid w:val="004C1994"/>
    <w:rsid w:val="004C1DBB"/>
    <w:rsid w:val="004C2359"/>
    <w:rsid w:val="004C2B88"/>
    <w:rsid w:val="004C53AC"/>
    <w:rsid w:val="004C5A3E"/>
    <w:rsid w:val="004C6A29"/>
    <w:rsid w:val="004C7B5A"/>
    <w:rsid w:val="004D06F6"/>
    <w:rsid w:val="004D2404"/>
    <w:rsid w:val="004D3AE5"/>
    <w:rsid w:val="004D66FD"/>
    <w:rsid w:val="004D6AC5"/>
    <w:rsid w:val="004E292D"/>
    <w:rsid w:val="004E2994"/>
    <w:rsid w:val="004E33EE"/>
    <w:rsid w:val="004E3620"/>
    <w:rsid w:val="004E3C4B"/>
    <w:rsid w:val="004E3F15"/>
    <w:rsid w:val="004E454C"/>
    <w:rsid w:val="004E7C51"/>
    <w:rsid w:val="004F1E07"/>
    <w:rsid w:val="004F4070"/>
    <w:rsid w:val="004F7646"/>
    <w:rsid w:val="004F7B95"/>
    <w:rsid w:val="005020A3"/>
    <w:rsid w:val="00503997"/>
    <w:rsid w:val="00504E94"/>
    <w:rsid w:val="00505F51"/>
    <w:rsid w:val="00506A41"/>
    <w:rsid w:val="005123F8"/>
    <w:rsid w:val="0051308D"/>
    <w:rsid w:val="00513097"/>
    <w:rsid w:val="0051584B"/>
    <w:rsid w:val="005169F2"/>
    <w:rsid w:val="00516AC5"/>
    <w:rsid w:val="00521B00"/>
    <w:rsid w:val="00521FF2"/>
    <w:rsid w:val="0052505D"/>
    <w:rsid w:val="005277B0"/>
    <w:rsid w:val="00527910"/>
    <w:rsid w:val="0053275E"/>
    <w:rsid w:val="00542425"/>
    <w:rsid w:val="005424C9"/>
    <w:rsid w:val="005427F2"/>
    <w:rsid w:val="00545663"/>
    <w:rsid w:val="00552F6C"/>
    <w:rsid w:val="00555C79"/>
    <w:rsid w:val="00557676"/>
    <w:rsid w:val="00561BDE"/>
    <w:rsid w:val="0056500B"/>
    <w:rsid w:val="0056590B"/>
    <w:rsid w:val="005676CF"/>
    <w:rsid w:val="00567708"/>
    <w:rsid w:val="00573183"/>
    <w:rsid w:val="00574BDE"/>
    <w:rsid w:val="005756A1"/>
    <w:rsid w:val="00581C6C"/>
    <w:rsid w:val="00583056"/>
    <w:rsid w:val="00585E04"/>
    <w:rsid w:val="00591B69"/>
    <w:rsid w:val="0059260A"/>
    <w:rsid w:val="0059516C"/>
    <w:rsid w:val="00596E95"/>
    <w:rsid w:val="005A112D"/>
    <w:rsid w:val="005A36E0"/>
    <w:rsid w:val="005A52EE"/>
    <w:rsid w:val="005A58BE"/>
    <w:rsid w:val="005B0580"/>
    <w:rsid w:val="005B32AF"/>
    <w:rsid w:val="005B67AC"/>
    <w:rsid w:val="005B793E"/>
    <w:rsid w:val="005C6119"/>
    <w:rsid w:val="005C6D30"/>
    <w:rsid w:val="005C750F"/>
    <w:rsid w:val="005D2B32"/>
    <w:rsid w:val="005E18D4"/>
    <w:rsid w:val="005E28B9"/>
    <w:rsid w:val="005E3F8E"/>
    <w:rsid w:val="005E52D0"/>
    <w:rsid w:val="005E538D"/>
    <w:rsid w:val="005E6AC4"/>
    <w:rsid w:val="005E7C16"/>
    <w:rsid w:val="005F222D"/>
    <w:rsid w:val="005F3FC2"/>
    <w:rsid w:val="005F55A7"/>
    <w:rsid w:val="00601A80"/>
    <w:rsid w:val="00602A52"/>
    <w:rsid w:val="00605ABE"/>
    <w:rsid w:val="006062D6"/>
    <w:rsid w:val="006136B2"/>
    <w:rsid w:val="006140F3"/>
    <w:rsid w:val="00615443"/>
    <w:rsid w:val="00624F26"/>
    <w:rsid w:val="00625900"/>
    <w:rsid w:val="00626CC4"/>
    <w:rsid w:val="00631DB0"/>
    <w:rsid w:val="00632F91"/>
    <w:rsid w:val="00633A64"/>
    <w:rsid w:val="00633D9A"/>
    <w:rsid w:val="00634714"/>
    <w:rsid w:val="006364EF"/>
    <w:rsid w:val="00640ECE"/>
    <w:rsid w:val="00642F25"/>
    <w:rsid w:val="006434FA"/>
    <w:rsid w:val="0066030B"/>
    <w:rsid w:val="0066035D"/>
    <w:rsid w:val="006653AF"/>
    <w:rsid w:val="00666018"/>
    <w:rsid w:val="00672EEC"/>
    <w:rsid w:val="0067403D"/>
    <w:rsid w:val="00681617"/>
    <w:rsid w:val="0068184A"/>
    <w:rsid w:val="006833AC"/>
    <w:rsid w:val="00683583"/>
    <w:rsid w:val="00685E29"/>
    <w:rsid w:val="00686518"/>
    <w:rsid w:val="00691A9F"/>
    <w:rsid w:val="00694388"/>
    <w:rsid w:val="00697BDD"/>
    <w:rsid w:val="006B305D"/>
    <w:rsid w:val="006B4A9E"/>
    <w:rsid w:val="006B5566"/>
    <w:rsid w:val="006C3209"/>
    <w:rsid w:val="006C5841"/>
    <w:rsid w:val="006C64FA"/>
    <w:rsid w:val="006D2EA0"/>
    <w:rsid w:val="006D4851"/>
    <w:rsid w:val="006E5676"/>
    <w:rsid w:val="006F0E4C"/>
    <w:rsid w:val="006F1BA9"/>
    <w:rsid w:val="006F506F"/>
    <w:rsid w:val="006F7382"/>
    <w:rsid w:val="007038E3"/>
    <w:rsid w:val="00704790"/>
    <w:rsid w:val="007067D0"/>
    <w:rsid w:val="0070775F"/>
    <w:rsid w:val="00707EC3"/>
    <w:rsid w:val="007132AA"/>
    <w:rsid w:val="00714439"/>
    <w:rsid w:val="00714AB7"/>
    <w:rsid w:val="00715127"/>
    <w:rsid w:val="00715B8F"/>
    <w:rsid w:val="007170D6"/>
    <w:rsid w:val="00720351"/>
    <w:rsid w:val="00720A85"/>
    <w:rsid w:val="00721AFE"/>
    <w:rsid w:val="0072305B"/>
    <w:rsid w:val="007242E3"/>
    <w:rsid w:val="0072489B"/>
    <w:rsid w:val="00726916"/>
    <w:rsid w:val="00726A5E"/>
    <w:rsid w:val="00727E7F"/>
    <w:rsid w:val="00731FBC"/>
    <w:rsid w:val="0073518A"/>
    <w:rsid w:val="00735264"/>
    <w:rsid w:val="00735BB2"/>
    <w:rsid w:val="00740456"/>
    <w:rsid w:val="00741F58"/>
    <w:rsid w:val="00742596"/>
    <w:rsid w:val="0074361E"/>
    <w:rsid w:val="007442ED"/>
    <w:rsid w:val="007453C5"/>
    <w:rsid w:val="00745B60"/>
    <w:rsid w:val="00746445"/>
    <w:rsid w:val="0075023A"/>
    <w:rsid w:val="00751670"/>
    <w:rsid w:val="007533C5"/>
    <w:rsid w:val="0075394B"/>
    <w:rsid w:val="00753D9C"/>
    <w:rsid w:val="007556BC"/>
    <w:rsid w:val="00756B59"/>
    <w:rsid w:val="00756C5A"/>
    <w:rsid w:val="00756EA0"/>
    <w:rsid w:val="00761D46"/>
    <w:rsid w:val="00765758"/>
    <w:rsid w:val="007720E8"/>
    <w:rsid w:val="00777097"/>
    <w:rsid w:val="00783602"/>
    <w:rsid w:val="00787C7A"/>
    <w:rsid w:val="00791A04"/>
    <w:rsid w:val="0079762B"/>
    <w:rsid w:val="007A018A"/>
    <w:rsid w:val="007A3406"/>
    <w:rsid w:val="007A5215"/>
    <w:rsid w:val="007C3A0C"/>
    <w:rsid w:val="007C3A64"/>
    <w:rsid w:val="007D0372"/>
    <w:rsid w:val="007D5E90"/>
    <w:rsid w:val="007E1FF1"/>
    <w:rsid w:val="007E2889"/>
    <w:rsid w:val="007E2EF7"/>
    <w:rsid w:val="007E3274"/>
    <w:rsid w:val="007E45CC"/>
    <w:rsid w:val="007E61E2"/>
    <w:rsid w:val="007E64F9"/>
    <w:rsid w:val="007E7413"/>
    <w:rsid w:val="007F7762"/>
    <w:rsid w:val="007F7CD3"/>
    <w:rsid w:val="0080352B"/>
    <w:rsid w:val="00803E0E"/>
    <w:rsid w:val="0081039E"/>
    <w:rsid w:val="008114B2"/>
    <w:rsid w:val="00813A6F"/>
    <w:rsid w:val="00815080"/>
    <w:rsid w:val="00825B5C"/>
    <w:rsid w:val="00826B0E"/>
    <w:rsid w:val="00830A3F"/>
    <w:rsid w:val="0083197E"/>
    <w:rsid w:val="00832722"/>
    <w:rsid w:val="00834EE0"/>
    <w:rsid w:val="00836450"/>
    <w:rsid w:val="008366A3"/>
    <w:rsid w:val="00841E13"/>
    <w:rsid w:val="008423B4"/>
    <w:rsid w:val="00846B42"/>
    <w:rsid w:val="00852865"/>
    <w:rsid w:val="0085606C"/>
    <w:rsid w:val="00862812"/>
    <w:rsid w:val="00865345"/>
    <w:rsid w:val="008676B2"/>
    <w:rsid w:val="00871EC9"/>
    <w:rsid w:val="008724D9"/>
    <w:rsid w:val="00881189"/>
    <w:rsid w:val="0088252F"/>
    <w:rsid w:val="00891D97"/>
    <w:rsid w:val="00893F41"/>
    <w:rsid w:val="0089770F"/>
    <w:rsid w:val="008A03B9"/>
    <w:rsid w:val="008A33DA"/>
    <w:rsid w:val="008A4BCF"/>
    <w:rsid w:val="008A4BE8"/>
    <w:rsid w:val="008A646D"/>
    <w:rsid w:val="008A67E6"/>
    <w:rsid w:val="008B0363"/>
    <w:rsid w:val="008B0A9F"/>
    <w:rsid w:val="008B1C82"/>
    <w:rsid w:val="008B241B"/>
    <w:rsid w:val="008B3DBC"/>
    <w:rsid w:val="008B61F5"/>
    <w:rsid w:val="008B6D94"/>
    <w:rsid w:val="008B71DE"/>
    <w:rsid w:val="008C0813"/>
    <w:rsid w:val="008C12CE"/>
    <w:rsid w:val="008D2287"/>
    <w:rsid w:val="008D303D"/>
    <w:rsid w:val="008D31DE"/>
    <w:rsid w:val="008D335A"/>
    <w:rsid w:val="008D696E"/>
    <w:rsid w:val="008E206C"/>
    <w:rsid w:val="008E3A2F"/>
    <w:rsid w:val="008E5FB8"/>
    <w:rsid w:val="008F1659"/>
    <w:rsid w:val="008F4731"/>
    <w:rsid w:val="008F4AC5"/>
    <w:rsid w:val="008F5CF1"/>
    <w:rsid w:val="008F66B3"/>
    <w:rsid w:val="008F6F3C"/>
    <w:rsid w:val="0090378A"/>
    <w:rsid w:val="0090524E"/>
    <w:rsid w:val="00905E06"/>
    <w:rsid w:val="00910CA6"/>
    <w:rsid w:val="009115C7"/>
    <w:rsid w:val="00915569"/>
    <w:rsid w:val="00916D66"/>
    <w:rsid w:val="00925DC0"/>
    <w:rsid w:val="009302E5"/>
    <w:rsid w:val="0093349F"/>
    <w:rsid w:val="00934B0B"/>
    <w:rsid w:val="00935F11"/>
    <w:rsid w:val="00936771"/>
    <w:rsid w:val="00937222"/>
    <w:rsid w:val="00941C61"/>
    <w:rsid w:val="00943F11"/>
    <w:rsid w:val="009461D8"/>
    <w:rsid w:val="00946954"/>
    <w:rsid w:val="00947E4F"/>
    <w:rsid w:val="0095112C"/>
    <w:rsid w:val="0095149B"/>
    <w:rsid w:val="0095245C"/>
    <w:rsid w:val="0095725D"/>
    <w:rsid w:val="00957952"/>
    <w:rsid w:val="00960064"/>
    <w:rsid w:val="00967DFB"/>
    <w:rsid w:val="009706BF"/>
    <w:rsid w:val="00973991"/>
    <w:rsid w:val="00975AF5"/>
    <w:rsid w:val="00980DD0"/>
    <w:rsid w:val="0098368A"/>
    <w:rsid w:val="00986A15"/>
    <w:rsid w:val="00996877"/>
    <w:rsid w:val="009A1365"/>
    <w:rsid w:val="009A1457"/>
    <w:rsid w:val="009A2DD5"/>
    <w:rsid w:val="009A68AF"/>
    <w:rsid w:val="009B0AB1"/>
    <w:rsid w:val="009B3EBD"/>
    <w:rsid w:val="009B5485"/>
    <w:rsid w:val="009B5BA7"/>
    <w:rsid w:val="009B7D1F"/>
    <w:rsid w:val="009C0607"/>
    <w:rsid w:val="009C10FF"/>
    <w:rsid w:val="009C161F"/>
    <w:rsid w:val="009D003B"/>
    <w:rsid w:val="009D2857"/>
    <w:rsid w:val="009D616D"/>
    <w:rsid w:val="009D684B"/>
    <w:rsid w:val="009E1CBB"/>
    <w:rsid w:val="009E30C6"/>
    <w:rsid w:val="009E3EF3"/>
    <w:rsid w:val="009E62C4"/>
    <w:rsid w:val="009F31A0"/>
    <w:rsid w:val="009F341A"/>
    <w:rsid w:val="009F4C1B"/>
    <w:rsid w:val="009F5333"/>
    <w:rsid w:val="009F6B9C"/>
    <w:rsid w:val="009F7429"/>
    <w:rsid w:val="00A002FC"/>
    <w:rsid w:val="00A01B74"/>
    <w:rsid w:val="00A02602"/>
    <w:rsid w:val="00A0369A"/>
    <w:rsid w:val="00A06F3D"/>
    <w:rsid w:val="00A118B4"/>
    <w:rsid w:val="00A141D2"/>
    <w:rsid w:val="00A15108"/>
    <w:rsid w:val="00A153BE"/>
    <w:rsid w:val="00A21BC1"/>
    <w:rsid w:val="00A25A54"/>
    <w:rsid w:val="00A25B0A"/>
    <w:rsid w:val="00A26CB1"/>
    <w:rsid w:val="00A30F70"/>
    <w:rsid w:val="00A3126F"/>
    <w:rsid w:val="00A32324"/>
    <w:rsid w:val="00A401BF"/>
    <w:rsid w:val="00A40BE2"/>
    <w:rsid w:val="00A422BC"/>
    <w:rsid w:val="00A44DF2"/>
    <w:rsid w:val="00A44ED9"/>
    <w:rsid w:val="00A4521D"/>
    <w:rsid w:val="00A5070E"/>
    <w:rsid w:val="00A512AB"/>
    <w:rsid w:val="00A53DA8"/>
    <w:rsid w:val="00A559D8"/>
    <w:rsid w:val="00A60A12"/>
    <w:rsid w:val="00A620B6"/>
    <w:rsid w:val="00A67A2B"/>
    <w:rsid w:val="00A769C2"/>
    <w:rsid w:val="00A77B47"/>
    <w:rsid w:val="00A81780"/>
    <w:rsid w:val="00A81835"/>
    <w:rsid w:val="00A83C97"/>
    <w:rsid w:val="00A84836"/>
    <w:rsid w:val="00A86C34"/>
    <w:rsid w:val="00A90778"/>
    <w:rsid w:val="00A91344"/>
    <w:rsid w:val="00A91BCF"/>
    <w:rsid w:val="00A93B7A"/>
    <w:rsid w:val="00A96D05"/>
    <w:rsid w:val="00AA0704"/>
    <w:rsid w:val="00AA1834"/>
    <w:rsid w:val="00AA3F82"/>
    <w:rsid w:val="00AA73D5"/>
    <w:rsid w:val="00AB0272"/>
    <w:rsid w:val="00AB115D"/>
    <w:rsid w:val="00AB168C"/>
    <w:rsid w:val="00AB6FEB"/>
    <w:rsid w:val="00AC03D9"/>
    <w:rsid w:val="00AC0A38"/>
    <w:rsid w:val="00AC48FF"/>
    <w:rsid w:val="00AC4E84"/>
    <w:rsid w:val="00AC58D7"/>
    <w:rsid w:val="00AC6150"/>
    <w:rsid w:val="00AD0D9F"/>
    <w:rsid w:val="00AD24F5"/>
    <w:rsid w:val="00AD3BDD"/>
    <w:rsid w:val="00AD4DD1"/>
    <w:rsid w:val="00AD71FC"/>
    <w:rsid w:val="00AE3078"/>
    <w:rsid w:val="00AF07B3"/>
    <w:rsid w:val="00B033E3"/>
    <w:rsid w:val="00B0477C"/>
    <w:rsid w:val="00B067E7"/>
    <w:rsid w:val="00B10CF6"/>
    <w:rsid w:val="00B11D6D"/>
    <w:rsid w:val="00B17EA7"/>
    <w:rsid w:val="00B23DBB"/>
    <w:rsid w:val="00B34ABD"/>
    <w:rsid w:val="00B35EF6"/>
    <w:rsid w:val="00B37688"/>
    <w:rsid w:val="00B4128B"/>
    <w:rsid w:val="00B46873"/>
    <w:rsid w:val="00B5078B"/>
    <w:rsid w:val="00B526EF"/>
    <w:rsid w:val="00B5312E"/>
    <w:rsid w:val="00B61C80"/>
    <w:rsid w:val="00B64D54"/>
    <w:rsid w:val="00B66130"/>
    <w:rsid w:val="00B67065"/>
    <w:rsid w:val="00B67BD0"/>
    <w:rsid w:val="00B70630"/>
    <w:rsid w:val="00B70C2C"/>
    <w:rsid w:val="00B71D52"/>
    <w:rsid w:val="00B72678"/>
    <w:rsid w:val="00B82072"/>
    <w:rsid w:val="00B8387C"/>
    <w:rsid w:val="00B84CEA"/>
    <w:rsid w:val="00B85747"/>
    <w:rsid w:val="00B879D9"/>
    <w:rsid w:val="00B9082F"/>
    <w:rsid w:val="00B90B5A"/>
    <w:rsid w:val="00B93DC9"/>
    <w:rsid w:val="00B9593F"/>
    <w:rsid w:val="00BA14C5"/>
    <w:rsid w:val="00BA2E69"/>
    <w:rsid w:val="00BA46D6"/>
    <w:rsid w:val="00BA6CF5"/>
    <w:rsid w:val="00BA75B6"/>
    <w:rsid w:val="00BA7BBF"/>
    <w:rsid w:val="00BB02EC"/>
    <w:rsid w:val="00BB64BC"/>
    <w:rsid w:val="00BB6ABE"/>
    <w:rsid w:val="00BB768A"/>
    <w:rsid w:val="00BC15B6"/>
    <w:rsid w:val="00BC2B67"/>
    <w:rsid w:val="00BD122A"/>
    <w:rsid w:val="00BD3385"/>
    <w:rsid w:val="00BD4BE4"/>
    <w:rsid w:val="00BD5EAB"/>
    <w:rsid w:val="00BD7B2D"/>
    <w:rsid w:val="00BE0A6B"/>
    <w:rsid w:val="00BE336F"/>
    <w:rsid w:val="00BE5696"/>
    <w:rsid w:val="00BE6D78"/>
    <w:rsid w:val="00BF0895"/>
    <w:rsid w:val="00BF305F"/>
    <w:rsid w:val="00BF3701"/>
    <w:rsid w:val="00BF3DBF"/>
    <w:rsid w:val="00BF5D80"/>
    <w:rsid w:val="00BF6FEE"/>
    <w:rsid w:val="00C0587B"/>
    <w:rsid w:val="00C05B17"/>
    <w:rsid w:val="00C17172"/>
    <w:rsid w:val="00C21056"/>
    <w:rsid w:val="00C2113B"/>
    <w:rsid w:val="00C240CA"/>
    <w:rsid w:val="00C24B6C"/>
    <w:rsid w:val="00C259C1"/>
    <w:rsid w:val="00C361BD"/>
    <w:rsid w:val="00C43FE8"/>
    <w:rsid w:val="00C464B4"/>
    <w:rsid w:val="00C464D3"/>
    <w:rsid w:val="00C469D5"/>
    <w:rsid w:val="00C511B9"/>
    <w:rsid w:val="00C5198C"/>
    <w:rsid w:val="00C52CFD"/>
    <w:rsid w:val="00C555E3"/>
    <w:rsid w:val="00C57EBC"/>
    <w:rsid w:val="00C6121E"/>
    <w:rsid w:val="00C628C6"/>
    <w:rsid w:val="00C655A6"/>
    <w:rsid w:val="00C72C62"/>
    <w:rsid w:val="00C75B88"/>
    <w:rsid w:val="00C77D40"/>
    <w:rsid w:val="00C8523C"/>
    <w:rsid w:val="00C86BC9"/>
    <w:rsid w:val="00C909E3"/>
    <w:rsid w:val="00C96255"/>
    <w:rsid w:val="00CA3A33"/>
    <w:rsid w:val="00CA4E69"/>
    <w:rsid w:val="00CA5852"/>
    <w:rsid w:val="00CA6B5C"/>
    <w:rsid w:val="00CA70F1"/>
    <w:rsid w:val="00CB1AFD"/>
    <w:rsid w:val="00CB1AFE"/>
    <w:rsid w:val="00CB238D"/>
    <w:rsid w:val="00CB49C6"/>
    <w:rsid w:val="00CB4C17"/>
    <w:rsid w:val="00CC1E64"/>
    <w:rsid w:val="00CC24A8"/>
    <w:rsid w:val="00CE4519"/>
    <w:rsid w:val="00CE5850"/>
    <w:rsid w:val="00CF04F2"/>
    <w:rsid w:val="00CF4242"/>
    <w:rsid w:val="00CF4806"/>
    <w:rsid w:val="00CF53CA"/>
    <w:rsid w:val="00CF631B"/>
    <w:rsid w:val="00CF7ADF"/>
    <w:rsid w:val="00D00043"/>
    <w:rsid w:val="00D0041F"/>
    <w:rsid w:val="00D01FB2"/>
    <w:rsid w:val="00D05969"/>
    <w:rsid w:val="00D11687"/>
    <w:rsid w:val="00D11A75"/>
    <w:rsid w:val="00D2462B"/>
    <w:rsid w:val="00D254B3"/>
    <w:rsid w:val="00D26D9F"/>
    <w:rsid w:val="00D2716E"/>
    <w:rsid w:val="00D27745"/>
    <w:rsid w:val="00D30261"/>
    <w:rsid w:val="00D31C24"/>
    <w:rsid w:val="00D32076"/>
    <w:rsid w:val="00D34E45"/>
    <w:rsid w:val="00D3504A"/>
    <w:rsid w:val="00D359AE"/>
    <w:rsid w:val="00D37DC5"/>
    <w:rsid w:val="00D41076"/>
    <w:rsid w:val="00D44A7E"/>
    <w:rsid w:val="00D46335"/>
    <w:rsid w:val="00D532BA"/>
    <w:rsid w:val="00D55FA3"/>
    <w:rsid w:val="00D561AC"/>
    <w:rsid w:val="00D60297"/>
    <w:rsid w:val="00D61DA1"/>
    <w:rsid w:val="00D62AD9"/>
    <w:rsid w:val="00D64A2B"/>
    <w:rsid w:val="00D66ACB"/>
    <w:rsid w:val="00D70DEA"/>
    <w:rsid w:val="00D77E92"/>
    <w:rsid w:val="00D80C71"/>
    <w:rsid w:val="00D83EC0"/>
    <w:rsid w:val="00D851BF"/>
    <w:rsid w:val="00D85A3E"/>
    <w:rsid w:val="00D85AD3"/>
    <w:rsid w:val="00D90A17"/>
    <w:rsid w:val="00D93C93"/>
    <w:rsid w:val="00D941E4"/>
    <w:rsid w:val="00D96AF6"/>
    <w:rsid w:val="00D96C9A"/>
    <w:rsid w:val="00DA4F29"/>
    <w:rsid w:val="00DB1481"/>
    <w:rsid w:val="00DB1D12"/>
    <w:rsid w:val="00DB57CA"/>
    <w:rsid w:val="00DC4F19"/>
    <w:rsid w:val="00DC52D7"/>
    <w:rsid w:val="00DC6D5B"/>
    <w:rsid w:val="00DC6E56"/>
    <w:rsid w:val="00DD17E7"/>
    <w:rsid w:val="00DD3AFA"/>
    <w:rsid w:val="00DD63AB"/>
    <w:rsid w:val="00DD7AB2"/>
    <w:rsid w:val="00DD7EFD"/>
    <w:rsid w:val="00DE0D6C"/>
    <w:rsid w:val="00DE1EE0"/>
    <w:rsid w:val="00DE4A9B"/>
    <w:rsid w:val="00DE5F1A"/>
    <w:rsid w:val="00DF4755"/>
    <w:rsid w:val="00DF5021"/>
    <w:rsid w:val="00DF668D"/>
    <w:rsid w:val="00DF6A0F"/>
    <w:rsid w:val="00E0111D"/>
    <w:rsid w:val="00E0317F"/>
    <w:rsid w:val="00E10D39"/>
    <w:rsid w:val="00E11A60"/>
    <w:rsid w:val="00E1458A"/>
    <w:rsid w:val="00E23A9D"/>
    <w:rsid w:val="00E243A2"/>
    <w:rsid w:val="00E24568"/>
    <w:rsid w:val="00E25D04"/>
    <w:rsid w:val="00E26CE0"/>
    <w:rsid w:val="00E31A99"/>
    <w:rsid w:val="00E31D44"/>
    <w:rsid w:val="00E32398"/>
    <w:rsid w:val="00E3272E"/>
    <w:rsid w:val="00E33D20"/>
    <w:rsid w:val="00E3590E"/>
    <w:rsid w:val="00E400AE"/>
    <w:rsid w:val="00E421CF"/>
    <w:rsid w:val="00E44DCE"/>
    <w:rsid w:val="00E46ABF"/>
    <w:rsid w:val="00E5060C"/>
    <w:rsid w:val="00E519C1"/>
    <w:rsid w:val="00E5445C"/>
    <w:rsid w:val="00E54BDE"/>
    <w:rsid w:val="00E567D4"/>
    <w:rsid w:val="00E57BDB"/>
    <w:rsid w:val="00E617D9"/>
    <w:rsid w:val="00E61D57"/>
    <w:rsid w:val="00E62D26"/>
    <w:rsid w:val="00E64693"/>
    <w:rsid w:val="00E65698"/>
    <w:rsid w:val="00E72685"/>
    <w:rsid w:val="00E745A7"/>
    <w:rsid w:val="00E746B0"/>
    <w:rsid w:val="00E75312"/>
    <w:rsid w:val="00E75D86"/>
    <w:rsid w:val="00E838D7"/>
    <w:rsid w:val="00E850B9"/>
    <w:rsid w:val="00E90981"/>
    <w:rsid w:val="00E91549"/>
    <w:rsid w:val="00EA14CE"/>
    <w:rsid w:val="00EA6CAE"/>
    <w:rsid w:val="00EA6F06"/>
    <w:rsid w:val="00EA71E6"/>
    <w:rsid w:val="00EB14A1"/>
    <w:rsid w:val="00EC2100"/>
    <w:rsid w:val="00EC2318"/>
    <w:rsid w:val="00EC2C00"/>
    <w:rsid w:val="00EC4691"/>
    <w:rsid w:val="00EC46B2"/>
    <w:rsid w:val="00ED22BA"/>
    <w:rsid w:val="00ED380A"/>
    <w:rsid w:val="00ED411E"/>
    <w:rsid w:val="00EE0F02"/>
    <w:rsid w:val="00EE16B6"/>
    <w:rsid w:val="00EE48FF"/>
    <w:rsid w:val="00EE6ED7"/>
    <w:rsid w:val="00EE743E"/>
    <w:rsid w:val="00EF29F3"/>
    <w:rsid w:val="00EF322E"/>
    <w:rsid w:val="00EF6EAE"/>
    <w:rsid w:val="00F03493"/>
    <w:rsid w:val="00F04178"/>
    <w:rsid w:val="00F043D0"/>
    <w:rsid w:val="00F0465E"/>
    <w:rsid w:val="00F10712"/>
    <w:rsid w:val="00F145BC"/>
    <w:rsid w:val="00F167F4"/>
    <w:rsid w:val="00F255EF"/>
    <w:rsid w:val="00F30FA1"/>
    <w:rsid w:val="00F45D2D"/>
    <w:rsid w:val="00F5257E"/>
    <w:rsid w:val="00F575F3"/>
    <w:rsid w:val="00F607A9"/>
    <w:rsid w:val="00F670BC"/>
    <w:rsid w:val="00F703B0"/>
    <w:rsid w:val="00F743D9"/>
    <w:rsid w:val="00F75D95"/>
    <w:rsid w:val="00F82E86"/>
    <w:rsid w:val="00F86D92"/>
    <w:rsid w:val="00F8704C"/>
    <w:rsid w:val="00F877FD"/>
    <w:rsid w:val="00F90E54"/>
    <w:rsid w:val="00F9104C"/>
    <w:rsid w:val="00F92F2E"/>
    <w:rsid w:val="00F9378B"/>
    <w:rsid w:val="00F941DD"/>
    <w:rsid w:val="00F968C5"/>
    <w:rsid w:val="00F969FE"/>
    <w:rsid w:val="00FA6A88"/>
    <w:rsid w:val="00FB1C28"/>
    <w:rsid w:val="00FB2762"/>
    <w:rsid w:val="00FB2838"/>
    <w:rsid w:val="00FB599F"/>
    <w:rsid w:val="00FB6C76"/>
    <w:rsid w:val="00FB7FD9"/>
    <w:rsid w:val="00FC3F01"/>
    <w:rsid w:val="00FC4B0A"/>
    <w:rsid w:val="00FC5CC3"/>
    <w:rsid w:val="00FD1A59"/>
    <w:rsid w:val="00FD2110"/>
    <w:rsid w:val="00FD4883"/>
    <w:rsid w:val="00FD7C1C"/>
    <w:rsid w:val="00FE235B"/>
    <w:rsid w:val="00FE2F6F"/>
    <w:rsid w:val="00FE37CC"/>
    <w:rsid w:val="00FE45A4"/>
    <w:rsid w:val="00FE5F1A"/>
    <w:rsid w:val="00FE6EFD"/>
    <w:rsid w:val="00FF230E"/>
    <w:rsid w:val="00FF263F"/>
    <w:rsid w:val="00FF2C89"/>
    <w:rsid w:val="00FF52F8"/>
    <w:rsid w:val="0112363F"/>
    <w:rsid w:val="012D2227"/>
    <w:rsid w:val="015B3238"/>
    <w:rsid w:val="017E0CD4"/>
    <w:rsid w:val="02105DD0"/>
    <w:rsid w:val="0219722B"/>
    <w:rsid w:val="02380E83"/>
    <w:rsid w:val="023870D5"/>
    <w:rsid w:val="02445A7A"/>
    <w:rsid w:val="02551A35"/>
    <w:rsid w:val="0261662C"/>
    <w:rsid w:val="028265A2"/>
    <w:rsid w:val="02A12ECC"/>
    <w:rsid w:val="03176895"/>
    <w:rsid w:val="03465822"/>
    <w:rsid w:val="034D095E"/>
    <w:rsid w:val="03A2514E"/>
    <w:rsid w:val="03DD1CE2"/>
    <w:rsid w:val="03DF1EFE"/>
    <w:rsid w:val="041A1188"/>
    <w:rsid w:val="041D682A"/>
    <w:rsid w:val="04253689"/>
    <w:rsid w:val="044E2D5F"/>
    <w:rsid w:val="045F4DED"/>
    <w:rsid w:val="048A0AA2"/>
    <w:rsid w:val="04BC5D9C"/>
    <w:rsid w:val="04ED23F9"/>
    <w:rsid w:val="05504736"/>
    <w:rsid w:val="05544226"/>
    <w:rsid w:val="0559183C"/>
    <w:rsid w:val="057C7E0F"/>
    <w:rsid w:val="05C55124"/>
    <w:rsid w:val="06043E9E"/>
    <w:rsid w:val="061F7E41"/>
    <w:rsid w:val="06222576"/>
    <w:rsid w:val="062F6A41"/>
    <w:rsid w:val="066B65F3"/>
    <w:rsid w:val="069E4DA2"/>
    <w:rsid w:val="06AB60C8"/>
    <w:rsid w:val="06AE3E0A"/>
    <w:rsid w:val="06C21663"/>
    <w:rsid w:val="06C61153"/>
    <w:rsid w:val="071F6AB6"/>
    <w:rsid w:val="073C7668"/>
    <w:rsid w:val="075229E7"/>
    <w:rsid w:val="077D73AB"/>
    <w:rsid w:val="082C3238"/>
    <w:rsid w:val="08640C24"/>
    <w:rsid w:val="08C72F61"/>
    <w:rsid w:val="08DB6A0C"/>
    <w:rsid w:val="08E720CC"/>
    <w:rsid w:val="09087414"/>
    <w:rsid w:val="09246605"/>
    <w:rsid w:val="09931095"/>
    <w:rsid w:val="09945539"/>
    <w:rsid w:val="09C6146A"/>
    <w:rsid w:val="09D04097"/>
    <w:rsid w:val="09E35B78"/>
    <w:rsid w:val="0A0855DF"/>
    <w:rsid w:val="0A312D88"/>
    <w:rsid w:val="0A334D52"/>
    <w:rsid w:val="0A371277"/>
    <w:rsid w:val="0A382368"/>
    <w:rsid w:val="0A6F38B0"/>
    <w:rsid w:val="0A7669ED"/>
    <w:rsid w:val="0A911A78"/>
    <w:rsid w:val="0ABD461B"/>
    <w:rsid w:val="0ADB2CF4"/>
    <w:rsid w:val="0AF02C43"/>
    <w:rsid w:val="0AFD2C6A"/>
    <w:rsid w:val="0B261491"/>
    <w:rsid w:val="0B4D3BF1"/>
    <w:rsid w:val="0B955598"/>
    <w:rsid w:val="0BBF25F2"/>
    <w:rsid w:val="0BFA364D"/>
    <w:rsid w:val="0C0F0EA7"/>
    <w:rsid w:val="0C142961"/>
    <w:rsid w:val="0C7B29E0"/>
    <w:rsid w:val="0C8D626F"/>
    <w:rsid w:val="0C992E66"/>
    <w:rsid w:val="0CC9374C"/>
    <w:rsid w:val="0D136775"/>
    <w:rsid w:val="0D246BD4"/>
    <w:rsid w:val="0D2546FA"/>
    <w:rsid w:val="0D5374B9"/>
    <w:rsid w:val="0DB42355"/>
    <w:rsid w:val="0E1704E7"/>
    <w:rsid w:val="0E261694"/>
    <w:rsid w:val="0E704BBE"/>
    <w:rsid w:val="0ED65CAC"/>
    <w:rsid w:val="0EE54141"/>
    <w:rsid w:val="0EEE56EB"/>
    <w:rsid w:val="0F4B48EC"/>
    <w:rsid w:val="0FCC70AF"/>
    <w:rsid w:val="101755A5"/>
    <w:rsid w:val="102B2962"/>
    <w:rsid w:val="103E7FAD"/>
    <w:rsid w:val="106F63B8"/>
    <w:rsid w:val="10701822"/>
    <w:rsid w:val="1074577C"/>
    <w:rsid w:val="10AA2392"/>
    <w:rsid w:val="10F42143"/>
    <w:rsid w:val="1122167C"/>
    <w:rsid w:val="11421D1E"/>
    <w:rsid w:val="11586E4C"/>
    <w:rsid w:val="117A5014"/>
    <w:rsid w:val="11851C0B"/>
    <w:rsid w:val="11BC387F"/>
    <w:rsid w:val="11C75D80"/>
    <w:rsid w:val="11FD29E3"/>
    <w:rsid w:val="120314AE"/>
    <w:rsid w:val="12101A46"/>
    <w:rsid w:val="122B630F"/>
    <w:rsid w:val="127777A6"/>
    <w:rsid w:val="12C86253"/>
    <w:rsid w:val="13433B2C"/>
    <w:rsid w:val="136A18D7"/>
    <w:rsid w:val="13AE369B"/>
    <w:rsid w:val="13FC61B5"/>
    <w:rsid w:val="14045007"/>
    <w:rsid w:val="141D612B"/>
    <w:rsid w:val="14294AD0"/>
    <w:rsid w:val="142E658A"/>
    <w:rsid w:val="14537D9F"/>
    <w:rsid w:val="14773A8D"/>
    <w:rsid w:val="1485600C"/>
    <w:rsid w:val="14EB7FD7"/>
    <w:rsid w:val="152A4FA3"/>
    <w:rsid w:val="155251A4"/>
    <w:rsid w:val="15597637"/>
    <w:rsid w:val="158F2176"/>
    <w:rsid w:val="161A6DC6"/>
    <w:rsid w:val="16234142"/>
    <w:rsid w:val="16351E52"/>
    <w:rsid w:val="167C182F"/>
    <w:rsid w:val="167D36BA"/>
    <w:rsid w:val="16842491"/>
    <w:rsid w:val="16873D30"/>
    <w:rsid w:val="16895CFA"/>
    <w:rsid w:val="168E1562"/>
    <w:rsid w:val="16B7025F"/>
    <w:rsid w:val="16DF3B6C"/>
    <w:rsid w:val="16F05D79"/>
    <w:rsid w:val="17606A5A"/>
    <w:rsid w:val="176A78D9"/>
    <w:rsid w:val="17807FD9"/>
    <w:rsid w:val="180C6BE2"/>
    <w:rsid w:val="18155A97"/>
    <w:rsid w:val="183F0D66"/>
    <w:rsid w:val="184620F4"/>
    <w:rsid w:val="18925339"/>
    <w:rsid w:val="18E216F1"/>
    <w:rsid w:val="18F558C8"/>
    <w:rsid w:val="196C0621"/>
    <w:rsid w:val="19B14682"/>
    <w:rsid w:val="19B27315"/>
    <w:rsid w:val="19C71013"/>
    <w:rsid w:val="19C86B39"/>
    <w:rsid w:val="19E27BFB"/>
    <w:rsid w:val="19EE2A43"/>
    <w:rsid w:val="1A644AB4"/>
    <w:rsid w:val="1A6E76E0"/>
    <w:rsid w:val="1A862C7C"/>
    <w:rsid w:val="1AB86BAD"/>
    <w:rsid w:val="1ABA6755"/>
    <w:rsid w:val="1AD82DAC"/>
    <w:rsid w:val="1B18764C"/>
    <w:rsid w:val="1B214753"/>
    <w:rsid w:val="1B8D2043"/>
    <w:rsid w:val="1BAB0ADF"/>
    <w:rsid w:val="1BC83A51"/>
    <w:rsid w:val="1BCF41AF"/>
    <w:rsid w:val="1C026981"/>
    <w:rsid w:val="1C640C63"/>
    <w:rsid w:val="1CAA0778"/>
    <w:rsid w:val="1CB47C32"/>
    <w:rsid w:val="1CB56179"/>
    <w:rsid w:val="1D39666F"/>
    <w:rsid w:val="1D7274E7"/>
    <w:rsid w:val="1D886D0B"/>
    <w:rsid w:val="1DE026A3"/>
    <w:rsid w:val="1E450758"/>
    <w:rsid w:val="1E8219AC"/>
    <w:rsid w:val="1E890F8D"/>
    <w:rsid w:val="1EB8717C"/>
    <w:rsid w:val="1F332CA6"/>
    <w:rsid w:val="1F881244"/>
    <w:rsid w:val="1FAF4A23"/>
    <w:rsid w:val="1FCA360B"/>
    <w:rsid w:val="1FDC333E"/>
    <w:rsid w:val="20032679"/>
    <w:rsid w:val="20112FE8"/>
    <w:rsid w:val="206F5F60"/>
    <w:rsid w:val="209D487B"/>
    <w:rsid w:val="214967B1"/>
    <w:rsid w:val="21A67760"/>
    <w:rsid w:val="21BC502D"/>
    <w:rsid w:val="21D73DBD"/>
    <w:rsid w:val="22A55C69"/>
    <w:rsid w:val="22F866E1"/>
    <w:rsid w:val="23241284"/>
    <w:rsid w:val="234B4A63"/>
    <w:rsid w:val="235F22BC"/>
    <w:rsid w:val="236B39C8"/>
    <w:rsid w:val="238E494F"/>
    <w:rsid w:val="23BD5235"/>
    <w:rsid w:val="24084702"/>
    <w:rsid w:val="240B2444"/>
    <w:rsid w:val="24134E54"/>
    <w:rsid w:val="242D4168"/>
    <w:rsid w:val="245B0CD5"/>
    <w:rsid w:val="25450917"/>
    <w:rsid w:val="25494FD2"/>
    <w:rsid w:val="25A718F0"/>
    <w:rsid w:val="25BB4AB6"/>
    <w:rsid w:val="25C45D56"/>
    <w:rsid w:val="25E92311"/>
    <w:rsid w:val="25F3318F"/>
    <w:rsid w:val="260C441D"/>
    <w:rsid w:val="26106FBE"/>
    <w:rsid w:val="26215F4F"/>
    <w:rsid w:val="2684512B"/>
    <w:rsid w:val="26CD578F"/>
    <w:rsid w:val="271433BD"/>
    <w:rsid w:val="27533EE6"/>
    <w:rsid w:val="27952750"/>
    <w:rsid w:val="27B01338"/>
    <w:rsid w:val="28101DD7"/>
    <w:rsid w:val="281A0EA7"/>
    <w:rsid w:val="2841524D"/>
    <w:rsid w:val="28617721"/>
    <w:rsid w:val="286A4CE2"/>
    <w:rsid w:val="289E5635"/>
    <w:rsid w:val="28B5297E"/>
    <w:rsid w:val="28F60FCD"/>
    <w:rsid w:val="29057462"/>
    <w:rsid w:val="290C4C94"/>
    <w:rsid w:val="29565F0F"/>
    <w:rsid w:val="299E3412"/>
    <w:rsid w:val="29A00B5A"/>
    <w:rsid w:val="29CC7F7F"/>
    <w:rsid w:val="2A0E67EA"/>
    <w:rsid w:val="2A6C52BE"/>
    <w:rsid w:val="2A954815"/>
    <w:rsid w:val="2AA42CAA"/>
    <w:rsid w:val="2ACF5F79"/>
    <w:rsid w:val="2AF94DA4"/>
    <w:rsid w:val="2B2F0EFE"/>
    <w:rsid w:val="2B51698E"/>
    <w:rsid w:val="2B68546B"/>
    <w:rsid w:val="2B786611"/>
    <w:rsid w:val="2B936FA7"/>
    <w:rsid w:val="2BB459FD"/>
    <w:rsid w:val="2BB86A0D"/>
    <w:rsid w:val="2BD55557"/>
    <w:rsid w:val="2C1A3C52"/>
    <w:rsid w:val="2C864D5D"/>
    <w:rsid w:val="2CB258B9"/>
    <w:rsid w:val="2CB54349"/>
    <w:rsid w:val="2CF577ED"/>
    <w:rsid w:val="2D177764"/>
    <w:rsid w:val="2D340315"/>
    <w:rsid w:val="2D391DD0"/>
    <w:rsid w:val="2DA01E4F"/>
    <w:rsid w:val="2DC55411"/>
    <w:rsid w:val="2DD41AF8"/>
    <w:rsid w:val="2DF14458"/>
    <w:rsid w:val="2E0423DE"/>
    <w:rsid w:val="2E1D524D"/>
    <w:rsid w:val="2E652751"/>
    <w:rsid w:val="2E731311"/>
    <w:rsid w:val="2E7D7A9A"/>
    <w:rsid w:val="2EA80FBB"/>
    <w:rsid w:val="2EAE40F8"/>
    <w:rsid w:val="2EB9650A"/>
    <w:rsid w:val="2EC4391B"/>
    <w:rsid w:val="2F1202AE"/>
    <w:rsid w:val="2F2443BA"/>
    <w:rsid w:val="2F754C15"/>
    <w:rsid w:val="2F77098D"/>
    <w:rsid w:val="2F7A12C1"/>
    <w:rsid w:val="2F89792E"/>
    <w:rsid w:val="302428C3"/>
    <w:rsid w:val="30281149"/>
    <w:rsid w:val="30711881"/>
    <w:rsid w:val="307A0735"/>
    <w:rsid w:val="30A92DC8"/>
    <w:rsid w:val="3103697D"/>
    <w:rsid w:val="3140197F"/>
    <w:rsid w:val="319121DA"/>
    <w:rsid w:val="31A737AC"/>
    <w:rsid w:val="31CA1248"/>
    <w:rsid w:val="322070BA"/>
    <w:rsid w:val="32472899"/>
    <w:rsid w:val="324C7EAF"/>
    <w:rsid w:val="327C2C35"/>
    <w:rsid w:val="32904240"/>
    <w:rsid w:val="32BB6DE3"/>
    <w:rsid w:val="32C959A4"/>
    <w:rsid w:val="32DA54BB"/>
    <w:rsid w:val="33550FE6"/>
    <w:rsid w:val="33664FA1"/>
    <w:rsid w:val="33896EE1"/>
    <w:rsid w:val="33947D60"/>
    <w:rsid w:val="33B57CD6"/>
    <w:rsid w:val="34237336"/>
    <w:rsid w:val="34360E17"/>
    <w:rsid w:val="345117AD"/>
    <w:rsid w:val="345319C9"/>
    <w:rsid w:val="34621C0C"/>
    <w:rsid w:val="349D49F2"/>
    <w:rsid w:val="34A02734"/>
    <w:rsid w:val="34C04B85"/>
    <w:rsid w:val="350C7DCA"/>
    <w:rsid w:val="3511718E"/>
    <w:rsid w:val="35650D07"/>
    <w:rsid w:val="358D2CB9"/>
    <w:rsid w:val="3599165E"/>
    <w:rsid w:val="35AD335B"/>
    <w:rsid w:val="35BB5A78"/>
    <w:rsid w:val="35F76384"/>
    <w:rsid w:val="360B2F98"/>
    <w:rsid w:val="363B4AE8"/>
    <w:rsid w:val="36C95F72"/>
    <w:rsid w:val="36D230CA"/>
    <w:rsid w:val="37936580"/>
    <w:rsid w:val="37971BCD"/>
    <w:rsid w:val="379775D8"/>
    <w:rsid w:val="37B63C1C"/>
    <w:rsid w:val="37BC5AD7"/>
    <w:rsid w:val="37F0752F"/>
    <w:rsid w:val="385C2E16"/>
    <w:rsid w:val="386609B1"/>
    <w:rsid w:val="386F66A6"/>
    <w:rsid w:val="38913439"/>
    <w:rsid w:val="38983E4E"/>
    <w:rsid w:val="389B2BD0"/>
    <w:rsid w:val="38C05153"/>
    <w:rsid w:val="38C70290"/>
    <w:rsid w:val="38EF3C8A"/>
    <w:rsid w:val="39227BBC"/>
    <w:rsid w:val="392B4CC2"/>
    <w:rsid w:val="39361A69"/>
    <w:rsid w:val="39447B32"/>
    <w:rsid w:val="39495149"/>
    <w:rsid w:val="3951224F"/>
    <w:rsid w:val="39916AF0"/>
    <w:rsid w:val="39BD1693"/>
    <w:rsid w:val="39C26CA9"/>
    <w:rsid w:val="39FC040D"/>
    <w:rsid w:val="3A157721"/>
    <w:rsid w:val="3AC151B3"/>
    <w:rsid w:val="3ACF5B21"/>
    <w:rsid w:val="3B4C0F20"/>
    <w:rsid w:val="3BE43358"/>
    <w:rsid w:val="3BE61375"/>
    <w:rsid w:val="3C487939"/>
    <w:rsid w:val="3C6D55F2"/>
    <w:rsid w:val="3C722C08"/>
    <w:rsid w:val="3C8D7A42"/>
    <w:rsid w:val="3CCA2A44"/>
    <w:rsid w:val="3CCD6091"/>
    <w:rsid w:val="3CD613E9"/>
    <w:rsid w:val="3CFD5646"/>
    <w:rsid w:val="3D143CBF"/>
    <w:rsid w:val="3D1D247A"/>
    <w:rsid w:val="3D257C7B"/>
    <w:rsid w:val="3D2E4D81"/>
    <w:rsid w:val="3D54230E"/>
    <w:rsid w:val="3D600CB3"/>
    <w:rsid w:val="3D8A5D30"/>
    <w:rsid w:val="3DE90CA8"/>
    <w:rsid w:val="3E5B5536"/>
    <w:rsid w:val="3E66054B"/>
    <w:rsid w:val="3E726EF0"/>
    <w:rsid w:val="3E846C23"/>
    <w:rsid w:val="3EAB41B0"/>
    <w:rsid w:val="3EB3014F"/>
    <w:rsid w:val="3EBC63BD"/>
    <w:rsid w:val="3F00274D"/>
    <w:rsid w:val="3F380688"/>
    <w:rsid w:val="3F445FB1"/>
    <w:rsid w:val="3F4D34B9"/>
    <w:rsid w:val="3F632CDC"/>
    <w:rsid w:val="3F6F1681"/>
    <w:rsid w:val="3F7764BF"/>
    <w:rsid w:val="3F827606"/>
    <w:rsid w:val="3F9609BC"/>
    <w:rsid w:val="3F9B2476"/>
    <w:rsid w:val="3F9D61EE"/>
    <w:rsid w:val="3FAA26B9"/>
    <w:rsid w:val="3FBA0B4E"/>
    <w:rsid w:val="3FC03C8B"/>
    <w:rsid w:val="40267F92"/>
    <w:rsid w:val="404E74E8"/>
    <w:rsid w:val="40662A84"/>
    <w:rsid w:val="40896772"/>
    <w:rsid w:val="409E221E"/>
    <w:rsid w:val="40C003E6"/>
    <w:rsid w:val="40EB4D37"/>
    <w:rsid w:val="41006A35"/>
    <w:rsid w:val="41134254"/>
    <w:rsid w:val="412A3AB2"/>
    <w:rsid w:val="417B255F"/>
    <w:rsid w:val="41C51A2C"/>
    <w:rsid w:val="41D5723E"/>
    <w:rsid w:val="41E9571B"/>
    <w:rsid w:val="421D53C4"/>
    <w:rsid w:val="42277FF1"/>
    <w:rsid w:val="422B7AE1"/>
    <w:rsid w:val="42572409"/>
    <w:rsid w:val="425863FC"/>
    <w:rsid w:val="428C42F8"/>
    <w:rsid w:val="42A258CA"/>
    <w:rsid w:val="42FE08E7"/>
    <w:rsid w:val="4303280C"/>
    <w:rsid w:val="430B7913"/>
    <w:rsid w:val="434F5A51"/>
    <w:rsid w:val="4359791C"/>
    <w:rsid w:val="439B0C97"/>
    <w:rsid w:val="439D4A0F"/>
    <w:rsid w:val="43AA2C88"/>
    <w:rsid w:val="43D63A7D"/>
    <w:rsid w:val="43E048FB"/>
    <w:rsid w:val="43FD36FF"/>
    <w:rsid w:val="44496945"/>
    <w:rsid w:val="4484797D"/>
    <w:rsid w:val="448C6831"/>
    <w:rsid w:val="44E73A68"/>
    <w:rsid w:val="44FF5255"/>
    <w:rsid w:val="45011C11"/>
    <w:rsid w:val="45034D45"/>
    <w:rsid w:val="4530540F"/>
    <w:rsid w:val="453D05C7"/>
    <w:rsid w:val="4574354D"/>
    <w:rsid w:val="45AC7E7F"/>
    <w:rsid w:val="45E00BE3"/>
    <w:rsid w:val="46317690"/>
    <w:rsid w:val="46582E6F"/>
    <w:rsid w:val="465F41FD"/>
    <w:rsid w:val="46BF2EEE"/>
    <w:rsid w:val="46C202E8"/>
    <w:rsid w:val="46C73B51"/>
    <w:rsid w:val="46DC75FC"/>
    <w:rsid w:val="46FC1A4C"/>
    <w:rsid w:val="472E597E"/>
    <w:rsid w:val="474A22AA"/>
    <w:rsid w:val="479E6FA7"/>
    <w:rsid w:val="47B70069"/>
    <w:rsid w:val="47BF7F9B"/>
    <w:rsid w:val="47C54534"/>
    <w:rsid w:val="4819662E"/>
    <w:rsid w:val="48A001DC"/>
    <w:rsid w:val="48F14EB5"/>
    <w:rsid w:val="49090450"/>
    <w:rsid w:val="49172979"/>
    <w:rsid w:val="491F1A22"/>
    <w:rsid w:val="492B486B"/>
    <w:rsid w:val="492D2391"/>
    <w:rsid w:val="494B6CBB"/>
    <w:rsid w:val="4968786D"/>
    <w:rsid w:val="498A76A0"/>
    <w:rsid w:val="49971EC5"/>
    <w:rsid w:val="49CB1BAA"/>
    <w:rsid w:val="4A225C6E"/>
    <w:rsid w:val="4A275032"/>
    <w:rsid w:val="4A8561FD"/>
    <w:rsid w:val="4A9D52F4"/>
    <w:rsid w:val="4AB10DA0"/>
    <w:rsid w:val="4AF869CF"/>
    <w:rsid w:val="4BA40904"/>
    <w:rsid w:val="4BA821A3"/>
    <w:rsid w:val="4BAB57EF"/>
    <w:rsid w:val="4BBF50B4"/>
    <w:rsid w:val="4BE13907"/>
    <w:rsid w:val="4BED4059"/>
    <w:rsid w:val="4BF74ED8"/>
    <w:rsid w:val="4C0D0258"/>
    <w:rsid w:val="4C374EB7"/>
    <w:rsid w:val="4C523EBC"/>
    <w:rsid w:val="4C5B7215"/>
    <w:rsid w:val="4C8D1398"/>
    <w:rsid w:val="4CBC08E9"/>
    <w:rsid w:val="4D0E4287"/>
    <w:rsid w:val="4D106251"/>
    <w:rsid w:val="4D814A59"/>
    <w:rsid w:val="4D896004"/>
    <w:rsid w:val="4D956757"/>
    <w:rsid w:val="4DAD3AA0"/>
    <w:rsid w:val="4DB03590"/>
    <w:rsid w:val="4DF25957"/>
    <w:rsid w:val="4E6C395B"/>
    <w:rsid w:val="4E7445BE"/>
    <w:rsid w:val="4EC76DE4"/>
    <w:rsid w:val="4EF13E61"/>
    <w:rsid w:val="4FD33566"/>
    <w:rsid w:val="50242014"/>
    <w:rsid w:val="5032028D"/>
    <w:rsid w:val="50720FD1"/>
    <w:rsid w:val="50850D04"/>
    <w:rsid w:val="508D7BB9"/>
    <w:rsid w:val="50EA0B67"/>
    <w:rsid w:val="50F639B0"/>
    <w:rsid w:val="512978E2"/>
    <w:rsid w:val="51856AE2"/>
    <w:rsid w:val="5187285A"/>
    <w:rsid w:val="51B01DB1"/>
    <w:rsid w:val="52495D62"/>
    <w:rsid w:val="526A01B2"/>
    <w:rsid w:val="52931CC2"/>
    <w:rsid w:val="52E8669F"/>
    <w:rsid w:val="52F97788"/>
    <w:rsid w:val="530C74BB"/>
    <w:rsid w:val="53204D14"/>
    <w:rsid w:val="532365B3"/>
    <w:rsid w:val="53401C73"/>
    <w:rsid w:val="53591FD4"/>
    <w:rsid w:val="536E3CD2"/>
    <w:rsid w:val="53963229"/>
    <w:rsid w:val="53997AAA"/>
    <w:rsid w:val="53C06EB3"/>
    <w:rsid w:val="53E31A5F"/>
    <w:rsid w:val="541505F1"/>
    <w:rsid w:val="54501629"/>
    <w:rsid w:val="54C618EB"/>
    <w:rsid w:val="54F77CF7"/>
    <w:rsid w:val="554E3DBB"/>
    <w:rsid w:val="55515659"/>
    <w:rsid w:val="55BD2CEE"/>
    <w:rsid w:val="55CA0F67"/>
    <w:rsid w:val="55E95892"/>
    <w:rsid w:val="55F304BE"/>
    <w:rsid w:val="55F52488"/>
    <w:rsid w:val="561A1EEF"/>
    <w:rsid w:val="56222B52"/>
    <w:rsid w:val="563F1955"/>
    <w:rsid w:val="567315FF"/>
    <w:rsid w:val="56772E9D"/>
    <w:rsid w:val="56A25A40"/>
    <w:rsid w:val="56FC7846"/>
    <w:rsid w:val="571D3A9D"/>
    <w:rsid w:val="574D00A2"/>
    <w:rsid w:val="57B8376D"/>
    <w:rsid w:val="57CD4D3F"/>
    <w:rsid w:val="58C6010C"/>
    <w:rsid w:val="58D75E75"/>
    <w:rsid w:val="590E5138"/>
    <w:rsid w:val="59123351"/>
    <w:rsid w:val="592E180D"/>
    <w:rsid w:val="593037D7"/>
    <w:rsid w:val="59305585"/>
    <w:rsid w:val="59345076"/>
    <w:rsid w:val="594116A0"/>
    <w:rsid w:val="594F1EAF"/>
    <w:rsid w:val="59561490"/>
    <w:rsid w:val="597C6A1D"/>
    <w:rsid w:val="598A113A"/>
    <w:rsid w:val="59981AA8"/>
    <w:rsid w:val="59A73A9A"/>
    <w:rsid w:val="5A0C5FF2"/>
    <w:rsid w:val="5A0C7975"/>
    <w:rsid w:val="5A117165"/>
    <w:rsid w:val="5A275F63"/>
    <w:rsid w:val="5A557999"/>
    <w:rsid w:val="5A9B625C"/>
    <w:rsid w:val="5AB80754"/>
    <w:rsid w:val="5B0B62AA"/>
    <w:rsid w:val="5B417F1E"/>
    <w:rsid w:val="5B661732"/>
    <w:rsid w:val="5B6D0D13"/>
    <w:rsid w:val="5B783E3F"/>
    <w:rsid w:val="5B7C0F56"/>
    <w:rsid w:val="5BD81B13"/>
    <w:rsid w:val="5C050B30"/>
    <w:rsid w:val="5C2B40FC"/>
    <w:rsid w:val="5C361105"/>
    <w:rsid w:val="5C3E1FCA"/>
    <w:rsid w:val="5C471564"/>
    <w:rsid w:val="5C537F09"/>
    <w:rsid w:val="5C6C2D78"/>
    <w:rsid w:val="5C8005D2"/>
    <w:rsid w:val="5CDF179C"/>
    <w:rsid w:val="5CDF354A"/>
    <w:rsid w:val="5CF80AB0"/>
    <w:rsid w:val="5D1F7DEB"/>
    <w:rsid w:val="5D301FF8"/>
    <w:rsid w:val="5DAF73C1"/>
    <w:rsid w:val="5DCD5A99"/>
    <w:rsid w:val="5DDD2180"/>
    <w:rsid w:val="5DDE1A54"/>
    <w:rsid w:val="5E0B0AD6"/>
    <w:rsid w:val="5E4915C3"/>
    <w:rsid w:val="5E8A5738"/>
    <w:rsid w:val="5EFA28BD"/>
    <w:rsid w:val="5F0B4ACB"/>
    <w:rsid w:val="5F3F4774"/>
    <w:rsid w:val="5F4D6E91"/>
    <w:rsid w:val="5F4F216A"/>
    <w:rsid w:val="5F530220"/>
    <w:rsid w:val="5F8D1984"/>
    <w:rsid w:val="602554F5"/>
    <w:rsid w:val="603740B2"/>
    <w:rsid w:val="604F09E7"/>
    <w:rsid w:val="60787F3E"/>
    <w:rsid w:val="60EB4BB4"/>
    <w:rsid w:val="60FB291D"/>
    <w:rsid w:val="612158E8"/>
    <w:rsid w:val="61630BEE"/>
    <w:rsid w:val="617A5F38"/>
    <w:rsid w:val="61B01959"/>
    <w:rsid w:val="61D2367E"/>
    <w:rsid w:val="61FC4B9F"/>
    <w:rsid w:val="6245577F"/>
    <w:rsid w:val="62791D4B"/>
    <w:rsid w:val="62AA45FB"/>
    <w:rsid w:val="62AB08FB"/>
    <w:rsid w:val="62B71140"/>
    <w:rsid w:val="62C0797A"/>
    <w:rsid w:val="634560D1"/>
    <w:rsid w:val="636649C5"/>
    <w:rsid w:val="63666773"/>
    <w:rsid w:val="639130C5"/>
    <w:rsid w:val="63BC45E5"/>
    <w:rsid w:val="63D57455"/>
    <w:rsid w:val="63DA4A6C"/>
    <w:rsid w:val="64124EB1"/>
    <w:rsid w:val="64283A29"/>
    <w:rsid w:val="64A70DF2"/>
    <w:rsid w:val="64E831B8"/>
    <w:rsid w:val="65297A59"/>
    <w:rsid w:val="653D1756"/>
    <w:rsid w:val="65C37EAD"/>
    <w:rsid w:val="65D17A42"/>
    <w:rsid w:val="664D59C9"/>
    <w:rsid w:val="66664CDC"/>
    <w:rsid w:val="669045EE"/>
    <w:rsid w:val="66A23F66"/>
    <w:rsid w:val="66A9366E"/>
    <w:rsid w:val="66CF4630"/>
    <w:rsid w:val="66D33F69"/>
    <w:rsid w:val="66E8749F"/>
    <w:rsid w:val="67317098"/>
    <w:rsid w:val="673D77EB"/>
    <w:rsid w:val="676E5BF7"/>
    <w:rsid w:val="677D408C"/>
    <w:rsid w:val="67B57CC9"/>
    <w:rsid w:val="67DA328C"/>
    <w:rsid w:val="67E73BFB"/>
    <w:rsid w:val="67FF2CF3"/>
    <w:rsid w:val="68120C78"/>
    <w:rsid w:val="68BC6E36"/>
    <w:rsid w:val="68EA39A3"/>
    <w:rsid w:val="68EF0FB9"/>
    <w:rsid w:val="691427CE"/>
    <w:rsid w:val="69201173"/>
    <w:rsid w:val="699851AD"/>
    <w:rsid w:val="69A71894"/>
    <w:rsid w:val="69A973BA"/>
    <w:rsid w:val="69AC6EAA"/>
    <w:rsid w:val="69CE6E20"/>
    <w:rsid w:val="69DB32EB"/>
    <w:rsid w:val="6A0171F6"/>
    <w:rsid w:val="6A0665BA"/>
    <w:rsid w:val="6A16503C"/>
    <w:rsid w:val="6A660130"/>
    <w:rsid w:val="6A8D2838"/>
    <w:rsid w:val="6ABE6E95"/>
    <w:rsid w:val="6AD53B8C"/>
    <w:rsid w:val="6AE0505D"/>
    <w:rsid w:val="6AE663EC"/>
    <w:rsid w:val="6B080110"/>
    <w:rsid w:val="6B1765A5"/>
    <w:rsid w:val="6B460C38"/>
    <w:rsid w:val="6B4F5D3F"/>
    <w:rsid w:val="6BA047ED"/>
    <w:rsid w:val="6BFF1513"/>
    <w:rsid w:val="6C5C0714"/>
    <w:rsid w:val="6CC91B21"/>
    <w:rsid w:val="6CDE1B35"/>
    <w:rsid w:val="6D0B213A"/>
    <w:rsid w:val="6D602485"/>
    <w:rsid w:val="6DFF3A4C"/>
    <w:rsid w:val="6E272FA3"/>
    <w:rsid w:val="6E4D0858"/>
    <w:rsid w:val="6E9A64AB"/>
    <w:rsid w:val="6EC16F54"/>
    <w:rsid w:val="6F101C89"/>
    <w:rsid w:val="6F3E05A4"/>
    <w:rsid w:val="6F6F69B0"/>
    <w:rsid w:val="6F944668"/>
    <w:rsid w:val="6F9D176F"/>
    <w:rsid w:val="6F9F2B9C"/>
    <w:rsid w:val="6FBB57E7"/>
    <w:rsid w:val="6FC565D0"/>
    <w:rsid w:val="7004359C"/>
    <w:rsid w:val="700A66D9"/>
    <w:rsid w:val="701E2184"/>
    <w:rsid w:val="70221C74"/>
    <w:rsid w:val="70585696"/>
    <w:rsid w:val="70673B2B"/>
    <w:rsid w:val="706D73FE"/>
    <w:rsid w:val="707D334E"/>
    <w:rsid w:val="71235CA4"/>
    <w:rsid w:val="71557E27"/>
    <w:rsid w:val="71752277"/>
    <w:rsid w:val="72037883"/>
    <w:rsid w:val="720C2BDC"/>
    <w:rsid w:val="724D0AFE"/>
    <w:rsid w:val="726C71D7"/>
    <w:rsid w:val="72C54B39"/>
    <w:rsid w:val="7306587D"/>
    <w:rsid w:val="73465C7A"/>
    <w:rsid w:val="735859AD"/>
    <w:rsid w:val="73966C01"/>
    <w:rsid w:val="741E09A4"/>
    <w:rsid w:val="7462249D"/>
    <w:rsid w:val="74650381"/>
    <w:rsid w:val="74836A59"/>
    <w:rsid w:val="74842EFD"/>
    <w:rsid w:val="74AF784E"/>
    <w:rsid w:val="750B717B"/>
    <w:rsid w:val="752B3379"/>
    <w:rsid w:val="75385A96"/>
    <w:rsid w:val="754E350B"/>
    <w:rsid w:val="75703482"/>
    <w:rsid w:val="75734D20"/>
    <w:rsid w:val="757A1C0A"/>
    <w:rsid w:val="757E794D"/>
    <w:rsid w:val="759929D8"/>
    <w:rsid w:val="75E55DBE"/>
    <w:rsid w:val="761E2EDE"/>
    <w:rsid w:val="763C5112"/>
    <w:rsid w:val="76A21419"/>
    <w:rsid w:val="76FF4ABD"/>
    <w:rsid w:val="774B1AB0"/>
    <w:rsid w:val="77844FC2"/>
    <w:rsid w:val="778B45A3"/>
    <w:rsid w:val="77B358A8"/>
    <w:rsid w:val="77D00208"/>
    <w:rsid w:val="77D45F4A"/>
    <w:rsid w:val="77D870BC"/>
    <w:rsid w:val="78120820"/>
    <w:rsid w:val="781C51FB"/>
    <w:rsid w:val="786C6182"/>
    <w:rsid w:val="78B418D7"/>
    <w:rsid w:val="79492020"/>
    <w:rsid w:val="795D1F6F"/>
    <w:rsid w:val="79984D55"/>
    <w:rsid w:val="79B52ADC"/>
    <w:rsid w:val="79CB512B"/>
    <w:rsid w:val="79DA7E36"/>
    <w:rsid w:val="79F44681"/>
    <w:rsid w:val="7A066163"/>
    <w:rsid w:val="7A1C7734"/>
    <w:rsid w:val="7A5213A8"/>
    <w:rsid w:val="7ACD6C80"/>
    <w:rsid w:val="7ACF5F58"/>
    <w:rsid w:val="7AD65B35"/>
    <w:rsid w:val="7AD95625"/>
    <w:rsid w:val="7AF4420D"/>
    <w:rsid w:val="7B05641A"/>
    <w:rsid w:val="7BF344C5"/>
    <w:rsid w:val="7C1D7794"/>
    <w:rsid w:val="7C352D2F"/>
    <w:rsid w:val="7C5F1B5A"/>
    <w:rsid w:val="7C7A4BE6"/>
    <w:rsid w:val="7CB41EA6"/>
    <w:rsid w:val="7CCA791B"/>
    <w:rsid w:val="7D4B1EA4"/>
    <w:rsid w:val="7D6E474B"/>
    <w:rsid w:val="7D9A5540"/>
    <w:rsid w:val="7D9A72EE"/>
    <w:rsid w:val="7DD00F61"/>
    <w:rsid w:val="7DEB2F31"/>
    <w:rsid w:val="7E0B457E"/>
    <w:rsid w:val="7E2412AD"/>
    <w:rsid w:val="7E3808B5"/>
    <w:rsid w:val="7E510147"/>
    <w:rsid w:val="7E7538B7"/>
    <w:rsid w:val="7E865943"/>
    <w:rsid w:val="7ECD36F3"/>
    <w:rsid w:val="7F0C5FC9"/>
    <w:rsid w:val="7F2D5F40"/>
    <w:rsid w:val="7F323556"/>
    <w:rsid w:val="7FB65F35"/>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1"/>
    <w:unhideWhenUsed/>
    <w:qFormat/>
    <w:uiPriority w:val="99"/>
    <w:pPr>
      <w:keepNext/>
      <w:keepLines/>
      <w:spacing w:line="560" w:lineRule="exact"/>
      <w:ind w:firstLine="720" w:firstLineChars="200"/>
      <w:outlineLvl w:val="1"/>
    </w:pPr>
    <w:rPr>
      <w:rFonts w:eastAsia="楷体_GB2312"/>
      <w:b/>
      <w:bCs/>
      <w:sz w:val="32"/>
      <w:szCs w:val="32"/>
    </w:rPr>
  </w:style>
  <w:style w:type="paragraph" w:styleId="5">
    <w:name w:val="heading 3"/>
    <w:basedOn w:val="1"/>
    <w:next w:val="1"/>
    <w:link w:val="20"/>
    <w:unhideWhenUsed/>
    <w:qFormat/>
    <w:uiPriority w:val="99"/>
    <w:pPr>
      <w:keepNext/>
      <w:keepLines/>
      <w:widowControl/>
      <w:spacing w:line="560" w:lineRule="exact"/>
      <w:ind w:firstLine="720" w:firstLineChars="200"/>
      <w:outlineLvl w:val="2"/>
    </w:pPr>
    <w:rPr>
      <w:rFonts w:eastAsia="仿宋_GB2312" w:cs="宋体"/>
      <w:b/>
      <w:bCs/>
      <w:kern w:val="0"/>
      <w:sz w:val="32"/>
      <w:szCs w:val="32"/>
    </w:rPr>
  </w:style>
  <w:style w:type="paragraph" w:styleId="6">
    <w:name w:val="heading 4"/>
    <w:basedOn w:val="1"/>
    <w:next w:val="1"/>
    <w:unhideWhenUsed/>
    <w:qFormat/>
    <w:uiPriority w:val="0"/>
    <w:pPr>
      <w:keepNext/>
      <w:keepLines/>
      <w:spacing w:line="560" w:lineRule="exact"/>
      <w:ind w:firstLine="643" w:firstLineChars="200"/>
      <w:outlineLvl w:val="3"/>
    </w:pPr>
    <w:rPr>
      <w:rFonts w:eastAsia="仿宋_GB2312"/>
      <w:b/>
      <w:bCs/>
      <w:sz w:val="32"/>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0"/>
    </w:pPr>
    <w:rPr>
      <w:szCs w:val="22"/>
    </w:rPr>
  </w:style>
  <w:style w:type="paragraph" w:styleId="3">
    <w:name w:val="Body Text"/>
    <w:basedOn w:val="1"/>
    <w:qFormat/>
    <w:uiPriority w:val="0"/>
    <w:pPr>
      <w:spacing w:after="120"/>
    </w:pPr>
  </w:style>
  <w:style w:type="paragraph" w:styleId="7">
    <w:name w:val="annotation text"/>
    <w:basedOn w:val="1"/>
    <w:qFormat/>
    <w:uiPriority w:val="0"/>
    <w:pPr>
      <w:jc w:val="left"/>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99"/>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annotation reference"/>
    <w:basedOn w:val="15"/>
    <w:qFormat/>
    <w:uiPriority w:val="0"/>
    <w:rPr>
      <w:sz w:val="21"/>
      <w:szCs w:val="21"/>
    </w:rPr>
  </w:style>
  <w:style w:type="character" w:customStyle="1" w:styleId="18">
    <w:name w:val="font11"/>
    <w:basedOn w:val="15"/>
    <w:qFormat/>
    <w:uiPriority w:val="0"/>
    <w:rPr>
      <w:rFonts w:hint="eastAsia" w:ascii="宋体" w:hAnsi="宋体" w:eastAsia="宋体" w:cs="宋体"/>
      <w:color w:val="000000"/>
      <w:sz w:val="21"/>
      <w:szCs w:val="21"/>
      <w:u w:val="none"/>
    </w:rPr>
  </w:style>
  <w:style w:type="character" w:customStyle="1" w:styleId="19">
    <w:name w:val="font01"/>
    <w:basedOn w:val="15"/>
    <w:qFormat/>
    <w:uiPriority w:val="0"/>
    <w:rPr>
      <w:rFonts w:hint="eastAsia" w:ascii="宋体" w:hAnsi="宋体" w:eastAsia="宋体" w:cs="宋体"/>
      <w:color w:val="FF0000"/>
      <w:sz w:val="21"/>
      <w:szCs w:val="21"/>
      <w:u w:val="none"/>
    </w:rPr>
  </w:style>
  <w:style w:type="character" w:customStyle="1" w:styleId="20">
    <w:name w:val="标题 3 Char"/>
    <w:basedOn w:val="15"/>
    <w:link w:val="5"/>
    <w:qFormat/>
    <w:uiPriority w:val="99"/>
    <w:rPr>
      <w:rFonts w:eastAsia="仿宋_GB2312" w:cs="宋体"/>
      <w:b/>
      <w:bCs/>
      <w:sz w:val="32"/>
      <w:szCs w:val="32"/>
    </w:rPr>
  </w:style>
  <w:style w:type="character" w:customStyle="1" w:styleId="21">
    <w:name w:val="标题 2 Char"/>
    <w:basedOn w:val="15"/>
    <w:link w:val="4"/>
    <w:qFormat/>
    <w:uiPriority w:val="99"/>
    <w:rPr>
      <w:rFonts w:eastAsia="楷体_GB2312"/>
      <w:b/>
      <w:bCs/>
      <w:kern w:val="2"/>
      <w:sz w:val="32"/>
      <w:szCs w:val="32"/>
    </w:rPr>
  </w:style>
  <w:style w:type="character" w:customStyle="1" w:styleId="22">
    <w:name w:val="font2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FE2987-EF7E-482D-8530-EB56FA9F022F}">
  <ds:schemaRefs/>
</ds:datastoreItem>
</file>

<file path=docProps/app.xml><?xml version="1.0" encoding="utf-8"?>
<Properties xmlns="http://schemas.openxmlformats.org/officeDocument/2006/extended-properties" xmlns:vt="http://schemas.openxmlformats.org/officeDocument/2006/docPropsVTypes">
  <Template>Normal.dotm</Template>
  <Company>suntek</Company>
  <Pages>29</Pages>
  <Words>2319</Words>
  <Characters>4387</Characters>
  <Lines>165</Lines>
  <Paragraphs>46</Paragraphs>
  <TotalTime>58</TotalTime>
  <ScaleCrop>false</ScaleCrop>
  <LinksUpToDate>false</LinksUpToDate>
  <CharactersWithSpaces>4396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2020-12-02T10:30:00Z</dcterms:created>
  <dc:creator>陈惠珍</dc:creator>
  <cp:lastModifiedBy>[太阳]</cp:lastModifiedBy>
  <cp:lastPrinted>2025-08-04T01:19:52Z</cp:lastPrinted>
  <dcterms:modified xsi:type="dcterms:W3CDTF">2025-08-04T01:48:05Z</dcterms:modified>
  <dc:title>玉 林 市 人 民 政 府</dc:title>
  <cp:revision>2696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42390C9FC7C44E4B94E2F023794A85D2_13</vt:lpwstr>
  </property>
  <property fmtid="{D5CDD505-2E9C-101B-9397-08002B2CF9AE}" pid="4" name="KSOTemplateDocerSaveRecord">
    <vt:lpwstr>eyJoZGlkIjoiMDgyYzAzZTk1M2QzOTNjNDQ5MThjZDRkNTQwNjdlNGIiLCJ1c2VySWQiOiIxMjU3MjM2MjQxIn0=</vt:lpwstr>
  </property>
</Properties>
</file>